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4563" w:rsidRDefault="002F379B" w:rsidP="00F846E2">
      <w:pPr>
        <w:jc w:val="center"/>
        <w:rPr>
          <w:rFonts w:ascii="標楷體" w:eastAsia="標楷體" w:hAnsi="標楷體"/>
          <w:b/>
          <w:sz w:val="36"/>
          <w:szCs w:val="36"/>
        </w:rPr>
      </w:pPr>
      <w:r>
        <w:rPr>
          <w:rFonts w:ascii="標楷體" w:eastAsia="標楷體" w:hAnsi="標楷體" w:hint="eastAsia"/>
          <w:b/>
          <w:sz w:val="36"/>
          <w:szCs w:val="36"/>
        </w:rPr>
        <w:t>國立臺灣海洋大學</w:t>
      </w:r>
      <w:r w:rsidR="00FA4A0A" w:rsidRPr="00FA4A0A">
        <w:rPr>
          <w:rFonts w:ascii="標楷體" w:eastAsia="標楷體" w:hAnsi="標楷體" w:hint="eastAsia"/>
          <w:b/>
          <w:sz w:val="36"/>
          <w:szCs w:val="36"/>
        </w:rPr>
        <w:t>實驗動物設施設</w:t>
      </w:r>
      <w:bookmarkStart w:id="0" w:name="_GoBack"/>
      <w:bookmarkEnd w:id="0"/>
      <w:r w:rsidR="00FA4A0A" w:rsidRPr="00FA4A0A">
        <w:rPr>
          <w:rFonts w:ascii="標楷體" w:eastAsia="標楷體" w:hAnsi="標楷體" w:hint="eastAsia"/>
          <w:b/>
          <w:sz w:val="36"/>
          <w:szCs w:val="36"/>
        </w:rPr>
        <w:t>立申請表</w:t>
      </w:r>
    </w:p>
    <w:p w:rsidR="0024787F" w:rsidRDefault="0024787F" w:rsidP="0024787F">
      <w:pPr>
        <w:jc w:val="right"/>
        <w:rPr>
          <w:rFonts w:ascii="標楷體" w:eastAsia="標楷體" w:hAnsi="標楷體"/>
          <w:szCs w:val="24"/>
        </w:rPr>
      </w:pPr>
      <w:r>
        <w:rPr>
          <w:rFonts w:ascii="標楷體" w:eastAsia="標楷體" w:hAnsi="標楷體" w:hint="eastAsia"/>
          <w:szCs w:val="24"/>
        </w:rPr>
        <w:t>申請</w:t>
      </w:r>
      <w:r w:rsidRPr="007F4563">
        <w:rPr>
          <w:rFonts w:ascii="標楷體" w:eastAsia="標楷體" w:hAnsi="標楷體" w:hint="eastAsia"/>
          <w:szCs w:val="24"/>
        </w:rPr>
        <w:t>日期</w:t>
      </w:r>
      <w:r>
        <w:rPr>
          <w:rFonts w:ascii="標楷體" w:eastAsia="標楷體" w:hAnsi="標楷體" w:hint="eastAsia"/>
          <w:szCs w:val="24"/>
        </w:rPr>
        <w:t xml:space="preserve">： </w:t>
      </w:r>
      <w:r>
        <w:rPr>
          <w:rFonts w:ascii="標楷體" w:eastAsia="標楷體" w:hAnsi="標楷體"/>
          <w:szCs w:val="24"/>
        </w:rPr>
        <w:t xml:space="preserve">    </w:t>
      </w:r>
      <w:r>
        <w:rPr>
          <w:rFonts w:ascii="標楷體" w:eastAsia="標楷體" w:hAnsi="標楷體" w:hint="eastAsia"/>
          <w:szCs w:val="24"/>
        </w:rPr>
        <w:t xml:space="preserve">年 </w:t>
      </w:r>
      <w:r>
        <w:rPr>
          <w:rFonts w:ascii="標楷體" w:eastAsia="標楷體" w:hAnsi="標楷體"/>
          <w:szCs w:val="24"/>
        </w:rPr>
        <w:t xml:space="preserve">     </w:t>
      </w:r>
      <w:r>
        <w:rPr>
          <w:rFonts w:ascii="標楷體" w:eastAsia="標楷體" w:hAnsi="標楷體" w:hint="eastAsia"/>
          <w:szCs w:val="24"/>
        </w:rPr>
        <w:t xml:space="preserve">月 </w:t>
      </w:r>
      <w:r>
        <w:rPr>
          <w:rFonts w:ascii="標楷體" w:eastAsia="標楷體" w:hAnsi="標楷體"/>
          <w:szCs w:val="24"/>
        </w:rPr>
        <w:t xml:space="preserve">    </w:t>
      </w:r>
      <w:r>
        <w:rPr>
          <w:rFonts w:ascii="標楷體" w:eastAsia="標楷體" w:hAnsi="標楷體" w:hint="eastAsia"/>
          <w:szCs w:val="24"/>
        </w:rPr>
        <w:t>日</w:t>
      </w:r>
    </w:p>
    <w:p w:rsidR="00524E52" w:rsidRPr="00524E52" w:rsidRDefault="00524E52" w:rsidP="008F0210">
      <w:pPr>
        <w:suppressAutoHyphens/>
        <w:autoSpaceDN w:val="0"/>
        <w:spacing w:line="500" w:lineRule="exact"/>
        <w:jc w:val="both"/>
        <w:textAlignment w:val="baseline"/>
        <w:rPr>
          <w:rFonts w:ascii="Times New Roman" w:eastAsia="標楷體" w:hAnsi="Times New Roman" w:cs="Times New Roman"/>
          <w:b/>
          <w:kern w:val="3"/>
          <w:sz w:val="28"/>
          <w:szCs w:val="28"/>
        </w:rPr>
      </w:pPr>
      <w:r w:rsidRPr="00524E52">
        <w:rPr>
          <w:rFonts w:ascii="Times New Roman" w:eastAsia="標楷體" w:hAnsi="Times New Roman" w:cs="Times New Roman" w:hint="eastAsia"/>
          <w:b/>
          <w:kern w:val="3"/>
          <w:sz w:val="28"/>
          <w:szCs w:val="28"/>
        </w:rPr>
        <w:t>一、實驗</w:t>
      </w:r>
      <w:r w:rsidRPr="00524E52">
        <w:rPr>
          <w:rFonts w:ascii="Times New Roman" w:eastAsia="標楷體" w:hAnsi="Times New Roman" w:cs="Times New Roman"/>
          <w:b/>
          <w:kern w:val="3"/>
          <w:sz w:val="28"/>
          <w:szCs w:val="28"/>
        </w:rPr>
        <w:t>動物設施</w:t>
      </w:r>
      <w:r w:rsidRPr="00524E52">
        <w:rPr>
          <w:rFonts w:ascii="Times New Roman" w:eastAsia="標楷體" w:hAnsi="Times New Roman" w:cs="Times New Roman" w:hint="eastAsia"/>
          <w:b/>
          <w:kern w:val="3"/>
          <w:sz w:val="28"/>
          <w:szCs w:val="28"/>
        </w:rPr>
        <w:t>基本資料</w:t>
      </w:r>
    </w:p>
    <w:tbl>
      <w:tblPr>
        <w:tblW w:w="96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3105"/>
        <w:gridCol w:w="1715"/>
        <w:gridCol w:w="3087"/>
      </w:tblGrid>
      <w:tr w:rsidR="006E65AB" w:rsidRPr="007F4563" w:rsidTr="005A10CF">
        <w:trPr>
          <w:trHeight w:val="720"/>
          <w:jc w:val="center"/>
        </w:trPr>
        <w:tc>
          <w:tcPr>
            <w:tcW w:w="1696" w:type="dxa"/>
            <w:vAlign w:val="center"/>
          </w:tcPr>
          <w:p w:rsidR="006E65AB" w:rsidRPr="004F08C1" w:rsidRDefault="006E65AB" w:rsidP="00EC4395">
            <w:pPr>
              <w:jc w:val="center"/>
              <w:rPr>
                <w:rFonts w:ascii="標楷體" w:eastAsia="標楷體" w:hAnsi="標楷體"/>
                <w:szCs w:val="24"/>
              </w:rPr>
            </w:pPr>
            <w:r>
              <w:rPr>
                <w:rFonts w:ascii="標楷體" w:eastAsia="標楷體" w:hAnsi="標楷體" w:hint="eastAsia"/>
                <w:szCs w:val="24"/>
              </w:rPr>
              <w:t>設施名稱</w:t>
            </w:r>
          </w:p>
        </w:tc>
        <w:tc>
          <w:tcPr>
            <w:tcW w:w="7907" w:type="dxa"/>
            <w:gridSpan w:val="3"/>
            <w:vAlign w:val="center"/>
          </w:tcPr>
          <w:p w:rsidR="006E65AB" w:rsidRPr="007F4563" w:rsidRDefault="006E65AB" w:rsidP="00EC4395">
            <w:pPr>
              <w:jc w:val="both"/>
              <w:rPr>
                <w:rFonts w:ascii="標楷體" w:eastAsia="標楷體" w:hAnsi="標楷體"/>
                <w:szCs w:val="24"/>
              </w:rPr>
            </w:pPr>
          </w:p>
        </w:tc>
      </w:tr>
      <w:tr w:rsidR="00FA4A0A" w:rsidRPr="007F4563" w:rsidTr="00680144">
        <w:trPr>
          <w:trHeight w:val="720"/>
          <w:jc w:val="center"/>
        </w:trPr>
        <w:tc>
          <w:tcPr>
            <w:tcW w:w="1696" w:type="dxa"/>
            <w:vAlign w:val="center"/>
          </w:tcPr>
          <w:p w:rsidR="00FA4A0A" w:rsidRPr="007F4563" w:rsidRDefault="003F62A5" w:rsidP="00EC4395">
            <w:pPr>
              <w:jc w:val="center"/>
              <w:rPr>
                <w:rFonts w:ascii="標楷體" w:eastAsia="標楷體" w:hAnsi="標楷體"/>
                <w:szCs w:val="24"/>
              </w:rPr>
            </w:pPr>
            <w:r w:rsidRPr="004F08C1">
              <w:rPr>
                <w:rFonts w:ascii="標楷體" w:eastAsia="標楷體" w:hAnsi="標楷體"/>
                <w:szCs w:val="24"/>
              </w:rPr>
              <w:t>所屬單位</w:t>
            </w:r>
          </w:p>
        </w:tc>
        <w:tc>
          <w:tcPr>
            <w:tcW w:w="3105" w:type="dxa"/>
            <w:vAlign w:val="center"/>
          </w:tcPr>
          <w:p w:rsidR="00FA4A0A" w:rsidRPr="007F4563" w:rsidRDefault="00FA4A0A" w:rsidP="00EC4395">
            <w:pPr>
              <w:jc w:val="center"/>
              <w:rPr>
                <w:rFonts w:ascii="標楷體" w:eastAsia="標楷體" w:hAnsi="標楷體"/>
                <w:szCs w:val="24"/>
              </w:rPr>
            </w:pPr>
          </w:p>
        </w:tc>
        <w:tc>
          <w:tcPr>
            <w:tcW w:w="1715" w:type="dxa"/>
            <w:vAlign w:val="center"/>
          </w:tcPr>
          <w:p w:rsidR="00FA4A0A" w:rsidRPr="007F4563" w:rsidRDefault="003F62A5" w:rsidP="00EC4395">
            <w:pPr>
              <w:jc w:val="center"/>
              <w:rPr>
                <w:rFonts w:ascii="標楷體" w:eastAsia="標楷體" w:hAnsi="標楷體"/>
                <w:szCs w:val="24"/>
              </w:rPr>
            </w:pPr>
            <w:r w:rsidRPr="004F08C1">
              <w:rPr>
                <w:rFonts w:ascii="標楷體" w:eastAsia="標楷體" w:hAnsi="標楷體"/>
                <w:szCs w:val="24"/>
              </w:rPr>
              <w:t>地</w:t>
            </w:r>
            <w:r w:rsidRPr="004F08C1">
              <w:rPr>
                <w:rFonts w:ascii="標楷體" w:eastAsia="標楷體" w:hAnsi="標楷體" w:hint="eastAsia"/>
                <w:szCs w:val="24"/>
              </w:rPr>
              <w:t xml:space="preserve">　　</w:t>
            </w:r>
            <w:r w:rsidRPr="004F08C1">
              <w:rPr>
                <w:rFonts w:ascii="標楷體" w:eastAsia="標楷體" w:hAnsi="標楷體"/>
                <w:szCs w:val="24"/>
              </w:rPr>
              <w:t>點</w:t>
            </w:r>
          </w:p>
        </w:tc>
        <w:tc>
          <w:tcPr>
            <w:tcW w:w="3087" w:type="dxa"/>
            <w:vAlign w:val="center"/>
          </w:tcPr>
          <w:p w:rsidR="00FA4A0A" w:rsidRPr="007F4563" w:rsidRDefault="00FA4A0A" w:rsidP="00EC4395">
            <w:pPr>
              <w:jc w:val="both"/>
              <w:rPr>
                <w:rFonts w:ascii="標楷體" w:eastAsia="標楷體" w:hAnsi="標楷體"/>
                <w:szCs w:val="24"/>
              </w:rPr>
            </w:pPr>
          </w:p>
        </w:tc>
      </w:tr>
      <w:tr w:rsidR="00FA4A0A" w:rsidRPr="007F4563" w:rsidTr="00680144">
        <w:trPr>
          <w:trHeight w:val="720"/>
          <w:jc w:val="center"/>
        </w:trPr>
        <w:tc>
          <w:tcPr>
            <w:tcW w:w="1696" w:type="dxa"/>
            <w:tcBorders>
              <w:bottom w:val="single" w:sz="4" w:space="0" w:color="auto"/>
            </w:tcBorders>
            <w:vAlign w:val="center"/>
          </w:tcPr>
          <w:p w:rsidR="00FA4A0A" w:rsidRPr="007F4563" w:rsidRDefault="003F62A5" w:rsidP="00EC4395">
            <w:pPr>
              <w:jc w:val="center"/>
              <w:rPr>
                <w:rFonts w:ascii="標楷體" w:eastAsia="標楷體" w:hAnsi="標楷體"/>
                <w:szCs w:val="24"/>
              </w:rPr>
            </w:pPr>
            <w:r w:rsidRPr="004F08C1">
              <w:rPr>
                <w:rFonts w:ascii="標楷體" w:eastAsia="標楷體" w:hAnsi="標楷體"/>
                <w:szCs w:val="24"/>
              </w:rPr>
              <w:t>面</w:t>
            </w:r>
            <w:r w:rsidRPr="004F08C1">
              <w:rPr>
                <w:rFonts w:ascii="標楷體" w:eastAsia="標楷體" w:hAnsi="標楷體" w:hint="eastAsia"/>
                <w:szCs w:val="24"/>
              </w:rPr>
              <w:t xml:space="preserve">　　</w:t>
            </w:r>
            <w:r w:rsidRPr="004F08C1">
              <w:rPr>
                <w:rFonts w:ascii="標楷體" w:eastAsia="標楷體" w:hAnsi="標楷體"/>
                <w:szCs w:val="24"/>
              </w:rPr>
              <w:t>積</w:t>
            </w:r>
          </w:p>
        </w:tc>
        <w:tc>
          <w:tcPr>
            <w:tcW w:w="3105" w:type="dxa"/>
            <w:tcBorders>
              <w:bottom w:val="single" w:sz="4" w:space="0" w:color="auto"/>
            </w:tcBorders>
            <w:vAlign w:val="center"/>
          </w:tcPr>
          <w:p w:rsidR="00FA4A0A" w:rsidRPr="007F4563" w:rsidRDefault="00FA4A0A" w:rsidP="00EC4395">
            <w:pPr>
              <w:jc w:val="both"/>
              <w:rPr>
                <w:rFonts w:ascii="標楷體" w:eastAsia="標楷體" w:hAnsi="標楷體"/>
                <w:szCs w:val="24"/>
              </w:rPr>
            </w:pPr>
          </w:p>
        </w:tc>
        <w:tc>
          <w:tcPr>
            <w:tcW w:w="1715" w:type="dxa"/>
            <w:tcBorders>
              <w:bottom w:val="single" w:sz="4" w:space="0" w:color="auto"/>
            </w:tcBorders>
            <w:vAlign w:val="center"/>
          </w:tcPr>
          <w:p w:rsidR="00E2420D" w:rsidRPr="004F08C1" w:rsidRDefault="00E2420D" w:rsidP="00E2420D">
            <w:pPr>
              <w:jc w:val="center"/>
              <w:rPr>
                <w:rFonts w:ascii="標楷體" w:eastAsia="標楷體" w:hAnsi="標楷體"/>
                <w:szCs w:val="24"/>
              </w:rPr>
            </w:pPr>
            <w:r w:rsidRPr="004F08C1">
              <w:rPr>
                <w:rFonts w:ascii="標楷體" w:eastAsia="標楷體" w:hAnsi="標楷體"/>
                <w:szCs w:val="24"/>
              </w:rPr>
              <w:t>預定飼養</w:t>
            </w:r>
          </w:p>
          <w:p w:rsidR="003312D0" w:rsidRPr="003312D0" w:rsidRDefault="00E2420D" w:rsidP="00E2420D">
            <w:pPr>
              <w:jc w:val="center"/>
              <w:rPr>
                <w:rFonts w:ascii="標楷體" w:eastAsia="標楷體" w:hAnsi="標楷體"/>
                <w:sz w:val="16"/>
                <w:szCs w:val="16"/>
              </w:rPr>
            </w:pPr>
            <w:r w:rsidRPr="004F08C1">
              <w:rPr>
                <w:rFonts w:ascii="標楷體" w:eastAsia="標楷體" w:hAnsi="標楷體"/>
                <w:szCs w:val="24"/>
              </w:rPr>
              <w:t>動物種類</w:t>
            </w:r>
          </w:p>
        </w:tc>
        <w:tc>
          <w:tcPr>
            <w:tcW w:w="3087" w:type="dxa"/>
            <w:tcBorders>
              <w:bottom w:val="single" w:sz="4" w:space="0" w:color="auto"/>
            </w:tcBorders>
            <w:vAlign w:val="center"/>
          </w:tcPr>
          <w:p w:rsidR="00FA4A0A" w:rsidRPr="007F4563" w:rsidRDefault="00FA4A0A" w:rsidP="00EC4395">
            <w:pPr>
              <w:jc w:val="both"/>
              <w:rPr>
                <w:rFonts w:ascii="標楷體" w:eastAsia="標楷體" w:hAnsi="標楷體"/>
                <w:szCs w:val="24"/>
              </w:rPr>
            </w:pPr>
          </w:p>
        </w:tc>
      </w:tr>
      <w:tr w:rsidR="00680144" w:rsidRPr="007F4563" w:rsidTr="001B5981">
        <w:trPr>
          <w:trHeight w:val="720"/>
          <w:jc w:val="center"/>
        </w:trPr>
        <w:tc>
          <w:tcPr>
            <w:tcW w:w="1696" w:type="dxa"/>
            <w:tcBorders>
              <w:bottom w:val="single" w:sz="4" w:space="0" w:color="auto"/>
            </w:tcBorders>
            <w:vAlign w:val="center"/>
          </w:tcPr>
          <w:p w:rsidR="00680144" w:rsidRDefault="00680144" w:rsidP="00680144">
            <w:pPr>
              <w:jc w:val="center"/>
              <w:rPr>
                <w:rFonts w:ascii="標楷體" w:eastAsia="標楷體" w:hAnsi="標楷體"/>
                <w:szCs w:val="24"/>
              </w:rPr>
            </w:pPr>
            <w:r>
              <w:rPr>
                <w:rFonts w:ascii="標楷體" w:eastAsia="標楷體" w:hAnsi="標楷體" w:hint="eastAsia"/>
                <w:szCs w:val="24"/>
              </w:rPr>
              <w:t>空間說明</w:t>
            </w:r>
          </w:p>
          <w:p w:rsidR="00680144" w:rsidRPr="004F08C1" w:rsidRDefault="00680144" w:rsidP="00680144">
            <w:pPr>
              <w:jc w:val="center"/>
              <w:rPr>
                <w:rFonts w:ascii="標楷體" w:eastAsia="標楷體" w:hAnsi="標楷體"/>
                <w:szCs w:val="24"/>
              </w:rPr>
            </w:pPr>
            <w:r w:rsidRPr="003312D0">
              <w:rPr>
                <w:rFonts w:ascii="標楷體" w:eastAsia="標楷體" w:hAnsi="標楷體" w:hint="eastAsia"/>
                <w:sz w:val="16"/>
                <w:szCs w:val="16"/>
              </w:rPr>
              <w:t>（房室名稱及數量）</w:t>
            </w:r>
          </w:p>
        </w:tc>
        <w:tc>
          <w:tcPr>
            <w:tcW w:w="7907" w:type="dxa"/>
            <w:gridSpan w:val="3"/>
            <w:tcBorders>
              <w:bottom w:val="single" w:sz="4" w:space="0" w:color="auto"/>
            </w:tcBorders>
            <w:vAlign w:val="center"/>
          </w:tcPr>
          <w:p w:rsidR="00680144" w:rsidRPr="007F4563" w:rsidRDefault="00680144" w:rsidP="00EC4395">
            <w:pPr>
              <w:jc w:val="both"/>
              <w:rPr>
                <w:rFonts w:ascii="標楷體" w:eastAsia="標楷體" w:hAnsi="標楷體"/>
                <w:szCs w:val="24"/>
              </w:rPr>
            </w:pPr>
          </w:p>
        </w:tc>
      </w:tr>
      <w:tr w:rsidR="00823781" w:rsidRPr="007F4563" w:rsidTr="00680144">
        <w:trPr>
          <w:trHeight w:val="720"/>
          <w:jc w:val="center"/>
        </w:trPr>
        <w:tc>
          <w:tcPr>
            <w:tcW w:w="1696" w:type="dxa"/>
            <w:tcBorders>
              <w:bottom w:val="single" w:sz="4" w:space="0" w:color="auto"/>
            </w:tcBorders>
            <w:vAlign w:val="center"/>
          </w:tcPr>
          <w:p w:rsidR="00282B10" w:rsidRDefault="00823781" w:rsidP="00823781">
            <w:pPr>
              <w:jc w:val="center"/>
              <w:rPr>
                <w:rFonts w:ascii="標楷體" w:eastAsia="標楷體" w:hAnsi="標楷體"/>
                <w:szCs w:val="24"/>
              </w:rPr>
            </w:pPr>
            <w:r>
              <w:rPr>
                <w:rFonts w:ascii="標楷體" w:eastAsia="標楷體" w:hAnsi="標楷體" w:hint="eastAsia"/>
                <w:szCs w:val="24"/>
              </w:rPr>
              <w:t>負</w:t>
            </w:r>
            <w:r w:rsidR="0046091A">
              <w:rPr>
                <w:rFonts w:ascii="標楷體" w:eastAsia="標楷體" w:hAnsi="標楷體" w:hint="eastAsia"/>
                <w:szCs w:val="24"/>
              </w:rPr>
              <w:t xml:space="preserve"> </w:t>
            </w:r>
            <w:r>
              <w:rPr>
                <w:rFonts w:ascii="標楷體" w:eastAsia="標楷體" w:hAnsi="標楷體" w:hint="eastAsia"/>
                <w:szCs w:val="24"/>
              </w:rPr>
              <w:t>責</w:t>
            </w:r>
            <w:r w:rsidR="0046091A">
              <w:rPr>
                <w:rFonts w:ascii="標楷體" w:eastAsia="標楷體" w:hAnsi="標楷體" w:hint="eastAsia"/>
                <w:szCs w:val="24"/>
              </w:rPr>
              <w:t xml:space="preserve"> </w:t>
            </w:r>
            <w:r>
              <w:rPr>
                <w:rFonts w:ascii="標楷體" w:eastAsia="標楷體" w:hAnsi="標楷體" w:hint="eastAsia"/>
                <w:szCs w:val="24"/>
              </w:rPr>
              <w:t>人</w:t>
            </w:r>
          </w:p>
          <w:p w:rsidR="00823781" w:rsidRPr="004F08C1" w:rsidRDefault="00823781" w:rsidP="00282B10">
            <w:pPr>
              <w:jc w:val="center"/>
              <w:rPr>
                <w:rFonts w:ascii="標楷體" w:eastAsia="標楷體" w:hAnsi="標楷體"/>
                <w:szCs w:val="24"/>
              </w:rPr>
            </w:pPr>
            <w:r>
              <w:rPr>
                <w:rFonts w:ascii="標楷體" w:eastAsia="標楷體" w:hAnsi="標楷體" w:hint="eastAsia"/>
                <w:szCs w:val="24"/>
              </w:rPr>
              <w:t>姓名及職稱</w:t>
            </w:r>
          </w:p>
        </w:tc>
        <w:tc>
          <w:tcPr>
            <w:tcW w:w="3105" w:type="dxa"/>
            <w:tcBorders>
              <w:bottom w:val="single" w:sz="4" w:space="0" w:color="auto"/>
            </w:tcBorders>
            <w:vAlign w:val="center"/>
          </w:tcPr>
          <w:p w:rsidR="00823781" w:rsidRPr="007F4563" w:rsidRDefault="00823781" w:rsidP="00EC4395">
            <w:pPr>
              <w:jc w:val="both"/>
              <w:rPr>
                <w:rFonts w:ascii="標楷體" w:eastAsia="標楷體" w:hAnsi="標楷體"/>
                <w:szCs w:val="24"/>
              </w:rPr>
            </w:pPr>
          </w:p>
        </w:tc>
        <w:tc>
          <w:tcPr>
            <w:tcW w:w="1715" w:type="dxa"/>
            <w:tcBorders>
              <w:bottom w:val="single" w:sz="4" w:space="0" w:color="auto"/>
            </w:tcBorders>
            <w:vAlign w:val="center"/>
          </w:tcPr>
          <w:p w:rsidR="00282B10" w:rsidRDefault="00282B10" w:rsidP="00282B10">
            <w:pPr>
              <w:jc w:val="center"/>
              <w:rPr>
                <w:rFonts w:ascii="標楷體" w:eastAsia="標楷體" w:hAnsi="標楷體"/>
                <w:szCs w:val="24"/>
              </w:rPr>
            </w:pPr>
            <w:r>
              <w:rPr>
                <w:rFonts w:ascii="標楷體" w:eastAsia="標楷體" w:hAnsi="標楷體" w:hint="eastAsia"/>
                <w:szCs w:val="24"/>
              </w:rPr>
              <w:t>負</w:t>
            </w:r>
            <w:r w:rsidR="0046091A">
              <w:rPr>
                <w:rFonts w:ascii="標楷體" w:eastAsia="標楷體" w:hAnsi="標楷體" w:hint="eastAsia"/>
                <w:szCs w:val="24"/>
              </w:rPr>
              <w:t xml:space="preserve"> </w:t>
            </w:r>
            <w:r>
              <w:rPr>
                <w:rFonts w:ascii="標楷體" w:eastAsia="標楷體" w:hAnsi="標楷體" w:hint="eastAsia"/>
                <w:szCs w:val="24"/>
              </w:rPr>
              <w:t>責</w:t>
            </w:r>
            <w:r w:rsidR="0046091A">
              <w:rPr>
                <w:rFonts w:ascii="標楷體" w:eastAsia="標楷體" w:hAnsi="標楷體" w:hint="eastAsia"/>
                <w:szCs w:val="24"/>
              </w:rPr>
              <w:t xml:space="preserve"> </w:t>
            </w:r>
            <w:r>
              <w:rPr>
                <w:rFonts w:ascii="標楷體" w:eastAsia="標楷體" w:hAnsi="標楷體" w:hint="eastAsia"/>
                <w:szCs w:val="24"/>
              </w:rPr>
              <w:t>人</w:t>
            </w:r>
          </w:p>
          <w:p w:rsidR="00823781" w:rsidRPr="004F08C1" w:rsidRDefault="00823781" w:rsidP="00EC4395">
            <w:pPr>
              <w:jc w:val="center"/>
              <w:rPr>
                <w:rFonts w:ascii="標楷體" w:eastAsia="標楷體" w:hAnsi="標楷體"/>
                <w:szCs w:val="24"/>
              </w:rPr>
            </w:pPr>
            <w:r>
              <w:rPr>
                <w:rFonts w:ascii="標楷體" w:eastAsia="標楷體" w:hAnsi="標楷體" w:hint="eastAsia"/>
                <w:szCs w:val="24"/>
              </w:rPr>
              <w:t>單</w:t>
            </w:r>
            <w:r w:rsidRPr="004F08C1">
              <w:rPr>
                <w:rFonts w:ascii="標楷體" w:eastAsia="標楷體" w:hAnsi="標楷體" w:hint="eastAsia"/>
                <w:szCs w:val="24"/>
              </w:rPr>
              <w:t xml:space="preserve">　　</w:t>
            </w:r>
            <w:r>
              <w:rPr>
                <w:rFonts w:ascii="標楷體" w:eastAsia="標楷體" w:hAnsi="標楷體" w:hint="eastAsia"/>
                <w:szCs w:val="24"/>
              </w:rPr>
              <w:t>位</w:t>
            </w:r>
          </w:p>
        </w:tc>
        <w:tc>
          <w:tcPr>
            <w:tcW w:w="3087" w:type="dxa"/>
            <w:tcBorders>
              <w:bottom w:val="single" w:sz="4" w:space="0" w:color="auto"/>
            </w:tcBorders>
            <w:vAlign w:val="center"/>
          </w:tcPr>
          <w:p w:rsidR="00823781" w:rsidRPr="007F4563" w:rsidRDefault="00823781" w:rsidP="00EC4395">
            <w:pPr>
              <w:jc w:val="both"/>
              <w:rPr>
                <w:rFonts w:ascii="標楷體" w:eastAsia="標楷體" w:hAnsi="標楷體"/>
                <w:szCs w:val="24"/>
              </w:rPr>
            </w:pPr>
          </w:p>
        </w:tc>
      </w:tr>
      <w:tr w:rsidR="00282B10" w:rsidRPr="007F4563" w:rsidTr="00680144">
        <w:trPr>
          <w:trHeight w:val="720"/>
          <w:jc w:val="center"/>
        </w:trPr>
        <w:tc>
          <w:tcPr>
            <w:tcW w:w="1696" w:type="dxa"/>
            <w:tcBorders>
              <w:bottom w:val="single" w:sz="4" w:space="0" w:color="auto"/>
            </w:tcBorders>
            <w:vAlign w:val="center"/>
          </w:tcPr>
          <w:p w:rsidR="00282B10" w:rsidRDefault="00282B10" w:rsidP="00823781">
            <w:pPr>
              <w:jc w:val="center"/>
              <w:rPr>
                <w:rFonts w:ascii="標楷體" w:eastAsia="標楷體" w:hAnsi="標楷體"/>
                <w:szCs w:val="24"/>
              </w:rPr>
            </w:pPr>
            <w:r>
              <w:rPr>
                <w:rFonts w:ascii="標楷體" w:eastAsia="標楷體" w:hAnsi="標楷體" w:hint="eastAsia"/>
                <w:szCs w:val="24"/>
              </w:rPr>
              <w:t>管</w:t>
            </w:r>
            <w:r w:rsidR="0046091A">
              <w:rPr>
                <w:rFonts w:ascii="標楷體" w:eastAsia="標楷體" w:hAnsi="標楷體" w:hint="eastAsia"/>
                <w:szCs w:val="24"/>
              </w:rPr>
              <w:t xml:space="preserve"> </w:t>
            </w:r>
            <w:r>
              <w:rPr>
                <w:rFonts w:ascii="標楷體" w:eastAsia="標楷體" w:hAnsi="標楷體" w:hint="eastAsia"/>
                <w:szCs w:val="24"/>
              </w:rPr>
              <w:t>理</w:t>
            </w:r>
            <w:r w:rsidR="0046091A">
              <w:rPr>
                <w:rFonts w:ascii="標楷體" w:eastAsia="標楷體" w:hAnsi="標楷體" w:hint="eastAsia"/>
                <w:szCs w:val="24"/>
              </w:rPr>
              <w:t xml:space="preserve"> </w:t>
            </w:r>
            <w:r>
              <w:rPr>
                <w:rFonts w:ascii="標楷體" w:eastAsia="標楷體" w:hAnsi="標楷體" w:hint="eastAsia"/>
                <w:szCs w:val="24"/>
              </w:rPr>
              <w:t>人</w:t>
            </w:r>
          </w:p>
          <w:p w:rsidR="00282B10" w:rsidRDefault="00282B10" w:rsidP="00823781">
            <w:pPr>
              <w:jc w:val="center"/>
              <w:rPr>
                <w:rFonts w:ascii="標楷體" w:eastAsia="標楷體" w:hAnsi="標楷體"/>
                <w:szCs w:val="24"/>
              </w:rPr>
            </w:pPr>
            <w:r>
              <w:rPr>
                <w:rFonts w:ascii="標楷體" w:eastAsia="標楷體" w:hAnsi="標楷體" w:hint="eastAsia"/>
                <w:szCs w:val="24"/>
              </w:rPr>
              <w:t>姓名及職稱</w:t>
            </w:r>
          </w:p>
        </w:tc>
        <w:tc>
          <w:tcPr>
            <w:tcW w:w="3105" w:type="dxa"/>
            <w:tcBorders>
              <w:bottom w:val="single" w:sz="4" w:space="0" w:color="auto"/>
            </w:tcBorders>
            <w:vAlign w:val="center"/>
          </w:tcPr>
          <w:p w:rsidR="00282B10" w:rsidRPr="007F4563" w:rsidRDefault="00282B10" w:rsidP="00EC4395">
            <w:pPr>
              <w:jc w:val="both"/>
              <w:rPr>
                <w:rFonts w:ascii="標楷體" w:eastAsia="標楷體" w:hAnsi="標楷體"/>
                <w:szCs w:val="24"/>
              </w:rPr>
            </w:pPr>
          </w:p>
        </w:tc>
        <w:tc>
          <w:tcPr>
            <w:tcW w:w="1715" w:type="dxa"/>
            <w:tcBorders>
              <w:bottom w:val="single" w:sz="4" w:space="0" w:color="auto"/>
            </w:tcBorders>
            <w:vAlign w:val="center"/>
          </w:tcPr>
          <w:p w:rsidR="00282B10" w:rsidRDefault="00282B10" w:rsidP="00282B10">
            <w:pPr>
              <w:jc w:val="center"/>
              <w:rPr>
                <w:rFonts w:ascii="標楷體" w:eastAsia="標楷體" w:hAnsi="標楷體"/>
                <w:szCs w:val="24"/>
              </w:rPr>
            </w:pPr>
            <w:r>
              <w:rPr>
                <w:rFonts w:ascii="標楷體" w:eastAsia="標楷體" w:hAnsi="標楷體" w:hint="eastAsia"/>
                <w:szCs w:val="24"/>
              </w:rPr>
              <w:t>管</w:t>
            </w:r>
            <w:r w:rsidR="0046091A">
              <w:rPr>
                <w:rFonts w:ascii="標楷體" w:eastAsia="標楷體" w:hAnsi="標楷體" w:hint="eastAsia"/>
                <w:szCs w:val="24"/>
              </w:rPr>
              <w:t xml:space="preserve"> </w:t>
            </w:r>
            <w:r>
              <w:rPr>
                <w:rFonts w:ascii="標楷體" w:eastAsia="標楷體" w:hAnsi="標楷體" w:hint="eastAsia"/>
                <w:szCs w:val="24"/>
              </w:rPr>
              <w:t>理</w:t>
            </w:r>
            <w:r w:rsidR="0046091A">
              <w:rPr>
                <w:rFonts w:ascii="標楷體" w:eastAsia="標楷體" w:hAnsi="標楷體" w:hint="eastAsia"/>
                <w:szCs w:val="24"/>
              </w:rPr>
              <w:t xml:space="preserve"> </w:t>
            </w:r>
            <w:r>
              <w:rPr>
                <w:rFonts w:ascii="標楷體" w:eastAsia="標楷體" w:hAnsi="標楷體" w:hint="eastAsia"/>
                <w:szCs w:val="24"/>
              </w:rPr>
              <w:t>人</w:t>
            </w:r>
          </w:p>
          <w:p w:rsidR="00282B10" w:rsidRDefault="00282B10" w:rsidP="00EC4395">
            <w:pPr>
              <w:jc w:val="center"/>
              <w:rPr>
                <w:rFonts w:ascii="標楷體" w:eastAsia="標楷體" w:hAnsi="標楷體"/>
                <w:szCs w:val="24"/>
              </w:rPr>
            </w:pPr>
            <w:r>
              <w:rPr>
                <w:rFonts w:ascii="標楷體" w:eastAsia="標楷體" w:hAnsi="標楷體" w:hint="eastAsia"/>
                <w:szCs w:val="24"/>
              </w:rPr>
              <w:t>單</w:t>
            </w:r>
            <w:r w:rsidRPr="004F08C1">
              <w:rPr>
                <w:rFonts w:ascii="標楷體" w:eastAsia="標楷體" w:hAnsi="標楷體" w:hint="eastAsia"/>
                <w:szCs w:val="24"/>
              </w:rPr>
              <w:t xml:space="preserve">　　</w:t>
            </w:r>
            <w:r>
              <w:rPr>
                <w:rFonts w:ascii="標楷體" w:eastAsia="標楷體" w:hAnsi="標楷體" w:hint="eastAsia"/>
                <w:szCs w:val="24"/>
              </w:rPr>
              <w:t>位</w:t>
            </w:r>
          </w:p>
        </w:tc>
        <w:tc>
          <w:tcPr>
            <w:tcW w:w="3087" w:type="dxa"/>
            <w:tcBorders>
              <w:bottom w:val="single" w:sz="4" w:space="0" w:color="auto"/>
            </w:tcBorders>
            <w:vAlign w:val="center"/>
          </w:tcPr>
          <w:p w:rsidR="00282B10" w:rsidRPr="007F4563" w:rsidRDefault="00282B10" w:rsidP="00EC4395">
            <w:pPr>
              <w:jc w:val="both"/>
              <w:rPr>
                <w:rFonts w:ascii="標楷體" w:eastAsia="標楷體" w:hAnsi="標楷體"/>
                <w:szCs w:val="24"/>
              </w:rPr>
            </w:pPr>
          </w:p>
        </w:tc>
      </w:tr>
      <w:tr w:rsidR="00282B10" w:rsidRPr="007F4563" w:rsidTr="00680144">
        <w:trPr>
          <w:trHeight w:val="720"/>
          <w:jc w:val="center"/>
        </w:trPr>
        <w:tc>
          <w:tcPr>
            <w:tcW w:w="1696" w:type="dxa"/>
            <w:tcBorders>
              <w:bottom w:val="single" w:sz="4" w:space="0" w:color="auto"/>
            </w:tcBorders>
            <w:vAlign w:val="center"/>
          </w:tcPr>
          <w:p w:rsidR="00282B10" w:rsidRDefault="00282B10" w:rsidP="00282B10">
            <w:pPr>
              <w:jc w:val="center"/>
              <w:rPr>
                <w:rFonts w:ascii="標楷體" w:eastAsia="標楷體" w:hAnsi="標楷體"/>
                <w:szCs w:val="24"/>
              </w:rPr>
            </w:pPr>
            <w:r>
              <w:rPr>
                <w:rFonts w:ascii="標楷體" w:eastAsia="標楷體" w:hAnsi="標楷體" w:hint="eastAsia"/>
                <w:szCs w:val="24"/>
              </w:rPr>
              <w:t>管理人</w:t>
            </w:r>
          </w:p>
          <w:p w:rsidR="00282B10" w:rsidRDefault="00282B10" w:rsidP="00282B10">
            <w:pPr>
              <w:jc w:val="center"/>
              <w:rPr>
                <w:rFonts w:ascii="標楷體" w:eastAsia="標楷體" w:hAnsi="標楷體"/>
                <w:szCs w:val="24"/>
              </w:rPr>
            </w:pPr>
            <w:r>
              <w:rPr>
                <w:rFonts w:ascii="標楷體" w:eastAsia="標楷體" w:hAnsi="標楷體"/>
                <w:szCs w:val="24"/>
              </w:rPr>
              <w:t>E-Mail</w:t>
            </w:r>
          </w:p>
        </w:tc>
        <w:tc>
          <w:tcPr>
            <w:tcW w:w="3105" w:type="dxa"/>
            <w:tcBorders>
              <w:bottom w:val="single" w:sz="4" w:space="0" w:color="auto"/>
            </w:tcBorders>
            <w:vAlign w:val="center"/>
          </w:tcPr>
          <w:p w:rsidR="00282B10" w:rsidRPr="007F4563" w:rsidRDefault="00282B10" w:rsidP="00EC4395">
            <w:pPr>
              <w:jc w:val="both"/>
              <w:rPr>
                <w:rFonts w:ascii="標楷體" w:eastAsia="標楷體" w:hAnsi="標楷體"/>
                <w:szCs w:val="24"/>
              </w:rPr>
            </w:pPr>
          </w:p>
        </w:tc>
        <w:tc>
          <w:tcPr>
            <w:tcW w:w="1715" w:type="dxa"/>
            <w:tcBorders>
              <w:bottom w:val="single" w:sz="4" w:space="0" w:color="auto"/>
            </w:tcBorders>
            <w:vAlign w:val="center"/>
          </w:tcPr>
          <w:p w:rsidR="00282B10" w:rsidRDefault="00282B10" w:rsidP="00282B10">
            <w:pPr>
              <w:jc w:val="center"/>
              <w:rPr>
                <w:rFonts w:ascii="標楷體" w:eastAsia="標楷體" w:hAnsi="標楷體"/>
                <w:szCs w:val="24"/>
              </w:rPr>
            </w:pPr>
            <w:r>
              <w:rPr>
                <w:rFonts w:ascii="標楷體" w:eastAsia="標楷體" w:hAnsi="標楷體" w:hint="eastAsia"/>
                <w:szCs w:val="24"/>
              </w:rPr>
              <w:t>管理人聯絡</w:t>
            </w:r>
          </w:p>
          <w:p w:rsidR="00282B10" w:rsidRDefault="00282B10" w:rsidP="00282B10">
            <w:pPr>
              <w:jc w:val="center"/>
              <w:rPr>
                <w:rFonts w:ascii="標楷體" w:eastAsia="標楷體" w:hAnsi="標楷體"/>
                <w:szCs w:val="24"/>
              </w:rPr>
            </w:pPr>
            <w:r>
              <w:rPr>
                <w:rFonts w:ascii="標楷體" w:eastAsia="標楷體" w:hAnsi="標楷體" w:hint="eastAsia"/>
                <w:szCs w:val="24"/>
              </w:rPr>
              <w:t>電話及手機</w:t>
            </w:r>
          </w:p>
        </w:tc>
        <w:tc>
          <w:tcPr>
            <w:tcW w:w="3087" w:type="dxa"/>
            <w:tcBorders>
              <w:bottom w:val="single" w:sz="4" w:space="0" w:color="auto"/>
            </w:tcBorders>
            <w:vAlign w:val="center"/>
          </w:tcPr>
          <w:p w:rsidR="00282B10" w:rsidRPr="007F4563" w:rsidRDefault="00282B10" w:rsidP="00EC4395">
            <w:pPr>
              <w:jc w:val="both"/>
              <w:rPr>
                <w:rFonts w:ascii="標楷體" w:eastAsia="標楷體" w:hAnsi="標楷體"/>
                <w:szCs w:val="24"/>
              </w:rPr>
            </w:pPr>
          </w:p>
        </w:tc>
      </w:tr>
    </w:tbl>
    <w:p w:rsidR="00524E52" w:rsidRDefault="00524E52"/>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1"/>
        <w:gridCol w:w="3211"/>
        <w:gridCol w:w="3212"/>
      </w:tblGrid>
      <w:tr w:rsidR="00A33D43" w:rsidRPr="007F4563" w:rsidTr="00680144">
        <w:trPr>
          <w:trHeight w:val="655"/>
          <w:jc w:val="center"/>
        </w:trPr>
        <w:tc>
          <w:tcPr>
            <w:tcW w:w="9634" w:type="dxa"/>
            <w:gridSpan w:val="3"/>
            <w:tcBorders>
              <w:bottom w:val="single" w:sz="4" w:space="0" w:color="auto"/>
            </w:tcBorders>
            <w:shd w:val="clear" w:color="auto" w:fill="F2F2F2" w:themeFill="background1" w:themeFillShade="F2"/>
            <w:vAlign w:val="center"/>
          </w:tcPr>
          <w:p w:rsidR="00A33D43" w:rsidRPr="00A33D43" w:rsidRDefault="00A33D43" w:rsidP="00A33D43">
            <w:pPr>
              <w:jc w:val="center"/>
              <w:rPr>
                <w:rFonts w:ascii="標楷體" w:eastAsia="標楷體" w:hAnsi="標楷體"/>
                <w:b/>
                <w:szCs w:val="24"/>
              </w:rPr>
            </w:pPr>
            <w:proofErr w:type="gramStart"/>
            <w:r w:rsidRPr="00A33D43">
              <w:rPr>
                <w:rFonts w:ascii="標楷體" w:eastAsia="標楷體" w:hAnsi="標楷體" w:hint="eastAsia"/>
                <w:b/>
                <w:szCs w:val="24"/>
              </w:rPr>
              <w:t>核章欄</w:t>
            </w:r>
            <w:proofErr w:type="gramEnd"/>
          </w:p>
        </w:tc>
      </w:tr>
      <w:tr w:rsidR="00A33D43" w:rsidRPr="007F4563" w:rsidTr="00680144">
        <w:trPr>
          <w:trHeight w:val="495"/>
          <w:jc w:val="center"/>
        </w:trPr>
        <w:tc>
          <w:tcPr>
            <w:tcW w:w="3211" w:type="dxa"/>
            <w:tcBorders>
              <w:bottom w:val="single" w:sz="4" w:space="0" w:color="auto"/>
            </w:tcBorders>
            <w:vAlign w:val="center"/>
          </w:tcPr>
          <w:p w:rsidR="00A33D43" w:rsidRDefault="00A33D43" w:rsidP="00A33D43">
            <w:pPr>
              <w:jc w:val="center"/>
              <w:rPr>
                <w:rFonts w:ascii="標楷體" w:eastAsia="標楷體" w:hAnsi="標楷體"/>
                <w:szCs w:val="24"/>
              </w:rPr>
            </w:pPr>
            <w:r w:rsidRPr="00A33D43">
              <w:rPr>
                <w:rFonts w:ascii="標楷體" w:eastAsia="標楷體" w:hAnsi="標楷體"/>
                <w:szCs w:val="24"/>
              </w:rPr>
              <w:t>動物設施</w:t>
            </w:r>
            <w:r>
              <w:rPr>
                <w:rFonts w:ascii="標楷體" w:eastAsia="標楷體" w:hAnsi="標楷體" w:hint="eastAsia"/>
                <w:szCs w:val="24"/>
              </w:rPr>
              <w:t>負責人</w:t>
            </w:r>
          </w:p>
        </w:tc>
        <w:tc>
          <w:tcPr>
            <w:tcW w:w="3211" w:type="dxa"/>
            <w:tcBorders>
              <w:bottom w:val="single" w:sz="4" w:space="0" w:color="auto"/>
            </w:tcBorders>
            <w:vAlign w:val="center"/>
          </w:tcPr>
          <w:p w:rsidR="00A33D43" w:rsidRPr="007F4563" w:rsidRDefault="00A33D43" w:rsidP="00A33D43">
            <w:pPr>
              <w:jc w:val="center"/>
              <w:rPr>
                <w:rFonts w:ascii="標楷體" w:eastAsia="標楷體" w:hAnsi="標楷體"/>
                <w:szCs w:val="24"/>
              </w:rPr>
            </w:pPr>
            <w:r w:rsidRPr="00A33D43">
              <w:rPr>
                <w:rFonts w:ascii="標楷體" w:eastAsia="標楷體" w:hAnsi="標楷體"/>
                <w:szCs w:val="24"/>
              </w:rPr>
              <w:t>動物設施</w:t>
            </w:r>
            <w:r>
              <w:rPr>
                <w:rFonts w:ascii="標楷體" w:eastAsia="標楷體" w:hAnsi="標楷體" w:hint="eastAsia"/>
                <w:szCs w:val="24"/>
              </w:rPr>
              <w:t>管理人</w:t>
            </w:r>
          </w:p>
        </w:tc>
        <w:tc>
          <w:tcPr>
            <w:tcW w:w="3212" w:type="dxa"/>
            <w:tcBorders>
              <w:bottom w:val="single" w:sz="4" w:space="0" w:color="auto"/>
            </w:tcBorders>
            <w:vAlign w:val="center"/>
          </w:tcPr>
          <w:p w:rsidR="00A33D43" w:rsidRDefault="00A33D43" w:rsidP="00A33D43">
            <w:pPr>
              <w:jc w:val="center"/>
              <w:rPr>
                <w:rFonts w:ascii="標楷體" w:eastAsia="標楷體" w:hAnsi="標楷體"/>
                <w:szCs w:val="24"/>
              </w:rPr>
            </w:pPr>
            <w:r>
              <w:rPr>
                <w:rFonts w:ascii="標楷體" w:eastAsia="標楷體" w:hAnsi="標楷體" w:hint="eastAsia"/>
                <w:szCs w:val="24"/>
              </w:rPr>
              <w:t>系所主管及院長</w:t>
            </w:r>
          </w:p>
          <w:p w:rsidR="00A33B95" w:rsidRPr="00A33B95" w:rsidRDefault="00A33B95" w:rsidP="00A33D43">
            <w:pPr>
              <w:jc w:val="center"/>
              <w:rPr>
                <w:rFonts w:ascii="標楷體" w:eastAsia="標楷體" w:hAnsi="標楷體"/>
                <w:sz w:val="20"/>
                <w:szCs w:val="20"/>
              </w:rPr>
            </w:pPr>
            <w:r w:rsidRPr="00A33B95">
              <w:rPr>
                <w:rFonts w:ascii="標楷體" w:eastAsia="標楷體" w:hAnsi="標楷體" w:hint="eastAsia"/>
                <w:sz w:val="20"/>
                <w:szCs w:val="20"/>
              </w:rPr>
              <w:t>（動物設施</w:t>
            </w:r>
            <w:r w:rsidRPr="00A33B95">
              <w:rPr>
                <w:rFonts w:ascii="標楷體" w:eastAsia="標楷體" w:hAnsi="標楷體"/>
                <w:sz w:val="20"/>
                <w:szCs w:val="20"/>
              </w:rPr>
              <w:t>所屬單位</w:t>
            </w:r>
            <w:r w:rsidRPr="00A33B95">
              <w:rPr>
                <w:rFonts w:ascii="標楷體" w:eastAsia="標楷體" w:hAnsi="標楷體" w:hint="eastAsia"/>
                <w:sz w:val="20"/>
                <w:szCs w:val="20"/>
              </w:rPr>
              <w:t>）</w:t>
            </w:r>
          </w:p>
        </w:tc>
      </w:tr>
      <w:tr w:rsidR="00A33D43" w:rsidRPr="007F4563" w:rsidTr="00680144">
        <w:trPr>
          <w:trHeight w:val="1393"/>
          <w:jc w:val="center"/>
        </w:trPr>
        <w:tc>
          <w:tcPr>
            <w:tcW w:w="3211" w:type="dxa"/>
            <w:tcBorders>
              <w:bottom w:val="single" w:sz="4" w:space="0" w:color="auto"/>
            </w:tcBorders>
            <w:vAlign w:val="center"/>
          </w:tcPr>
          <w:p w:rsidR="00A33D43" w:rsidRDefault="00A33D43" w:rsidP="00282B10">
            <w:pPr>
              <w:jc w:val="center"/>
              <w:rPr>
                <w:rFonts w:ascii="標楷體" w:eastAsia="標楷體" w:hAnsi="標楷體"/>
                <w:szCs w:val="24"/>
              </w:rPr>
            </w:pPr>
          </w:p>
        </w:tc>
        <w:tc>
          <w:tcPr>
            <w:tcW w:w="3211" w:type="dxa"/>
            <w:tcBorders>
              <w:bottom w:val="single" w:sz="4" w:space="0" w:color="auto"/>
            </w:tcBorders>
            <w:vAlign w:val="center"/>
          </w:tcPr>
          <w:p w:rsidR="00A33D43" w:rsidRPr="007F4563" w:rsidRDefault="00A33D43" w:rsidP="00EC4395">
            <w:pPr>
              <w:jc w:val="both"/>
              <w:rPr>
                <w:rFonts w:ascii="標楷體" w:eastAsia="標楷體" w:hAnsi="標楷體"/>
                <w:szCs w:val="24"/>
              </w:rPr>
            </w:pPr>
          </w:p>
        </w:tc>
        <w:tc>
          <w:tcPr>
            <w:tcW w:w="3212" w:type="dxa"/>
            <w:tcBorders>
              <w:bottom w:val="single" w:sz="4" w:space="0" w:color="auto"/>
            </w:tcBorders>
            <w:vAlign w:val="center"/>
          </w:tcPr>
          <w:p w:rsidR="00A33D43" w:rsidRPr="007F4563" w:rsidRDefault="00A33D43" w:rsidP="00EC4395">
            <w:pPr>
              <w:jc w:val="both"/>
              <w:rPr>
                <w:rFonts w:ascii="標楷體" w:eastAsia="標楷體" w:hAnsi="標楷體"/>
                <w:szCs w:val="24"/>
              </w:rPr>
            </w:pPr>
          </w:p>
        </w:tc>
      </w:tr>
    </w:tbl>
    <w:p w:rsidR="00FA4A0A" w:rsidRPr="00524E52" w:rsidRDefault="00FA4A0A" w:rsidP="008F0210">
      <w:pPr>
        <w:suppressAutoHyphens/>
        <w:autoSpaceDN w:val="0"/>
        <w:spacing w:line="500" w:lineRule="exact"/>
        <w:jc w:val="both"/>
        <w:textAlignment w:val="baseline"/>
        <w:rPr>
          <w:rFonts w:ascii="Times New Roman" w:eastAsia="標楷體" w:hAnsi="Times New Roman" w:cs="Times New Roman"/>
          <w:b/>
          <w:kern w:val="3"/>
          <w:sz w:val="28"/>
          <w:szCs w:val="28"/>
        </w:rPr>
      </w:pPr>
      <w:r w:rsidRPr="00524E52">
        <w:rPr>
          <w:rFonts w:ascii="Times New Roman" w:eastAsia="標楷體" w:hAnsi="Times New Roman" w:cs="Times New Roman" w:hint="eastAsia"/>
          <w:b/>
          <w:kern w:val="3"/>
          <w:sz w:val="28"/>
          <w:szCs w:val="28"/>
        </w:rPr>
        <w:t>二、佐證資料</w:t>
      </w:r>
      <w:r w:rsidR="00A33B95" w:rsidRPr="00A33B95">
        <w:rPr>
          <w:rFonts w:ascii="Times New Roman" w:eastAsia="標楷體" w:hAnsi="Times New Roman" w:cs="Times New Roman" w:hint="eastAsia"/>
          <w:kern w:val="3"/>
          <w:sz w:val="22"/>
        </w:rPr>
        <w:t>（申請單位勾選）</w:t>
      </w:r>
    </w:p>
    <w:p w:rsidR="00FA4A0A" w:rsidRPr="00F4645C" w:rsidRDefault="00FA4A0A" w:rsidP="00FA4A0A">
      <w:pPr>
        <w:tabs>
          <w:tab w:val="right" w:leader="hyphen" w:pos="9638"/>
        </w:tabs>
        <w:spacing w:afterLines="20" w:after="72"/>
        <w:ind w:left="264" w:hangingChars="110" w:hanging="264"/>
        <w:jc w:val="both"/>
        <w:rPr>
          <w:rFonts w:ascii="Times New Roman" w:eastAsia="標楷體" w:hAnsi="Times New Roman"/>
          <w:szCs w:val="24"/>
        </w:rPr>
      </w:pPr>
      <w:r w:rsidRPr="00F4645C">
        <w:rPr>
          <w:rFonts w:ascii="Times New Roman" w:eastAsia="標楷體" w:hAnsi="Times New Roman"/>
          <w:szCs w:val="24"/>
        </w:rPr>
        <w:t xml:space="preserve">1. </w:t>
      </w:r>
      <w:r w:rsidRPr="00F4645C">
        <w:rPr>
          <w:rFonts w:ascii="Times New Roman" w:eastAsia="標楷體" w:hAnsi="Times New Roman" w:hint="eastAsia"/>
          <w:szCs w:val="24"/>
        </w:rPr>
        <w:t>已提供「</w:t>
      </w:r>
      <w:r w:rsidR="00F176D4">
        <w:rPr>
          <w:rFonts w:ascii="Times New Roman" w:eastAsia="標楷體" w:hAnsi="Times New Roman" w:hint="eastAsia"/>
          <w:szCs w:val="24"/>
        </w:rPr>
        <w:t>實驗動物設施平面圖</w:t>
      </w:r>
      <w:r w:rsidRPr="00F4645C">
        <w:rPr>
          <w:rFonts w:ascii="Times New Roman" w:eastAsia="標楷體" w:hAnsi="Times New Roman" w:hint="eastAsia"/>
          <w:szCs w:val="24"/>
        </w:rPr>
        <w:t>」電子檔</w:t>
      </w:r>
      <w:r w:rsidRPr="00F4645C">
        <w:rPr>
          <w:rFonts w:ascii="Times New Roman" w:eastAsia="標楷體" w:hAnsi="Times New Roman"/>
          <w:szCs w:val="24"/>
        </w:rPr>
        <w:tab/>
      </w:r>
      <w:r w:rsidRPr="00F4645C">
        <w:rPr>
          <w:rFonts w:ascii="Times New Roman" w:eastAsia="標楷體" w:hAnsi="Times New Roman" w:hint="eastAsia"/>
          <w:szCs w:val="24"/>
        </w:rPr>
        <w:t>□是</w:t>
      </w:r>
      <w:r w:rsidRPr="00F4645C">
        <w:rPr>
          <w:rFonts w:ascii="Times New Roman" w:eastAsia="標楷體" w:hAnsi="Times New Roman" w:hint="eastAsia"/>
          <w:szCs w:val="24"/>
        </w:rPr>
        <w:t xml:space="preserve">  </w:t>
      </w:r>
      <w:r w:rsidRPr="00F4645C">
        <w:rPr>
          <w:rFonts w:ascii="Times New Roman" w:eastAsia="標楷體" w:hAnsi="Times New Roman" w:hint="eastAsia"/>
          <w:szCs w:val="24"/>
        </w:rPr>
        <w:t>□否</w:t>
      </w:r>
    </w:p>
    <w:p w:rsidR="00FA4A0A" w:rsidRPr="00F4645C" w:rsidRDefault="00FA4A0A" w:rsidP="00FA4A0A">
      <w:pPr>
        <w:tabs>
          <w:tab w:val="right" w:leader="hyphen" w:pos="9638"/>
        </w:tabs>
        <w:spacing w:afterLines="20" w:after="72"/>
        <w:ind w:left="264" w:hangingChars="110" w:hanging="264"/>
        <w:jc w:val="both"/>
        <w:rPr>
          <w:rFonts w:ascii="Times New Roman" w:eastAsia="標楷體" w:hAnsi="Times New Roman"/>
          <w:szCs w:val="24"/>
        </w:rPr>
      </w:pPr>
      <w:r w:rsidRPr="00F4645C">
        <w:rPr>
          <w:rFonts w:ascii="Times New Roman" w:eastAsia="標楷體" w:hAnsi="Times New Roman"/>
          <w:szCs w:val="24"/>
        </w:rPr>
        <w:t xml:space="preserve">2. </w:t>
      </w:r>
      <w:r w:rsidRPr="00F4645C">
        <w:rPr>
          <w:rFonts w:ascii="Times New Roman" w:eastAsia="標楷體" w:hAnsi="Times New Roman" w:hint="eastAsia"/>
          <w:szCs w:val="24"/>
        </w:rPr>
        <w:t>已提供「</w:t>
      </w:r>
      <w:r w:rsidR="00F176D4">
        <w:rPr>
          <w:rFonts w:ascii="Times New Roman" w:eastAsia="標楷體" w:hAnsi="Times New Roman" w:hint="eastAsia"/>
          <w:szCs w:val="24"/>
        </w:rPr>
        <w:t>實驗動物設施</w:t>
      </w:r>
      <w:r w:rsidR="00CA0CCB">
        <w:rPr>
          <w:rFonts w:ascii="Times New Roman" w:eastAsia="標楷體" w:hAnsi="Times New Roman" w:hint="eastAsia"/>
          <w:szCs w:val="24"/>
        </w:rPr>
        <w:t>相關</w:t>
      </w:r>
      <w:r w:rsidR="00F176D4">
        <w:rPr>
          <w:rFonts w:ascii="Times New Roman" w:eastAsia="標楷體" w:hAnsi="Times New Roman" w:hint="eastAsia"/>
          <w:szCs w:val="24"/>
        </w:rPr>
        <w:t>管理辦法</w:t>
      </w:r>
      <w:r w:rsidRPr="00F4645C">
        <w:rPr>
          <w:rFonts w:ascii="Times New Roman" w:eastAsia="標楷體" w:hAnsi="Times New Roman" w:hint="eastAsia"/>
          <w:szCs w:val="24"/>
        </w:rPr>
        <w:t>」電子檔</w:t>
      </w:r>
      <w:r w:rsidRPr="00F4645C">
        <w:rPr>
          <w:rFonts w:ascii="Times New Roman" w:eastAsia="標楷體" w:hAnsi="Times New Roman"/>
          <w:szCs w:val="24"/>
        </w:rPr>
        <w:tab/>
      </w:r>
      <w:r w:rsidRPr="00F4645C">
        <w:rPr>
          <w:rFonts w:ascii="Times New Roman" w:eastAsia="標楷體" w:hAnsi="Times New Roman" w:hint="eastAsia"/>
          <w:szCs w:val="24"/>
        </w:rPr>
        <w:t>□是</w:t>
      </w:r>
      <w:r w:rsidRPr="00F4645C">
        <w:rPr>
          <w:rFonts w:ascii="Times New Roman" w:eastAsia="標楷體" w:hAnsi="Times New Roman" w:hint="eastAsia"/>
          <w:szCs w:val="24"/>
        </w:rPr>
        <w:t xml:space="preserve">  </w:t>
      </w:r>
      <w:r w:rsidRPr="00F4645C">
        <w:rPr>
          <w:rFonts w:ascii="Times New Roman" w:eastAsia="標楷體" w:hAnsi="Times New Roman" w:hint="eastAsia"/>
          <w:szCs w:val="24"/>
        </w:rPr>
        <w:t>□否</w:t>
      </w:r>
    </w:p>
    <w:p w:rsidR="00F176D4" w:rsidRPr="00F4645C" w:rsidRDefault="00F176D4" w:rsidP="00F176D4">
      <w:pPr>
        <w:tabs>
          <w:tab w:val="right" w:leader="hyphen" w:pos="9638"/>
        </w:tabs>
        <w:spacing w:afterLines="20" w:after="72"/>
        <w:ind w:left="264" w:hangingChars="110" w:hanging="264"/>
        <w:jc w:val="both"/>
        <w:rPr>
          <w:rFonts w:ascii="Times New Roman" w:eastAsia="標楷體" w:hAnsi="Times New Roman"/>
          <w:szCs w:val="24"/>
        </w:rPr>
      </w:pPr>
      <w:r>
        <w:rPr>
          <w:rFonts w:ascii="Times New Roman" w:eastAsia="標楷體" w:hAnsi="Times New Roman"/>
          <w:szCs w:val="24"/>
        </w:rPr>
        <w:t>3</w:t>
      </w:r>
      <w:r w:rsidRPr="00F4645C">
        <w:rPr>
          <w:rFonts w:ascii="Times New Roman" w:eastAsia="標楷體" w:hAnsi="Times New Roman"/>
          <w:szCs w:val="24"/>
        </w:rPr>
        <w:t xml:space="preserve">. </w:t>
      </w:r>
      <w:r w:rsidRPr="00F4645C">
        <w:rPr>
          <w:rFonts w:ascii="Times New Roman" w:eastAsia="標楷體" w:hAnsi="Times New Roman" w:hint="eastAsia"/>
          <w:szCs w:val="24"/>
        </w:rPr>
        <w:t>已提供「</w:t>
      </w:r>
      <w:r>
        <w:rPr>
          <w:rFonts w:ascii="Times New Roman" w:eastAsia="標楷體" w:hAnsi="Times New Roman" w:hint="eastAsia"/>
          <w:szCs w:val="24"/>
        </w:rPr>
        <w:t>實驗動物設施</w:t>
      </w:r>
      <w:r w:rsidR="00CA0CCB">
        <w:rPr>
          <w:rFonts w:ascii="Times New Roman" w:eastAsia="標楷體" w:hAnsi="Times New Roman" w:hint="eastAsia"/>
          <w:szCs w:val="24"/>
        </w:rPr>
        <w:t>相關</w:t>
      </w:r>
      <w:r>
        <w:rPr>
          <w:rFonts w:ascii="Times New Roman" w:eastAsia="標楷體" w:hAnsi="Times New Roman" w:hint="eastAsia"/>
          <w:szCs w:val="24"/>
        </w:rPr>
        <w:t>表單</w:t>
      </w:r>
      <w:r w:rsidRPr="00F4645C">
        <w:rPr>
          <w:rFonts w:ascii="Times New Roman" w:eastAsia="標楷體" w:hAnsi="Times New Roman" w:hint="eastAsia"/>
          <w:szCs w:val="24"/>
        </w:rPr>
        <w:t>」電子檔</w:t>
      </w:r>
      <w:r w:rsidRPr="00F4645C">
        <w:rPr>
          <w:rFonts w:ascii="Times New Roman" w:eastAsia="標楷體" w:hAnsi="Times New Roman"/>
          <w:szCs w:val="24"/>
        </w:rPr>
        <w:tab/>
      </w:r>
      <w:r w:rsidRPr="00F4645C">
        <w:rPr>
          <w:rFonts w:ascii="Times New Roman" w:eastAsia="標楷體" w:hAnsi="Times New Roman" w:hint="eastAsia"/>
          <w:szCs w:val="24"/>
        </w:rPr>
        <w:t>□是</w:t>
      </w:r>
      <w:r w:rsidRPr="00F4645C">
        <w:rPr>
          <w:rFonts w:ascii="Times New Roman" w:eastAsia="標楷體" w:hAnsi="Times New Roman" w:hint="eastAsia"/>
          <w:szCs w:val="24"/>
        </w:rPr>
        <w:t xml:space="preserve">  </w:t>
      </w:r>
      <w:r w:rsidRPr="00F4645C">
        <w:rPr>
          <w:rFonts w:ascii="Times New Roman" w:eastAsia="標楷體" w:hAnsi="Times New Roman" w:hint="eastAsia"/>
          <w:szCs w:val="24"/>
        </w:rPr>
        <w:t>□否</w:t>
      </w:r>
    </w:p>
    <w:p w:rsidR="00524E52" w:rsidRDefault="00524E52" w:rsidP="008F0210">
      <w:pPr>
        <w:suppressAutoHyphens/>
        <w:autoSpaceDN w:val="0"/>
        <w:spacing w:line="500" w:lineRule="exact"/>
        <w:jc w:val="both"/>
        <w:textAlignment w:val="baseline"/>
        <w:rPr>
          <w:rFonts w:ascii="Times New Roman" w:eastAsia="標楷體" w:hAnsi="Times New Roman" w:cs="Times New Roman"/>
          <w:b/>
          <w:kern w:val="3"/>
          <w:sz w:val="28"/>
          <w:szCs w:val="28"/>
        </w:rPr>
      </w:pPr>
      <w:r>
        <w:rPr>
          <w:rFonts w:ascii="Times New Roman" w:eastAsia="標楷體" w:hAnsi="Times New Roman" w:cs="Times New Roman" w:hint="eastAsia"/>
          <w:b/>
          <w:kern w:val="3"/>
          <w:sz w:val="28"/>
          <w:szCs w:val="28"/>
        </w:rPr>
        <w:t>三</w:t>
      </w:r>
      <w:r w:rsidRPr="00524E52">
        <w:rPr>
          <w:rFonts w:ascii="Times New Roman" w:eastAsia="標楷體" w:hAnsi="Times New Roman" w:cs="Times New Roman" w:hint="eastAsia"/>
          <w:b/>
          <w:kern w:val="3"/>
          <w:sz w:val="28"/>
          <w:szCs w:val="28"/>
        </w:rPr>
        <w:t>、</w:t>
      </w:r>
      <w:r>
        <w:rPr>
          <w:rFonts w:ascii="Times New Roman" w:eastAsia="標楷體" w:hAnsi="Times New Roman" w:cs="Times New Roman" w:hint="eastAsia"/>
          <w:b/>
          <w:kern w:val="3"/>
          <w:sz w:val="28"/>
          <w:szCs w:val="28"/>
        </w:rPr>
        <w:t>查核項目</w:t>
      </w:r>
    </w:p>
    <w:p w:rsidR="00D80FB9" w:rsidRDefault="008F246C" w:rsidP="008F246C">
      <w:pPr>
        <w:pStyle w:val="a9"/>
        <w:spacing w:line="0" w:lineRule="atLeast"/>
        <w:ind w:left="588"/>
        <w:rPr>
          <w:rFonts w:ascii="Times New Roman" w:eastAsia="標楷體" w:hAnsi="Times New Roman"/>
          <w:b/>
          <w:sz w:val="28"/>
          <w:szCs w:val="28"/>
        </w:rPr>
      </w:pPr>
      <w:r w:rsidRPr="008F246C">
        <w:rPr>
          <w:rFonts w:ascii="Times New Roman" w:eastAsia="標楷體" w:hAnsi="Times New Roman" w:cstheme="minorBidi"/>
          <w:kern w:val="2"/>
          <w:szCs w:val="24"/>
        </w:rPr>
        <w:t>條文查核</w:t>
      </w:r>
      <w:r w:rsidRPr="008F246C">
        <w:rPr>
          <w:rFonts w:ascii="Times New Roman" w:eastAsia="標楷體" w:hAnsi="Times New Roman" w:cstheme="minorBidi"/>
          <w:kern w:val="2"/>
          <w:szCs w:val="24"/>
        </w:rPr>
        <w:t>/</w:t>
      </w:r>
      <w:r w:rsidRPr="008F246C">
        <w:rPr>
          <w:rFonts w:ascii="Times New Roman" w:eastAsia="標楷體" w:hAnsi="Times New Roman" w:cstheme="minorBidi"/>
          <w:kern w:val="2"/>
          <w:szCs w:val="24"/>
        </w:rPr>
        <w:t>稽核結果，於結果欄記錄：符合項目劃「</w:t>
      </w:r>
      <w:r w:rsidRPr="008F246C">
        <w:rPr>
          <w:rFonts w:ascii="Times New Roman" w:eastAsia="標楷體" w:hAnsi="Times New Roman" w:cstheme="minorBidi" w:hint="eastAsia"/>
          <w:kern w:val="2"/>
          <w:szCs w:val="24"/>
        </w:rPr>
        <w:t>○</w:t>
      </w:r>
      <w:r w:rsidRPr="008F246C">
        <w:rPr>
          <w:rFonts w:ascii="Times New Roman" w:eastAsia="標楷體" w:hAnsi="Times New Roman" w:cstheme="minorBidi"/>
          <w:kern w:val="2"/>
          <w:szCs w:val="24"/>
        </w:rPr>
        <w:t>」、不符合項目劃「</w:t>
      </w:r>
      <w:proofErr w:type="gramStart"/>
      <w:r w:rsidRPr="008F246C">
        <w:rPr>
          <w:rFonts w:ascii="Times New Roman" w:eastAsia="標楷體" w:hAnsi="Times New Roman" w:cstheme="minorBidi" w:hint="eastAsia"/>
          <w:kern w:val="2"/>
          <w:szCs w:val="24"/>
        </w:rPr>
        <w:t>╳</w:t>
      </w:r>
      <w:proofErr w:type="gramEnd"/>
      <w:r w:rsidRPr="008F246C">
        <w:rPr>
          <w:rFonts w:ascii="Times New Roman" w:eastAsia="標楷體" w:hAnsi="Times New Roman" w:cstheme="minorBidi"/>
          <w:kern w:val="2"/>
          <w:szCs w:val="24"/>
        </w:rPr>
        <w:t>」、不適用項目寫「</w:t>
      </w:r>
      <w:r w:rsidRPr="008F246C">
        <w:rPr>
          <w:rFonts w:ascii="Times New Roman" w:eastAsia="標楷體" w:hAnsi="Times New Roman" w:cstheme="minorBidi"/>
          <w:kern w:val="2"/>
          <w:szCs w:val="24"/>
        </w:rPr>
        <w:t>NA</w:t>
      </w:r>
      <w:r w:rsidRPr="008F246C">
        <w:rPr>
          <w:rFonts w:ascii="Times New Roman" w:eastAsia="標楷體" w:hAnsi="Times New Roman" w:cstheme="minorBidi"/>
          <w:kern w:val="2"/>
          <w:szCs w:val="24"/>
        </w:rPr>
        <w:t>」。</w:t>
      </w:r>
    </w:p>
    <w:p w:rsidR="00D80FB9" w:rsidRPr="00D80FB9" w:rsidRDefault="00D80FB9" w:rsidP="00D80FB9"/>
    <w:p w:rsidR="00D80FB9" w:rsidRPr="00D80FB9" w:rsidRDefault="00D80FB9" w:rsidP="00D80FB9">
      <w:pPr>
        <w:ind w:firstLineChars="200" w:firstLine="480"/>
      </w:pPr>
    </w:p>
    <w:p w:rsidR="00D80FB9" w:rsidRPr="00D80FB9" w:rsidRDefault="00D80FB9" w:rsidP="00D80FB9"/>
    <w:p w:rsidR="008F246C" w:rsidRPr="00D80FB9" w:rsidRDefault="008F246C" w:rsidP="00D80FB9"/>
    <w:tbl>
      <w:tblPr>
        <w:tblW w:w="9634" w:type="dxa"/>
        <w:tblCellMar>
          <w:left w:w="10" w:type="dxa"/>
          <w:right w:w="10" w:type="dxa"/>
        </w:tblCellMar>
        <w:tblLook w:val="0000" w:firstRow="0" w:lastRow="0" w:firstColumn="0" w:lastColumn="0" w:noHBand="0" w:noVBand="0"/>
      </w:tblPr>
      <w:tblGrid>
        <w:gridCol w:w="963"/>
        <w:gridCol w:w="5269"/>
        <w:gridCol w:w="1701"/>
        <w:gridCol w:w="1701"/>
      </w:tblGrid>
      <w:tr w:rsidR="00680144"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vAlign w:val="center"/>
          </w:tcPr>
          <w:p w:rsidR="00680144" w:rsidRPr="00EE6F2E" w:rsidRDefault="00680144" w:rsidP="00EC4395">
            <w:pPr>
              <w:jc w:val="center"/>
              <w:rPr>
                <w:rFonts w:ascii="Times New Roman" w:eastAsia="標楷體" w:hAnsi="Times New Roman"/>
                <w:b/>
                <w:szCs w:val="24"/>
              </w:rPr>
            </w:pPr>
            <w:r w:rsidRPr="00EE6F2E">
              <w:rPr>
                <w:rFonts w:ascii="Times New Roman" w:eastAsia="標楷體" w:hAnsi="Times New Roman"/>
                <w:b/>
                <w:szCs w:val="24"/>
              </w:rPr>
              <w:lastRenderedPageBreak/>
              <w:t>項次</w:t>
            </w:r>
          </w:p>
        </w:tc>
        <w:tc>
          <w:tcPr>
            <w:tcW w:w="5269"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vAlign w:val="center"/>
          </w:tcPr>
          <w:p w:rsidR="00680144" w:rsidRPr="00EE6F2E" w:rsidRDefault="00680144" w:rsidP="00EC4395">
            <w:pPr>
              <w:jc w:val="center"/>
              <w:rPr>
                <w:rFonts w:ascii="Times New Roman" w:eastAsia="標楷體" w:hAnsi="Times New Roman"/>
                <w:b/>
                <w:szCs w:val="24"/>
              </w:rPr>
            </w:pPr>
            <w:r w:rsidRPr="00EE6F2E">
              <w:rPr>
                <w:rFonts w:ascii="Times New Roman" w:eastAsia="標楷體" w:hAnsi="Times New Roman"/>
                <w:b/>
                <w:szCs w:val="24"/>
              </w:rPr>
              <w:t>查核項目</w:t>
            </w:r>
          </w:p>
        </w:tc>
        <w:tc>
          <w:tcPr>
            <w:tcW w:w="1701"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vAlign w:val="center"/>
          </w:tcPr>
          <w:p w:rsidR="00680144" w:rsidRPr="00EE6F2E" w:rsidRDefault="00680144" w:rsidP="00EC4395">
            <w:pPr>
              <w:jc w:val="center"/>
              <w:rPr>
                <w:rFonts w:ascii="Times New Roman" w:eastAsia="標楷體" w:hAnsi="Times New Roman"/>
                <w:b/>
                <w:szCs w:val="24"/>
              </w:rPr>
            </w:pPr>
            <w:r w:rsidRPr="00EE6F2E">
              <w:rPr>
                <w:rFonts w:ascii="Times New Roman" w:eastAsia="標楷體" w:hAnsi="Times New Roman"/>
                <w:b/>
                <w:szCs w:val="24"/>
              </w:rPr>
              <w:t>自評結果</w:t>
            </w:r>
          </w:p>
        </w:tc>
        <w:tc>
          <w:tcPr>
            <w:tcW w:w="1701"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vAlign w:val="center"/>
          </w:tcPr>
          <w:p w:rsidR="00680144" w:rsidRPr="00EE6F2E" w:rsidRDefault="00680144" w:rsidP="00EC4395">
            <w:pPr>
              <w:jc w:val="center"/>
              <w:rPr>
                <w:rFonts w:ascii="Times New Roman" w:eastAsia="標楷體" w:hAnsi="Times New Roman"/>
                <w:b/>
                <w:color w:val="FF0000"/>
                <w:szCs w:val="24"/>
              </w:rPr>
            </w:pPr>
            <w:r w:rsidRPr="00EE6F2E">
              <w:rPr>
                <w:rFonts w:ascii="Times New Roman" w:eastAsia="標楷體" w:hAnsi="Times New Roman" w:hint="eastAsia"/>
                <w:b/>
                <w:color w:val="FF0000"/>
                <w:szCs w:val="24"/>
              </w:rPr>
              <w:t>現場查核結果</w:t>
            </w:r>
          </w:p>
          <w:p w:rsidR="00680144" w:rsidRPr="00EE6F2E" w:rsidRDefault="00680144" w:rsidP="00EC4395">
            <w:pPr>
              <w:jc w:val="center"/>
              <w:rPr>
                <w:rFonts w:ascii="Times New Roman" w:eastAsia="標楷體" w:hAnsi="Times New Roman"/>
                <w:sz w:val="20"/>
                <w:szCs w:val="20"/>
              </w:rPr>
            </w:pPr>
            <w:r w:rsidRPr="00EE6F2E">
              <w:rPr>
                <w:rFonts w:ascii="Times New Roman" w:eastAsia="標楷體" w:hAnsi="Times New Roman"/>
                <w:sz w:val="20"/>
                <w:szCs w:val="20"/>
              </w:rPr>
              <w:t>（</w:t>
            </w:r>
            <w:r w:rsidRPr="00EE6F2E">
              <w:rPr>
                <w:rFonts w:ascii="Times New Roman" w:eastAsia="標楷體" w:hAnsi="Times New Roman"/>
                <w:sz w:val="20"/>
                <w:szCs w:val="20"/>
              </w:rPr>
              <w:t>IACUC</w:t>
            </w:r>
            <w:r w:rsidRPr="00EE6F2E">
              <w:rPr>
                <w:rFonts w:ascii="Times New Roman" w:eastAsia="標楷體" w:hAnsi="Times New Roman"/>
                <w:sz w:val="20"/>
                <w:szCs w:val="20"/>
              </w:rPr>
              <w:t>填寫）</w:t>
            </w:r>
          </w:p>
        </w:tc>
      </w:tr>
      <w:tr w:rsidR="00A87EDD"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A87EDD" w:rsidRPr="00EE6F2E" w:rsidRDefault="00A87EDD" w:rsidP="00EC4395">
            <w:pPr>
              <w:jc w:val="center"/>
              <w:rPr>
                <w:rFonts w:ascii="Times New Roman" w:eastAsia="標楷體" w:hAnsi="Times New Roman"/>
                <w:szCs w:val="24"/>
              </w:rPr>
            </w:pPr>
            <w:r w:rsidRPr="00EE6F2E">
              <w:rPr>
                <w:rFonts w:ascii="Times New Roman" w:eastAsia="標楷體" w:hAnsi="Times New Roman" w:hint="eastAsia"/>
                <w:szCs w:val="24"/>
              </w:rPr>
              <w:t>1</w:t>
            </w:r>
          </w:p>
        </w:tc>
        <w:tc>
          <w:tcPr>
            <w:tcW w:w="8671"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A87EDD" w:rsidRPr="00EE6F2E" w:rsidRDefault="00A87EDD" w:rsidP="00A87EDD">
            <w:pPr>
              <w:jc w:val="both"/>
              <w:rPr>
                <w:rFonts w:ascii="Times New Roman" w:eastAsia="標楷體" w:hAnsi="Times New Roman"/>
                <w:color w:val="FF0000"/>
                <w:szCs w:val="24"/>
              </w:rPr>
            </w:pPr>
            <w:r w:rsidRPr="00EE6F2E">
              <w:rPr>
                <w:rFonts w:ascii="Times New Roman" w:eastAsia="標楷體" w:hAnsi="Times New Roman" w:hint="eastAsia"/>
                <w:szCs w:val="24"/>
              </w:rPr>
              <w:t>區域</w:t>
            </w:r>
            <w:r w:rsidR="009E77AF" w:rsidRPr="00EE6F2E">
              <w:rPr>
                <w:rFonts w:ascii="Times New Roman" w:eastAsia="標楷體" w:hAnsi="Times New Roman" w:hint="eastAsia"/>
                <w:szCs w:val="24"/>
              </w:rPr>
              <w:t>及管理</w:t>
            </w:r>
          </w:p>
        </w:tc>
      </w:tr>
      <w:tr w:rsidR="008F0210"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F0210" w:rsidRPr="00EE6F2E" w:rsidRDefault="00A87EDD" w:rsidP="00EC4395">
            <w:pPr>
              <w:jc w:val="center"/>
              <w:rPr>
                <w:rFonts w:ascii="Times New Roman" w:eastAsia="標楷體" w:hAnsi="Times New Roman"/>
                <w:szCs w:val="24"/>
              </w:rPr>
            </w:pPr>
            <w:r w:rsidRPr="00EE6F2E">
              <w:rPr>
                <w:rFonts w:ascii="Times New Roman" w:eastAsia="標楷體" w:hAnsi="Times New Roman" w:hint="eastAsia"/>
                <w:szCs w:val="24"/>
              </w:rPr>
              <w:t>1</w:t>
            </w:r>
            <w:r w:rsidRPr="00EE6F2E">
              <w:rPr>
                <w:rFonts w:ascii="Times New Roman" w:eastAsia="標楷體" w:hAnsi="Times New Roman"/>
                <w:szCs w:val="24"/>
              </w:rPr>
              <w:t>.1</w:t>
            </w:r>
          </w:p>
        </w:tc>
        <w:tc>
          <w:tcPr>
            <w:tcW w:w="5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F0210" w:rsidRPr="00EE6F2E" w:rsidRDefault="00650DC4" w:rsidP="002C5F5D">
            <w:pPr>
              <w:jc w:val="both"/>
              <w:rPr>
                <w:rFonts w:ascii="Times New Roman" w:eastAsia="標楷體" w:hAnsi="Times New Roman"/>
                <w:szCs w:val="24"/>
              </w:rPr>
            </w:pPr>
            <w:r w:rsidRPr="00EE6F2E">
              <w:rPr>
                <w:rFonts w:ascii="Times New Roman" w:eastAsia="標楷體" w:hAnsi="Times New Roman" w:hint="eastAsia"/>
                <w:szCs w:val="24"/>
              </w:rPr>
              <w:t>固定的範圍</w:t>
            </w:r>
            <w:r w:rsidR="002C5F5D" w:rsidRPr="00EE6F2E">
              <w:rPr>
                <w:rFonts w:ascii="Times New Roman" w:eastAsia="標楷體" w:hAnsi="Times New Roman" w:hint="eastAsia"/>
                <w:szCs w:val="24"/>
              </w:rPr>
              <w:t>，頻繁變動易造成動物的不適應</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F0210" w:rsidRPr="00EE6F2E" w:rsidRDefault="008F0210" w:rsidP="00EC4395">
            <w:pPr>
              <w:jc w:val="center"/>
              <w:rPr>
                <w:rFonts w:ascii="Times New Roman" w:eastAsia="標楷體" w:hAnsi="Times New Roman"/>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F0210" w:rsidRPr="00EE6F2E" w:rsidRDefault="008F0210" w:rsidP="00EC4395">
            <w:pPr>
              <w:jc w:val="center"/>
              <w:rPr>
                <w:rFonts w:ascii="Times New Roman" w:eastAsia="標楷體" w:hAnsi="Times New Roman"/>
                <w:color w:val="FF0000"/>
                <w:szCs w:val="24"/>
              </w:rPr>
            </w:pPr>
          </w:p>
        </w:tc>
      </w:tr>
      <w:tr w:rsidR="006C1A2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C1A2F" w:rsidRPr="00EE6F2E" w:rsidRDefault="006C1A2F" w:rsidP="00EC4395">
            <w:pPr>
              <w:jc w:val="center"/>
              <w:rPr>
                <w:rFonts w:ascii="Times New Roman" w:eastAsia="標楷體" w:hAnsi="Times New Roman"/>
                <w:szCs w:val="24"/>
              </w:rPr>
            </w:pPr>
            <w:r w:rsidRPr="00EE6F2E">
              <w:rPr>
                <w:rFonts w:ascii="Times New Roman" w:eastAsia="標楷體" w:hAnsi="Times New Roman" w:hint="eastAsia"/>
                <w:szCs w:val="24"/>
              </w:rPr>
              <w:t>1</w:t>
            </w:r>
            <w:r w:rsidRPr="00EE6F2E">
              <w:rPr>
                <w:rFonts w:ascii="Times New Roman" w:eastAsia="標楷體" w:hAnsi="Times New Roman"/>
                <w:szCs w:val="24"/>
              </w:rPr>
              <w:t>.2</w:t>
            </w:r>
          </w:p>
        </w:tc>
        <w:tc>
          <w:tcPr>
            <w:tcW w:w="5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C1A2F" w:rsidRPr="00EE6F2E" w:rsidRDefault="002C5F5D" w:rsidP="00650DC4">
            <w:pPr>
              <w:jc w:val="both"/>
              <w:rPr>
                <w:rFonts w:ascii="Times New Roman" w:eastAsia="標楷體" w:hAnsi="Times New Roman"/>
                <w:szCs w:val="24"/>
              </w:rPr>
            </w:pPr>
            <w:r w:rsidRPr="00EE6F2E">
              <w:rPr>
                <w:rFonts w:ascii="Times New Roman" w:eastAsia="標楷體" w:hAnsi="Times New Roman" w:hint="eastAsia"/>
                <w:szCs w:val="24"/>
              </w:rPr>
              <w:t>動物應被飼養在專屬或指定的設施中，不應基於方便而將動物飼養在實驗室</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C1A2F" w:rsidRPr="00EE6F2E" w:rsidRDefault="006C1A2F" w:rsidP="00EC4395">
            <w:pPr>
              <w:jc w:val="center"/>
              <w:rPr>
                <w:rFonts w:ascii="Times New Roman" w:eastAsia="標楷體" w:hAnsi="Times New Roman"/>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C1A2F" w:rsidRPr="00EE6F2E" w:rsidRDefault="006C1A2F" w:rsidP="00EC4395">
            <w:pPr>
              <w:jc w:val="center"/>
              <w:rPr>
                <w:rFonts w:ascii="Times New Roman" w:eastAsia="標楷體" w:hAnsi="Times New Roman"/>
                <w:color w:val="FF0000"/>
                <w:szCs w:val="24"/>
              </w:rPr>
            </w:pPr>
          </w:p>
        </w:tc>
      </w:tr>
      <w:tr w:rsidR="00650DC4"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0DC4" w:rsidRPr="00EE6F2E" w:rsidRDefault="00650DC4" w:rsidP="006C1A2F">
            <w:pPr>
              <w:jc w:val="center"/>
              <w:rPr>
                <w:rFonts w:ascii="Times New Roman" w:eastAsia="標楷體" w:hAnsi="Times New Roman"/>
                <w:szCs w:val="24"/>
              </w:rPr>
            </w:pPr>
            <w:r w:rsidRPr="00EE6F2E">
              <w:rPr>
                <w:rFonts w:ascii="Times New Roman" w:eastAsia="標楷體" w:hAnsi="Times New Roman" w:hint="eastAsia"/>
                <w:szCs w:val="24"/>
              </w:rPr>
              <w:t>1</w:t>
            </w:r>
            <w:r w:rsidRPr="00EE6F2E">
              <w:rPr>
                <w:rFonts w:ascii="Times New Roman" w:eastAsia="標楷體" w:hAnsi="Times New Roman"/>
                <w:szCs w:val="24"/>
              </w:rPr>
              <w:t>.</w:t>
            </w:r>
            <w:r w:rsidR="006C1A2F" w:rsidRPr="00EE6F2E">
              <w:rPr>
                <w:rFonts w:ascii="Times New Roman" w:eastAsia="標楷體" w:hAnsi="Times New Roman"/>
                <w:szCs w:val="24"/>
              </w:rPr>
              <w:t>3</w:t>
            </w:r>
          </w:p>
        </w:tc>
        <w:tc>
          <w:tcPr>
            <w:tcW w:w="5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0DC4" w:rsidRPr="00EE6F2E" w:rsidRDefault="00650DC4" w:rsidP="009E77AF">
            <w:pPr>
              <w:jc w:val="both"/>
              <w:rPr>
                <w:rFonts w:ascii="Times New Roman" w:eastAsia="標楷體" w:hAnsi="Times New Roman"/>
                <w:szCs w:val="24"/>
              </w:rPr>
            </w:pPr>
            <w:r w:rsidRPr="00EE6F2E">
              <w:rPr>
                <w:rFonts w:ascii="Times New Roman" w:eastAsia="標楷體" w:hAnsi="Times New Roman" w:hint="eastAsia"/>
                <w:szCs w:val="24"/>
              </w:rPr>
              <w:t>具備適當的保全</w:t>
            </w:r>
            <w:r w:rsidR="009E77AF" w:rsidRPr="00EE6F2E">
              <w:rPr>
                <w:rFonts w:ascii="Times New Roman" w:eastAsia="標楷體" w:hAnsi="Times New Roman" w:hint="eastAsia"/>
                <w:szCs w:val="24"/>
              </w:rPr>
              <w:t>及門禁</w:t>
            </w:r>
            <w:r w:rsidRPr="00EE6F2E">
              <w:rPr>
                <w:rFonts w:ascii="Times New Roman" w:eastAsia="標楷體" w:hAnsi="Times New Roman" w:hint="eastAsia"/>
                <w:szCs w:val="24"/>
              </w:rPr>
              <w:t>系統</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0DC4" w:rsidRPr="00EE6F2E" w:rsidRDefault="00650DC4" w:rsidP="00EC4395">
            <w:pPr>
              <w:jc w:val="center"/>
              <w:rPr>
                <w:rFonts w:ascii="Times New Roman" w:eastAsia="標楷體" w:hAnsi="Times New Roman"/>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0DC4" w:rsidRPr="00EE6F2E" w:rsidRDefault="00650DC4" w:rsidP="00EC4395">
            <w:pPr>
              <w:jc w:val="center"/>
              <w:rPr>
                <w:rFonts w:ascii="Times New Roman" w:eastAsia="標楷體" w:hAnsi="Times New Roman"/>
                <w:color w:val="FF0000"/>
                <w:szCs w:val="24"/>
              </w:rPr>
            </w:pP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t>1</w:t>
            </w:r>
            <w:r w:rsidRPr="00EE6F2E">
              <w:rPr>
                <w:rFonts w:ascii="Times New Roman" w:eastAsia="標楷體" w:hAnsi="Times New Roman"/>
                <w:szCs w:val="24"/>
              </w:rPr>
              <w:t>.4</w:t>
            </w:r>
          </w:p>
        </w:tc>
        <w:tc>
          <w:tcPr>
            <w:tcW w:w="5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szCs w:val="24"/>
              </w:rPr>
            </w:pPr>
            <w:r w:rsidRPr="00EE6F2E">
              <w:rPr>
                <w:rFonts w:ascii="Times New Roman" w:eastAsia="標楷體" w:hAnsi="Times New Roman" w:hint="eastAsia"/>
                <w:szCs w:val="24"/>
              </w:rPr>
              <w:t>專司的管理人員</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color w:val="FF0000"/>
                <w:szCs w:val="24"/>
              </w:rPr>
            </w:pP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t>1</w:t>
            </w:r>
            <w:r w:rsidRPr="00EE6F2E">
              <w:rPr>
                <w:rFonts w:ascii="Times New Roman" w:eastAsia="標楷體" w:hAnsi="Times New Roman"/>
                <w:szCs w:val="24"/>
              </w:rPr>
              <w:t>.5</w:t>
            </w:r>
          </w:p>
        </w:tc>
        <w:tc>
          <w:tcPr>
            <w:tcW w:w="5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szCs w:val="24"/>
              </w:rPr>
            </w:pPr>
            <w:r w:rsidRPr="00EE6F2E">
              <w:rPr>
                <w:rFonts w:ascii="Times New Roman" w:eastAsia="標楷體" w:hAnsi="Times New Roman" w:hint="eastAsia"/>
                <w:szCs w:val="24"/>
              </w:rPr>
              <w:t>詳細管理並紀錄人員的進出</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color w:val="FF0000"/>
                <w:szCs w:val="24"/>
              </w:rPr>
            </w:pP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41C1F">
            <w:pPr>
              <w:jc w:val="center"/>
              <w:rPr>
                <w:rFonts w:ascii="Times New Roman" w:eastAsia="標楷體" w:hAnsi="Times New Roman"/>
                <w:szCs w:val="24"/>
              </w:rPr>
            </w:pPr>
            <w:r w:rsidRPr="00EE6F2E">
              <w:rPr>
                <w:rFonts w:ascii="Times New Roman" w:eastAsia="標楷體" w:hAnsi="Times New Roman" w:hint="eastAsia"/>
                <w:szCs w:val="24"/>
              </w:rPr>
              <w:t>1</w:t>
            </w:r>
            <w:r w:rsidRPr="00EE6F2E">
              <w:rPr>
                <w:rFonts w:ascii="Times New Roman" w:eastAsia="標楷體" w:hAnsi="Times New Roman"/>
                <w:szCs w:val="24"/>
              </w:rPr>
              <w:t>.</w:t>
            </w:r>
            <w:r w:rsidR="00941C1F" w:rsidRPr="00EE6F2E">
              <w:rPr>
                <w:rFonts w:ascii="Times New Roman" w:eastAsia="標楷體" w:hAnsi="Times New Roman"/>
                <w:szCs w:val="24"/>
              </w:rPr>
              <w:t>6</w:t>
            </w:r>
          </w:p>
        </w:tc>
        <w:tc>
          <w:tcPr>
            <w:tcW w:w="5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EE6F2E">
            <w:pPr>
              <w:jc w:val="both"/>
              <w:rPr>
                <w:rFonts w:ascii="Times New Roman" w:eastAsia="標楷體" w:hAnsi="Times New Roman"/>
                <w:szCs w:val="24"/>
              </w:rPr>
            </w:pPr>
            <w:r w:rsidRPr="00EE6F2E">
              <w:rPr>
                <w:rFonts w:ascii="Times New Roman" w:eastAsia="標楷體" w:hAnsi="Times New Roman" w:hint="eastAsia"/>
                <w:szCs w:val="24"/>
              </w:rPr>
              <w:t>動物設施張貼主要負責人及管理人員姓名及電話，獨立隔間</w:t>
            </w:r>
            <w:r w:rsidR="00EE6F2E" w:rsidRPr="00EE6F2E">
              <w:rPr>
                <w:rFonts w:ascii="Times New Roman" w:eastAsia="標楷體" w:hAnsi="Times New Roman" w:hint="eastAsia"/>
                <w:szCs w:val="24"/>
              </w:rPr>
              <w:t>應</w:t>
            </w:r>
            <w:r w:rsidRPr="00EE6F2E">
              <w:rPr>
                <w:rFonts w:ascii="Times New Roman" w:eastAsia="標楷體" w:hAnsi="Times New Roman" w:hint="eastAsia"/>
                <w:szCs w:val="24"/>
              </w:rPr>
              <w:t>張貼隔間負責人及管理人員姓名及電話</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color w:val="FF0000"/>
                <w:szCs w:val="24"/>
              </w:rPr>
            </w:pPr>
          </w:p>
        </w:tc>
      </w:tr>
      <w:tr w:rsidR="00941C1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41C1F" w:rsidRPr="00EE6F2E" w:rsidRDefault="00941C1F" w:rsidP="009E77AF">
            <w:pPr>
              <w:jc w:val="center"/>
              <w:rPr>
                <w:rFonts w:ascii="Times New Roman" w:eastAsia="標楷體" w:hAnsi="Times New Roman"/>
                <w:szCs w:val="24"/>
              </w:rPr>
            </w:pPr>
            <w:r w:rsidRPr="00EE6F2E">
              <w:rPr>
                <w:rFonts w:ascii="Times New Roman" w:eastAsia="標楷體" w:hAnsi="Times New Roman" w:hint="eastAsia"/>
                <w:szCs w:val="24"/>
              </w:rPr>
              <w:t>1</w:t>
            </w:r>
            <w:r w:rsidRPr="00EE6F2E">
              <w:rPr>
                <w:rFonts w:ascii="Times New Roman" w:eastAsia="標楷體" w:hAnsi="Times New Roman"/>
                <w:szCs w:val="24"/>
              </w:rPr>
              <w:t>.7</w:t>
            </w:r>
          </w:p>
        </w:tc>
        <w:tc>
          <w:tcPr>
            <w:tcW w:w="5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41C1F" w:rsidRPr="00EE6F2E" w:rsidRDefault="00EE6F2E" w:rsidP="00E82B5F">
            <w:pPr>
              <w:jc w:val="both"/>
              <w:rPr>
                <w:rFonts w:ascii="Times New Roman" w:eastAsia="標楷體" w:hAnsi="Times New Roman"/>
                <w:szCs w:val="24"/>
              </w:rPr>
            </w:pPr>
            <w:r w:rsidRPr="00EE6F2E">
              <w:rPr>
                <w:rFonts w:ascii="Times New Roman" w:eastAsia="標楷體" w:hAnsi="Times New Roman" w:hint="eastAsia"/>
                <w:szCs w:val="24"/>
              </w:rPr>
              <w:t>能讓</w:t>
            </w:r>
            <w:r w:rsidR="00E82B5F" w:rsidRPr="00EE6F2E">
              <w:rPr>
                <w:rFonts w:ascii="Times New Roman" w:eastAsia="標楷體" w:hAnsi="Times New Roman" w:hint="eastAsia"/>
                <w:szCs w:val="24"/>
              </w:rPr>
              <w:t>進出人員瞭解</w:t>
            </w:r>
            <w:r w:rsidR="00941C1F" w:rsidRPr="00EE6F2E">
              <w:rPr>
                <w:rFonts w:ascii="Times New Roman" w:eastAsia="標楷體" w:hAnsi="Times New Roman" w:hint="eastAsia"/>
                <w:szCs w:val="24"/>
              </w:rPr>
              <w:t>動物設施管理辦法及其他應注意事項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41C1F" w:rsidRPr="00EE6F2E" w:rsidRDefault="00941C1F" w:rsidP="009E77AF">
            <w:pPr>
              <w:jc w:val="center"/>
              <w:rPr>
                <w:rFonts w:ascii="Times New Roman" w:eastAsia="標楷體" w:hAnsi="Times New Roman"/>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41C1F" w:rsidRPr="00EE6F2E" w:rsidRDefault="00941C1F" w:rsidP="009E77AF">
            <w:pPr>
              <w:jc w:val="center"/>
              <w:rPr>
                <w:rFonts w:ascii="Times New Roman" w:eastAsia="標楷體" w:hAnsi="Times New Roman"/>
                <w:color w:val="FF0000"/>
                <w:szCs w:val="24"/>
              </w:rPr>
            </w:pPr>
          </w:p>
        </w:tc>
      </w:tr>
      <w:tr w:rsidR="00E82B5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2B5F" w:rsidRPr="00EE6F2E" w:rsidRDefault="00E82B5F" w:rsidP="009E77AF">
            <w:pPr>
              <w:jc w:val="center"/>
              <w:rPr>
                <w:rFonts w:ascii="Times New Roman" w:eastAsia="標楷體" w:hAnsi="Times New Roman"/>
                <w:szCs w:val="24"/>
              </w:rPr>
            </w:pPr>
            <w:r w:rsidRPr="00EE6F2E">
              <w:rPr>
                <w:rFonts w:ascii="Times New Roman" w:eastAsia="標楷體" w:hAnsi="Times New Roman" w:hint="eastAsia"/>
                <w:szCs w:val="24"/>
              </w:rPr>
              <w:t>1</w:t>
            </w:r>
            <w:r w:rsidRPr="00EE6F2E">
              <w:rPr>
                <w:rFonts w:ascii="Times New Roman" w:eastAsia="標楷體" w:hAnsi="Times New Roman"/>
                <w:szCs w:val="24"/>
              </w:rPr>
              <w:t>.8</w:t>
            </w:r>
          </w:p>
        </w:tc>
        <w:tc>
          <w:tcPr>
            <w:tcW w:w="5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2B5F" w:rsidRPr="00EE6F2E" w:rsidRDefault="00E82B5F" w:rsidP="00E82B5F">
            <w:pPr>
              <w:jc w:val="both"/>
              <w:rPr>
                <w:rFonts w:ascii="Times New Roman" w:eastAsia="標楷體" w:hAnsi="Times New Roman"/>
                <w:szCs w:val="24"/>
              </w:rPr>
            </w:pPr>
            <w:r w:rsidRPr="00EE6F2E">
              <w:rPr>
                <w:rFonts w:ascii="Times New Roman" w:eastAsia="標楷體" w:hAnsi="Times New Roman" w:hint="eastAsia"/>
                <w:szCs w:val="24"/>
              </w:rPr>
              <w:t>建置動物設施管理辦法，包括人員違規時的因應措施</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2B5F" w:rsidRPr="00EE6F2E" w:rsidRDefault="00E82B5F" w:rsidP="009E77AF">
            <w:pPr>
              <w:jc w:val="center"/>
              <w:rPr>
                <w:rFonts w:ascii="Times New Roman" w:eastAsia="標楷體" w:hAnsi="Times New Roman"/>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2B5F" w:rsidRPr="00EE6F2E" w:rsidRDefault="00E82B5F" w:rsidP="009E77AF">
            <w:pPr>
              <w:jc w:val="center"/>
              <w:rPr>
                <w:rFonts w:ascii="Times New Roman" w:eastAsia="標楷體" w:hAnsi="Times New Roman"/>
                <w:color w:val="FF0000"/>
                <w:szCs w:val="24"/>
              </w:rPr>
            </w:pP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t>2</w:t>
            </w:r>
          </w:p>
        </w:tc>
        <w:tc>
          <w:tcPr>
            <w:tcW w:w="8671"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szCs w:val="24"/>
              </w:rPr>
            </w:pPr>
            <w:r w:rsidRPr="00EE6F2E">
              <w:rPr>
                <w:rFonts w:ascii="Times New Roman" w:eastAsia="標楷體" w:hAnsi="Times New Roman" w:hint="eastAsia"/>
                <w:szCs w:val="24"/>
              </w:rPr>
              <w:t>建築</w:t>
            </w: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t>2</w:t>
            </w:r>
            <w:r w:rsidRPr="00EE6F2E">
              <w:rPr>
                <w:rFonts w:ascii="Times New Roman" w:eastAsia="標楷體" w:hAnsi="Times New Roman"/>
                <w:szCs w:val="24"/>
              </w:rPr>
              <w:t>.1</w:t>
            </w:r>
          </w:p>
        </w:tc>
        <w:tc>
          <w:tcPr>
            <w:tcW w:w="5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szCs w:val="24"/>
              </w:rPr>
            </w:pPr>
            <w:r w:rsidRPr="00EE6F2E">
              <w:rPr>
                <w:rFonts w:ascii="Times New Roman" w:eastAsia="標楷體" w:hAnsi="Times New Roman" w:hint="eastAsia"/>
                <w:szCs w:val="24"/>
              </w:rPr>
              <w:t>室內建築材料具有堅固耐用、防潮、防蟲害、防火、及無縫隙之特質</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color w:val="FF0000"/>
                <w:szCs w:val="24"/>
              </w:rPr>
            </w:pP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t>2</w:t>
            </w:r>
            <w:r w:rsidRPr="00EE6F2E">
              <w:rPr>
                <w:rFonts w:ascii="Times New Roman" w:eastAsia="標楷體" w:hAnsi="Times New Roman"/>
                <w:szCs w:val="24"/>
              </w:rPr>
              <w:t>.2</w:t>
            </w:r>
          </w:p>
        </w:tc>
        <w:tc>
          <w:tcPr>
            <w:tcW w:w="5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szCs w:val="24"/>
              </w:rPr>
            </w:pPr>
            <w:r w:rsidRPr="00EE6F2E">
              <w:rPr>
                <w:rFonts w:ascii="Times New Roman" w:eastAsia="標楷體" w:hAnsi="Times New Roman" w:hint="eastAsia"/>
                <w:szCs w:val="24"/>
              </w:rPr>
              <w:t>屋外設施能長期抵抗自然環境的影響</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color w:val="FF0000"/>
                <w:szCs w:val="24"/>
              </w:rPr>
            </w:pP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t>2</w:t>
            </w:r>
            <w:r w:rsidRPr="00EE6F2E">
              <w:rPr>
                <w:rFonts w:ascii="Times New Roman" w:eastAsia="標楷體" w:hAnsi="Times New Roman"/>
                <w:szCs w:val="24"/>
              </w:rPr>
              <w:t>.3</w:t>
            </w:r>
          </w:p>
        </w:tc>
        <w:tc>
          <w:tcPr>
            <w:tcW w:w="5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2C5F5D">
            <w:pPr>
              <w:jc w:val="both"/>
              <w:rPr>
                <w:rFonts w:ascii="Times New Roman" w:eastAsia="標楷體" w:hAnsi="Times New Roman"/>
                <w:szCs w:val="24"/>
              </w:rPr>
            </w:pPr>
            <w:r w:rsidRPr="00EE6F2E">
              <w:rPr>
                <w:rFonts w:ascii="Times New Roman" w:eastAsia="標楷體" w:hAnsi="Times New Roman" w:hint="eastAsia"/>
                <w:szCs w:val="24"/>
              </w:rPr>
              <w:t>保持建築物完整</w:t>
            </w:r>
            <w:r w:rsidRPr="00EE6F2E">
              <w:rPr>
                <w:rFonts w:ascii="Times New Roman" w:eastAsia="標楷體" w:hAnsi="Times New Roman" w:hint="eastAsia"/>
                <w:szCs w:val="24"/>
              </w:rPr>
              <w:t>/</w:t>
            </w:r>
            <w:r w:rsidRPr="00EE6F2E">
              <w:rPr>
                <w:rFonts w:ascii="Times New Roman" w:eastAsia="標楷體" w:hAnsi="Times New Roman" w:hint="eastAsia"/>
                <w:szCs w:val="24"/>
              </w:rPr>
              <w:t>無破損、乾淨</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color w:val="FF0000"/>
                <w:szCs w:val="24"/>
              </w:rPr>
            </w:pPr>
          </w:p>
        </w:tc>
      </w:tr>
      <w:tr w:rsidR="002C5F5D"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C5F5D" w:rsidRPr="00EE6F2E" w:rsidRDefault="002C5F5D" w:rsidP="009E77AF">
            <w:pPr>
              <w:jc w:val="center"/>
              <w:rPr>
                <w:rFonts w:ascii="Times New Roman" w:eastAsia="標楷體" w:hAnsi="Times New Roman"/>
                <w:szCs w:val="24"/>
              </w:rPr>
            </w:pPr>
            <w:r w:rsidRPr="00EE6F2E">
              <w:rPr>
                <w:rFonts w:ascii="Times New Roman" w:eastAsia="標楷體" w:hAnsi="Times New Roman" w:hint="eastAsia"/>
                <w:szCs w:val="24"/>
              </w:rPr>
              <w:t>2</w:t>
            </w:r>
            <w:r w:rsidRPr="00EE6F2E">
              <w:rPr>
                <w:rFonts w:ascii="Times New Roman" w:eastAsia="標楷體" w:hAnsi="Times New Roman"/>
                <w:szCs w:val="24"/>
              </w:rPr>
              <w:t>.4</w:t>
            </w:r>
          </w:p>
        </w:tc>
        <w:tc>
          <w:tcPr>
            <w:tcW w:w="5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C5F5D" w:rsidRPr="00EE6F2E" w:rsidRDefault="002C5F5D" w:rsidP="00EE6F2E">
            <w:pPr>
              <w:jc w:val="both"/>
              <w:rPr>
                <w:rFonts w:ascii="Times New Roman" w:eastAsia="標楷體" w:hAnsi="Times New Roman"/>
                <w:szCs w:val="24"/>
              </w:rPr>
            </w:pPr>
            <w:r w:rsidRPr="00EE6F2E">
              <w:rPr>
                <w:rFonts w:ascii="Times New Roman" w:eastAsia="標楷體" w:hAnsi="Times New Roman" w:hint="eastAsia"/>
                <w:szCs w:val="24"/>
              </w:rPr>
              <w:t>地板</w:t>
            </w:r>
            <w:r w:rsidR="00EE6F2E" w:rsidRPr="00EE6F2E">
              <w:rPr>
                <w:rFonts w:ascii="Times New Roman" w:eastAsia="標楷體" w:hAnsi="Times New Roman" w:hint="eastAsia"/>
                <w:szCs w:val="24"/>
              </w:rPr>
              <w:t>平整且</w:t>
            </w:r>
            <w:r w:rsidRPr="00EE6F2E">
              <w:rPr>
                <w:rFonts w:ascii="Times New Roman" w:eastAsia="標楷體" w:hAnsi="Times New Roman" w:hint="eastAsia"/>
                <w:szCs w:val="24"/>
              </w:rPr>
              <w:t>不</w:t>
            </w:r>
            <w:proofErr w:type="gramStart"/>
            <w:r w:rsidRPr="00EE6F2E">
              <w:rPr>
                <w:rFonts w:ascii="Times New Roman" w:eastAsia="標楷體" w:hAnsi="Times New Roman" w:hint="eastAsia"/>
                <w:szCs w:val="24"/>
              </w:rPr>
              <w:t>溼</w:t>
            </w:r>
            <w:proofErr w:type="gramEnd"/>
            <w:r w:rsidRPr="00EE6F2E">
              <w:rPr>
                <w:rFonts w:ascii="Times New Roman" w:eastAsia="標楷體" w:hAnsi="Times New Roman" w:hint="eastAsia"/>
                <w:szCs w:val="24"/>
              </w:rPr>
              <w:t>滑，避免造成研究人員受傷</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C5F5D" w:rsidRPr="00EE6F2E" w:rsidRDefault="002C5F5D" w:rsidP="009E77AF">
            <w:pPr>
              <w:jc w:val="center"/>
              <w:rPr>
                <w:rFonts w:ascii="Times New Roman" w:eastAsia="標楷體" w:hAnsi="Times New Roman"/>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C5F5D" w:rsidRPr="00EE6F2E" w:rsidRDefault="002C5F5D" w:rsidP="009E77AF">
            <w:pPr>
              <w:jc w:val="center"/>
              <w:rPr>
                <w:rFonts w:ascii="Times New Roman" w:eastAsia="標楷體" w:hAnsi="Times New Roman"/>
                <w:color w:val="FF0000"/>
                <w:szCs w:val="24"/>
              </w:rPr>
            </w:pP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t>3</w:t>
            </w:r>
          </w:p>
        </w:tc>
        <w:tc>
          <w:tcPr>
            <w:tcW w:w="526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szCs w:val="24"/>
              </w:rPr>
            </w:pPr>
            <w:r w:rsidRPr="00EE6F2E">
              <w:rPr>
                <w:rFonts w:ascii="Times New Roman" w:eastAsia="標楷體" w:hAnsi="Times New Roman" w:hint="eastAsia"/>
                <w:szCs w:val="24"/>
              </w:rPr>
              <w:t>房舍</w:t>
            </w:r>
            <w:r w:rsidRPr="00EE6F2E">
              <w:rPr>
                <w:rFonts w:ascii="Times New Roman" w:eastAsia="標楷體" w:hAnsi="Times New Roman"/>
                <w:szCs w:val="24"/>
              </w:rPr>
              <w:t>/</w:t>
            </w:r>
            <w:proofErr w:type="gramStart"/>
            <w:r w:rsidRPr="00EE6F2E">
              <w:rPr>
                <w:rFonts w:ascii="Times New Roman" w:eastAsia="標楷體" w:hAnsi="Times New Roman" w:hint="eastAsia"/>
                <w:szCs w:val="24"/>
              </w:rPr>
              <w:t>飼育籠</w:t>
            </w:r>
            <w:proofErr w:type="gramEnd"/>
          </w:p>
        </w:tc>
        <w:tc>
          <w:tcPr>
            <w:tcW w:w="1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color w:val="FF0000"/>
                <w:szCs w:val="24"/>
              </w:rPr>
            </w:pP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t>3</w:t>
            </w:r>
            <w:r w:rsidRPr="00EE6F2E">
              <w:rPr>
                <w:rFonts w:ascii="Times New Roman" w:eastAsia="標楷體" w:hAnsi="Times New Roman"/>
                <w:szCs w:val="24"/>
              </w:rPr>
              <w:t>.1</w:t>
            </w:r>
          </w:p>
        </w:tc>
        <w:tc>
          <w:tcPr>
            <w:tcW w:w="5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szCs w:val="24"/>
              </w:rPr>
            </w:pPr>
            <w:r w:rsidRPr="00EE6F2E">
              <w:rPr>
                <w:rFonts w:ascii="Times New Roman" w:eastAsia="標楷體" w:hAnsi="Times New Roman" w:hint="eastAsia"/>
                <w:szCs w:val="24"/>
              </w:rPr>
              <w:t>溫度、溼度、通風、空氣品質、照明、噪音及震動符合動物飼育的要求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color w:val="FF0000"/>
                <w:szCs w:val="24"/>
              </w:rPr>
            </w:pP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t>3</w:t>
            </w:r>
            <w:r w:rsidRPr="00EE6F2E">
              <w:rPr>
                <w:rFonts w:ascii="Times New Roman" w:eastAsia="標楷體" w:hAnsi="Times New Roman"/>
                <w:szCs w:val="24"/>
              </w:rPr>
              <w:t>.2</w:t>
            </w:r>
          </w:p>
        </w:tc>
        <w:tc>
          <w:tcPr>
            <w:tcW w:w="5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szCs w:val="24"/>
              </w:rPr>
            </w:pPr>
            <w:r w:rsidRPr="00EE6F2E">
              <w:rPr>
                <w:rFonts w:ascii="Times New Roman" w:eastAsia="標楷體" w:hAnsi="Times New Roman" w:hint="eastAsia"/>
                <w:szCs w:val="24"/>
              </w:rPr>
              <w:t>為個別水生動物建立所需的維生系統及水質標準</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color w:val="FF0000"/>
                <w:szCs w:val="24"/>
              </w:rPr>
            </w:pP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t>4</w:t>
            </w:r>
          </w:p>
        </w:tc>
        <w:tc>
          <w:tcPr>
            <w:tcW w:w="8671"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color w:val="FF0000"/>
                <w:szCs w:val="24"/>
              </w:rPr>
            </w:pPr>
            <w:r w:rsidRPr="00EE6F2E">
              <w:rPr>
                <w:rFonts w:ascii="Times New Roman" w:eastAsia="標楷體" w:hAnsi="Times New Roman" w:hint="eastAsia"/>
                <w:szCs w:val="24"/>
              </w:rPr>
              <w:t>微環境</w:t>
            </w: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t>4</w:t>
            </w:r>
            <w:r w:rsidRPr="00EE6F2E">
              <w:rPr>
                <w:rFonts w:ascii="Times New Roman" w:eastAsia="標楷體" w:hAnsi="Times New Roman"/>
                <w:szCs w:val="24"/>
              </w:rPr>
              <w:t>.1</w:t>
            </w:r>
          </w:p>
        </w:tc>
        <w:tc>
          <w:tcPr>
            <w:tcW w:w="5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szCs w:val="24"/>
              </w:rPr>
            </w:pPr>
            <w:r w:rsidRPr="00EE6F2E">
              <w:rPr>
                <w:rFonts w:ascii="Times New Roman" w:eastAsia="標楷體" w:hAnsi="Times New Roman" w:hint="eastAsia"/>
                <w:szCs w:val="24"/>
              </w:rPr>
              <w:t>動物具有足夠活動空間</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color w:val="FF0000"/>
                <w:szCs w:val="24"/>
              </w:rPr>
            </w:pP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t>4</w:t>
            </w:r>
            <w:r w:rsidRPr="00EE6F2E">
              <w:rPr>
                <w:rFonts w:ascii="Times New Roman" w:eastAsia="標楷體" w:hAnsi="Times New Roman"/>
                <w:szCs w:val="24"/>
              </w:rPr>
              <w:t>.2</w:t>
            </w:r>
          </w:p>
        </w:tc>
        <w:tc>
          <w:tcPr>
            <w:tcW w:w="5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szCs w:val="24"/>
              </w:rPr>
            </w:pPr>
            <w:r w:rsidRPr="00EE6F2E">
              <w:rPr>
                <w:rFonts w:ascii="Times New Roman" w:eastAsia="標楷體" w:hAnsi="Times New Roman" w:hint="eastAsia"/>
                <w:szCs w:val="24"/>
              </w:rPr>
              <w:t>提供滿足身體、生理及行為所需的環境與資源</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color w:val="FF0000"/>
                <w:szCs w:val="24"/>
              </w:rPr>
            </w:pP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t>5</w:t>
            </w:r>
          </w:p>
        </w:tc>
        <w:tc>
          <w:tcPr>
            <w:tcW w:w="526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szCs w:val="24"/>
              </w:rPr>
            </w:pPr>
            <w:r w:rsidRPr="00EE6F2E">
              <w:rPr>
                <w:rFonts w:ascii="Times New Roman" w:eastAsia="標楷體" w:hAnsi="Times New Roman" w:hint="eastAsia"/>
                <w:szCs w:val="24"/>
              </w:rPr>
              <w:t>環境豐富化、行為</w:t>
            </w:r>
            <w:proofErr w:type="gramStart"/>
            <w:r w:rsidRPr="00EE6F2E">
              <w:rPr>
                <w:rFonts w:ascii="Times New Roman" w:eastAsia="標楷體" w:hAnsi="Times New Roman" w:hint="eastAsia"/>
                <w:szCs w:val="24"/>
              </w:rPr>
              <w:t>及群飼管理</w:t>
            </w:r>
            <w:proofErr w:type="gramEnd"/>
          </w:p>
        </w:tc>
        <w:tc>
          <w:tcPr>
            <w:tcW w:w="1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color w:val="FF0000"/>
                <w:szCs w:val="24"/>
              </w:rPr>
            </w:pP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t>5</w:t>
            </w:r>
            <w:r w:rsidRPr="00EE6F2E">
              <w:rPr>
                <w:rFonts w:ascii="Times New Roman" w:eastAsia="標楷體" w:hAnsi="Times New Roman"/>
                <w:szCs w:val="24"/>
              </w:rPr>
              <w:t>.1</w:t>
            </w:r>
          </w:p>
        </w:tc>
        <w:tc>
          <w:tcPr>
            <w:tcW w:w="5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szCs w:val="24"/>
              </w:rPr>
            </w:pPr>
            <w:r w:rsidRPr="00EE6F2E">
              <w:rPr>
                <w:rFonts w:ascii="Times New Roman" w:eastAsia="標楷體" w:hAnsi="Times New Roman" w:hint="eastAsia"/>
                <w:szCs w:val="24"/>
              </w:rPr>
              <w:t>營造環境豐富化</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color w:val="FF0000"/>
                <w:szCs w:val="24"/>
              </w:rPr>
            </w:pP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t>5</w:t>
            </w:r>
            <w:r w:rsidRPr="00EE6F2E">
              <w:rPr>
                <w:rFonts w:ascii="Times New Roman" w:eastAsia="標楷體" w:hAnsi="Times New Roman"/>
                <w:szCs w:val="24"/>
              </w:rPr>
              <w:t>.2</w:t>
            </w:r>
          </w:p>
        </w:tc>
        <w:tc>
          <w:tcPr>
            <w:tcW w:w="5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szCs w:val="24"/>
              </w:rPr>
            </w:pPr>
            <w:r w:rsidRPr="00EE6F2E">
              <w:rPr>
                <w:rFonts w:ascii="Times New Roman" w:eastAsia="標楷體" w:hAnsi="Times New Roman" w:hint="eastAsia"/>
                <w:szCs w:val="24"/>
              </w:rPr>
              <w:t>提供促進動物</w:t>
            </w:r>
            <w:r w:rsidRPr="00EE6F2E">
              <w:rPr>
                <w:rFonts w:ascii="Times New Roman" w:eastAsia="標楷體" w:hAnsi="Times New Roman"/>
                <w:szCs w:val="24"/>
              </w:rPr>
              <w:t>特有行為表現的設施結構及資源</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color w:val="FF0000"/>
                <w:szCs w:val="24"/>
              </w:rPr>
            </w:pP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t>5</w:t>
            </w:r>
            <w:r w:rsidRPr="00EE6F2E">
              <w:rPr>
                <w:rFonts w:ascii="Times New Roman" w:eastAsia="標楷體" w:hAnsi="Times New Roman"/>
                <w:szCs w:val="24"/>
              </w:rPr>
              <w:t>.3</w:t>
            </w:r>
          </w:p>
        </w:tc>
        <w:tc>
          <w:tcPr>
            <w:tcW w:w="5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szCs w:val="24"/>
              </w:rPr>
            </w:pPr>
            <w:proofErr w:type="gramStart"/>
            <w:r w:rsidRPr="00EE6F2E">
              <w:rPr>
                <w:rFonts w:ascii="Times New Roman" w:eastAsia="標楷體" w:hAnsi="Times New Roman" w:hint="eastAsia"/>
                <w:szCs w:val="24"/>
              </w:rPr>
              <w:t>群飼管理</w:t>
            </w:r>
            <w:proofErr w:type="gramEnd"/>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color w:val="FF0000"/>
                <w:szCs w:val="24"/>
              </w:rPr>
            </w:pP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t>6</w:t>
            </w:r>
          </w:p>
        </w:tc>
        <w:tc>
          <w:tcPr>
            <w:tcW w:w="8671"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color w:val="FF0000"/>
                <w:szCs w:val="24"/>
              </w:rPr>
            </w:pPr>
            <w:r w:rsidRPr="00EE6F2E">
              <w:rPr>
                <w:rFonts w:ascii="Times New Roman" w:eastAsia="標楷體" w:hAnsi="Times New Roman" w:hint="eastAsia"/>
                <w:szCs w:val="24"/>
              </w:rPr>
              <w:t>遮蔽、戶外或自然環境飼養</w:t>
            </w: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t>6</w:t>
            </w:r>
            <w:r w:rsidRPr="00EE6F2E">
              <w:rPr>
                <w:rFonts w:ascii="Times New Roman" w:eastAsia="標楷體" w:hAnsi="Times New Roman"/>
                <w:szCs w:val="24"/>
              </w:rPr>
              <w:t>.1</w:t>
            </w:r>
          </w:p>
        </w:tc>
        <w:tc>
          <w:tcPr>
            <w:tcW w:w="5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szCs w:val="24"/>
              </w:rPr>
            </w:pPr>
            <w:r w:rsidRPr="00EE6F2E">
              <w:rPr>
                <w:rFonts w:ascii="Times New Roman" w:eastAsia="標楷體" w:hAnsi="Times New Roman" w:hint="eastAsia"/>
                <w:szCs w:val="24"/>
              </w:rPr>
              <w:t>開放型設施提供適當</w:t>
            </w:r>
            <w:proofErr w:type="gramStart"/>
            <w:r w:rsidRPr="00EE6F2E">
              <w:rPr>
                <w:rFonts w:ascii="Times New Roman" w:eastAsia="標楷體" w:hAnsi="Times New Roman" w:hint="eastAsia"/>
                <w:szCs w:val="24"/>
              </w:rPr>
              <w:t>的欄舍與</w:t>
            </w:r>
            <w:proofErr w:type="gramEnd"/>
            <w:r w:rsidRPr="00EE6F2E">
              <w:rPr>
                <w:rFonts w:ascii="Times New Roman" w:eastAsia="標楷體" w:hAnsi="Times New Roman" w:hint="eastAsia"/>
                <w:szCs w:val="24"/>
              </w:rPr>
              <w:t>附屬構造或者照養機制，以避免動物暴露在極端氣溫或惡劣天氣變化環境中</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color w:val="FF0000"/>
                <w:szCs w:val="24"/>
              </w:rPr>
            </w:pP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szCs w:val="24"/>
              </w:rPr>
              <w:t>7</w:t>
            </w:r>
          </w:p>
        </w:tc>
        <w:tc>
          <w:tcPr>
            <w:tcW w:w="8671"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color w:val="FF0000"/>
                <w:szCs w:val="24"/>
              </w:rPr>
            </w:pPr>
            <w:r w:rsidRPr="00EE6F2E">
              <w:rPr>
                <w:rFonts w:ascii="Times New Roman" w:eastAsia="標楷體" w:hAnsi="Times New Roman" w:hint="eastAsia"/>
                <w:szCs w:val="24"/>
              </w:rPr>
              <w:t>飼料</w:t>
            </w: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lastRenderedPageBreak/>
              <w:t>7</w:t>
            </w:r>
            <w:r w:rsidRPr="00EE6F2E">
              <w:rPr>
                <w:rFonts w:ascii="Times New Roman" w:eastAsia="標楷體" w:hAnsi="Times New Roman"/>
                <w:szCs w:val="24"/>
              </w:rPr>
              <w:t>.1</w:t>
            </w:r>
          </w:p>
        </w:tc>
        <w:tc>
          <w:tcPr>
            <w:tcW w:w="5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szCs w:val="24"/>
              </w:rPr>
            </w:pPr>
            <w:r w:rsidRPr="00EE6F2E">
              <w:rPr>
                <w:rFonts w:ascii="Times New Roman" w:eastAsia="標楷體" w:hAnsi="Times New Roman" w:hint="eastAsia"/>
                <w:szCs w:val="24"/>
              </w:rPr>
              <w:t>每日提供動物具適口性且無污染的食物</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color w:val="FF0000"/>
                <w:szCs w:val="24"/>
              </w:rPr>
            </w:pP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t>7</w:t>
            </w:r>
            <w:r w:rsidRPr="00EE6F2E">
              <w:rPr>
                <w:rFonts w:ascii="Times New Roman" w:eastAsia="標楷體" w:hAnsi="Times New Roman"/>
                <w:szCs w:val="24"/>
              </w:rPr>
              <w:t>.2</w:t>
            </w:r>
          </w:p>
        </w:tc>
        <w:tc>
          <w:tcPr>
            <w:tcW w:w="5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szCs w:val="24"/>
              </w:rPr>
            </w:pPr>
            <w:r w:rsidRPr="00EE6F2E">
              <w:rPr>
                <w:rFonts w:ascii="Times New Roman" w:eastAsia="標楷體" w:hAnsi="Times New Roman" w:hint="eastAsia"/>
                <w:szCs w:val="24"/>
              </w:rPr>
              <w:t>每日提供滿足動物營養與行為需求的食物</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color w:val="FF0000"/>
                <w:szCs w:val="24"/>
              </w:rPr>
            </w:pP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t>7</w:t>
            </w:r>
            <w:r w:rsidRPr="00EE6F2E">
              <w:rPr>
                <w:rFonts w:ascii="Times New Roman" w:eastAsia="標楷體" w:hAnsi="Times New Roman"/>
                <w:szCs w:val="24"/>
              </w:rPr>
              <w:t>.3</w:t>
            </w:r>
          </w:p>
        </w:tc>
        <w:tc>
          <w:tcPr>
            <w:tcW w:w="5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szCs w:val="24"/>
              </w:rPr>
            </w:pPr>
            <w:r w:rsidRPr="00EE6F2E">
              <w:rPr>
                <w:rFonts w:ascii="Times New Roman" w:eastAsia="標楷體" w:hAnsi="Times New Roman" w:hint="eastAsia"/>
                <w:szCs w:val="24"/>
              </w:rPr>
              <w:t>足夠的飼料槽空間和</w:t>
            </w:r>
            <w:proofErr w:type="gramStart"/>
            <w:r w:rsidRPr="00EE6F2E">
              <w:rPr>
                <w:rFonts w:ascii="Times New Roman" w:eastAsia="標楷體" w:hAnsi="Times New Roman" w:hint="eastAsia"/>
                <w:szCs w:val="24"/>
              </w:rPr>
              <w:t>採食點</w:t>
            </w:r>
            <w:proofErr w:type="gramEnd"/>
            <w:r w:rsidRPr="00EE6F2E">
              <w:rPr>
                <w:rFonts w:ascii="Times New Roman" w:eastAsia="標楷體" w:hAnsi="Times New Roman" w:hint="eastAsia"/>
                <w:szCs w:val="24"/>
              </w:rPr>
              <w:t>，以減少爭食現象</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color w:val="FF0000"/>
                <w:szCs w:val="24"/>
              </w:rPr>
            </w:pP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t>8</w:t>
            </w:r>
          </w:p>
        </w:tc>
        <w:tc>
          <w:tcPr>
            <w:tcW w:w="8671"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color w:val="FF0000"/>
                <w:szCs w:val="24"/>
              </w:rPr>
            </w:pPr>
            <w:r w:rsidRPr="00EE6F2E">
              <w:rPr>
                <w:rFonts w:ascii="Times New Roman" w:eastAsia="標楷體" w:hAnsi="Times New Roman" w:hint="eastAsia"/>
                <w:szCs w:val="24"/>
              </w:rPr>
              <w:t>飲水</w:t>
            </w: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t>8</w:t>
            </w:r>
            <w:r w:rsidRPr="00EE6F2E">
              <w:rPr>
                <w:rFonts w:ascii="Times New Roman" w:eastAsia="標楷體" w:hAnsi="Times New Roman"/>
                <w:szCs w:val="24"/>
              </w:rPr>
              <w:t>.1</w:t>
            </w:r>
          </w:p>
        </w:tc>
        <w:tc>
          <w:tcPr>
            <w:tcW w:w="5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szCs w:val="24"/>
              </w:rPr>
            </w:pPr>
            <w:r w:rsidRPr="00EE6F2E">
              <w:rPr>
                <w:rFonts w:ascii="Times New Roman" w:eastAsia="標楷體" w:hAnsi="Times New Roman" w:hint="eastAsia"/>
                <w:szCs w:val="24"/>
              </w:rPr>
              <w:t>提供適合飲用且無污染之飲水</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color w:val="FF0000"/>
                <w:szCs w:val="24"/>
              </w:rPr>
            </w:pP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t>8</w:t>
            </w:r>
            <w:r w:rsidRPr="00EE6F2E">
              <w:rPr>
                <w:rFonts w:ascii="Times New Roman" w:eastAsia="標楷體" w:hAnsi="Times New Roman"/>
                <w:szCs w:val="24"/>
              </w:rPr>
              <w:t>.2</w:t>
            </w:r>
          </w:p>
        </w:tc>
        <w:tc>
          <w:tcPr>
            <w:tcW w:w="5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szCs w:val="24"/>
              </w:rPr>
            </w:pPr>
            <w:r w:rsidRPr="00EE6F2E">
              <w:rPr>
                <w:rFonts w:ascii="Times New Roman" w:eastAsia="標楷體" w:hAnsi="Times New Roman" w:hint="eastAsia"/>
                <w:szCs w:val="24"/>
              </w:rPr>
              <w:t>具備安全且適合的供水裝置</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color w:val="FF0000"/>
                <w:szCs w:val="24"/>
              </w:rPr>
            </w:pP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t>9</w:t>
            </w:r>
          </w:p>
        </w:tc>
        <w:tc>
          <w:tcPr>
            <w:tcW w:w="8671"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color w:val="FF0000"/>
                <w:szCs w:val="24"/>
              </w:rPr>
            </w:pPr>
            <w:r w:rsidRPr="00EE6F2E">
              <w:rPr>
                <w:rFonts w:ascii="Times New Roman" w:eastAsia="標楷體" w:hAnsi="Times New Roman" w:hint="eastAsia"/>
                <w:szCs w:val="24"/>
              </w:rPr>
              <w:t>墊料及築巢料</w:t>
            </w: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t>9</w:t>
            </w:r>
            <w:r w:rsidRPr="00EE6F2E">
              <w:rPr>
                <w:rFonts w:ascii="Times New Roman" w:eastAsia="標楷體" w:hAnsi="Times New Roman"/>
                <w:szCs w:val="24"/>
              </w:rPr>
              <w:t>.1</w:t>
            </w:r>
          </w:p>
        </w:tc>
        <w:tc>
          <w:tcPr>
            <w:tcW w:w="5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szCs w:val="24"/>
              </w:rPr>
            </w:pPr>
            <w:r w:rsidRPr="00EE6F2E">
              <w:rPr>
                <w:rFonts w:ascii="Times New Roman" w:eastAsia="標楷體" w:hAnsi="Times New Roman" w:hint="eastAsia"/>
                <w:szCs w:val="24"/>
              </w:rPr>
              <w:t>使用適宜且充足</w:t>
            </w:r>
            <w:proofErr w:type="gramStart"/>
            <w:r w:rsidRPr="00EE6F2E">
              <w:rPr>
                <w:rFonts w:ascii="Times New Roman" w:eastAsia="標楷體" w:hAnsi="Times New Roman" w:hint="eastAsia"/>
                <w:szCs w:val="24"/>
              </w:rPr>
              <w:t>的墊料</w:t>
            </w:r>
            <w:proofErr w:type="gramEnd"/>
            <w:r w:rsidRPr="00EE6F2E">
              <w:rPr>
                <w:rFonts w:ascii="Times New Roman" w:eastAsia="標楷體" w:hAnsi="Times New Roman" w:hint="eastAsia"/>
                <w:szCs w:val="24"/>
              </w:rPr>
              <w:t>，以確保動物在間隔內都能保持乾爽</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color w:val="FF0000"/>
                <w:szCs w:val="24"/>
              </w:rPr>
            </w:pP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t>9</w:t>
            </w:r>
            <w:r w:rsidRPr="00EE6F2E">
              <w:rPr>
                <w:rFonts w:ascii="Times New Roman" w:eastAsia="標楷體" w:hAnsi="Times New Roman"/>
                <w:szCs w:val="24"/>
              </w:rPr>
              <w:t>.2</w:t>
            </w:r>
          </w:p>
        </w:tc>
        <w:tc>
          <w:tcPr>
            <w:tcW w:w="5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szCs w:val="24"/>
              </w:rPr>
            </w:pPr>
            <w:r w:rsidRPr="00EE6F2E">
              <w:rPr>
                <w:rFonts w:ascii="Times New Roman" w:eastAsia="標楷體" w:hAnsi="Times New Roman" w:hint="eastAsia"/>
                <w:szCs w:val="24"/>
              </w:rPr>
              <w:t>提供適當的築巢料，滿足動物的行為需求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color w:val="FF0000"/>
                <w:szCs w:val="24"/>
              </w:rPr>
            </w:pP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t>1</w:t>
            </w:r>
            <w:r w:rsidRPr="00EE6F2E">
              <w:rPr>
                <w:rFonts w:ascii="Times New Roman" w:eastAsia="標楷體" w:hAnsi="Times New Roman"/>
                <w:szCs w:val="24"/>
              </w:rPr>
              <w:t>0</w:t>
            </w:r>
          </w:p>
        </w:tc>
        <w:tc>
          <w:tcPr>
            <w:tcW w:w="8671"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color w:val="FF0000"/>
                <w:szCs w:val="24"/>
              </w:rPr>
            </w:pPr>
            <w:r w:rsidRPr="00EE6F2E">
              <w:rPr>
                <w:rFonts w:ascii="Times New Roman" w:eastAsia="標楷體" w:hAnsi="Times New Roman" w:hint="eastAsia"/>
                <w:szCs w:val="24"/>
              </w:rPr>
              <w:t>環境衛生措施</w:t>
            </w: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t>1</w:t>
            </w:r>
            <w:r w:rsidRPr="00EE6F2E">
              <w:rPr>
                <w:rFonts w:ascii="Times New Roman" w:eastAsia="標楷體" w:hAnsi="Times New Roman"/>
                <w:szCs w:val="24"/>
              </w:rPr>
              <w:t>0.1</w:t>
            </w:r>
          </w:p>
        </w:tc>
        <w:tc>
          <w:tcPr>
            <w:tcW w:w="5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szCs w:val="24"/>
              </w:rPr>
            </w:pPr>
            <w:r w:rsidRPr="00EE6F2E">
              <w:rPr>
                <w:rFonts w:ascii="Times New Roman" w:eastAsia="標楷體" w:hAnsi="Times New Roman" w:hint="eastAsia"/>
                <w:szCs w:val="24"/>
              </w:rPr>
              <w:t>適時</w:t>
            </w:r>
            <w:proofErr w:type="gramStart"/>
            <w:r w:rsidRPr="00EE6F2E">
              <w:rPr>
                <w:rFonts w:ascii="Times New Roman" w:eastAsia="標楷體" w:hAnsi="Times New Roman" w:hint="eastAsia"/>
                <w:szCs w:val="24"/>
              </w:rPr>
              <w:t>更換墊料</w:t>
            </w:r>
            <w:proofErr w:type="gramEnd"/>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color w:val="FF0000"/>
                <w:szCs w:val="24"/>
              </w:rPr>
            </w:pP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t>1</w:t>
            </w:r>
            <w:r w:rsidRPr="00EE6F2E">
              <w:rPr>
                <w:rFonts w:ascii="Times New Roman" w:eastAsia="標楷體" w:hAnsi="Times New Roman"/>
                <w:szCs w:val="24"/>
              </w:rPr>
              <w:t>0.2</w:t>
            </w:r>
          </w:p>
        </w:tc>
        <w:tc>
          <w:tcPr>
            <w:tcW w:w="5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szCs w:val="24"/>
              </w:rPr>
            </w:pPr>
            <w:r w:rsidRPr="00EE6F2E">
              <w:rPr>
                <w:rFonts w:ascii="Times New Roman" w:eastAsia="標楷體" w:hAnsi="Times New Roman" w:hint="eastAsia"/>
                <w:szCs w:val="24"/>
              </w:rPr>
              <w:t>適時移除過量的排泄物、塵土、及屑片</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color w:val="FF0000"/>
                <w:szCs w:val="24"/>
              </w:rPr>
            </w:pP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t>1</w:t>
            </w:r>
            <w:r w:rsidRPr="00EE6F2E">
              <w:rPr>
                <w:rFonts w:ascii="Times New Roman" w:eastAsia="標楷體" w:hAnsi="Times New Roman"/>
                <w:szCs w:val="24"/>
              </w:rPr>
              <w:t>0.3</w:t>
            </w:r>
          </w:p>
        </w:tc>
        <w:tc>
          <w:tcPr>
            <w:tcW w:w="5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szCs w:val="24"/>
              </w:rPr>
            </w:pPr>
            <w:r w:rsidRPr="00EE6F2E">
              <w:rPr>
                <w:rFonts w:ascii="Times New Roman" w:eastAsia="標楷體" w:hAnsi="Times New Roman" w:hint="eastAsia"/>
                <w:szCs w:val="24"/>
              </w:rPr>
              <w:t>適時消毒，以減少或除去無法接受的微生物濃度</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color w:val="FF0000"/>
                <w:szCs w:val="24"/>
              </w:rPr>
            </w:pP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t>1</w:t>
            </w:r>
            <w:r w:rsidRPr="00EE6F2E">
              <w:rPr>
                <w:rFonts w:ascii="Times New Roman" w:eastAsia="標楷體" w:hAnsi="Times New Roman"/>
                <w:szCs w:val="24"/>
              </w:rPr>
              <w:t>1</w:t>
            </w:r>
          </w:p>
        </w:tc>
        <w:tc>
          <w:tcPr>
            <w:tcW w:w="8671"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color w:val="FF0000"/>
                <w:szCs w:val="24"/>
              </w:rPr>
            </w:pPr>
            <w:r w:rsidRPr="00EE6F2E">
              <w:rPr>
                <w:rFonts w:ascii="Times New Roman" w:eastAsia="標楷體" w:hAnsi="Times New Roman" w:hint="eastAsia"/>
                <w:szCs w:val="24"/>
              </w:rPr>
              <w:t>廢棄物貯存、清除及處理</w:t>
            </w: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t>1</w:t>
            </w:r>
            <w:r w:rsidRPr="00EE6F2E">
              <w:rPr>
                <w:rFonts w:ascii="Times New Roman" w:eastAsia="標楷體" w:hAnsi="Times New Roman"/>
                <w:szCs w:val="24"/>
              </w:rPr>
              <w:t>1.1</w:t>
            </w:r>
          </w:p>
        </w:tc>
        <w:tc>
          <w:tcPr>
            <w:tcW w:w="5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szCs w:val="24"/>
              </w:rPr>
            </w:pPr>
            <w:r w:rsidRPr="00EE6F2E">
              <w:rPr>
                <w:rFonts w:ascii="Times New Roman" w:eastAsia="標楷體" w:hAnsi="Times New Roman" w:hint="eastAsia"/>
                <w:szCs w:val="24"/>
              </w:rPr>
              <w:t>一般性、生物性或危害性的廢棄物（包括動物屍體）以定期清除</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color w:val="FF0000"/>
                <w:szCs w:val="24"/>
              </w:rPr>
            </w:pP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szCs w:val="24"/>
              </w:rPr>
              <w:t>11.2</w:t>
            </w:r>
          </w:p>
        </w:tc>
        <w:tc>
          <w:tcPr>
            <w:tcW w:w="5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szCs w:val="24"/>
              </w:rPr>
            </w:pPr>
            <w:r w:rsidRPr="00EE6F2E">
              <w:rPr>
                <w:rFonts w:ascii="Times New Roman" w:eastAsia="標楷體" w:hAnsi="Times New Roman" w:hint="eastAsia"/>
                <w:szCs w:val="24"/>
              </w:rPr>
              <w:t>清除後之廢棄物（包括動物屍體）以安全方式及地點貯存</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color w:val="FF0000"/>
                <w:szCs w:val="24"/>
              </w:rPr>
            </w:pP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t>1</w:t>
            </w:r>
            <w:r w:rsidRPr="00EE6F2E">
              <w:rPr>
                <w:rFonts w:ascii="Times New Roman" w:eastAsia="標楷體" w:hAnsi="Times New Roman"/>
                <w:szCs w:val="24"/>
              </w:rPr>
              <w:t>1.3</w:t>
            </w:r>
          </w:p>
        </w:tc>
        <w:tc>
          <w:tcPr>
            <w:tcW w:w="5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szCs w:val="24"/>
              </w:rPr>
            </w:pPr>
            <w:r w:rsidRPr="00EE6F2E">
              <w:rPr>
                <w:rFonts w:ascii="Times New Roman" w:eastAsia="標楷體" w:hAnsi="Times New Roman" w:hint="eastAsia"/>
                <w:szCs w:val="24"/>
              </w:rPr>
              <w:t>收集後交付領有地方主管機關許可文件之公民營廢棄物清除處理機構處理</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color w:val="FF0000"/>
                <w:szCs w:val="24"/>
              </w:rPr>
            </w:pP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szCs w:val="24"/>
              </w:rPr>
              <w:t>12</w:t>
            </w:r>
          </w:p>
        </w:tc>
        <w:tc>
          <w:tcPr>
            <w:tcW w:w="8671"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color w:val="FF0000"/>
                <w:szCs w:val="24"/>
              </w:rPr>
            </w:pPr>
            <w:r w:rsidRPr="00EE6F2E">
              <w:rPr>
                <w:rFonts w:ascii="Times New Roman" w:eastAsia="標楷體" w:hAnsi="Times New Roman" w:hint="eastAsia"/>
                <w:szCs w:val="24"/>
              </w:rPr>
              <w:t>蟲害防治</w:t>
            </w: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t>1</w:t>
            </w:r>
            <w:r w:rsidRPr="00EE6F2E">
              <w:rPr>
                <w:rFonts w:ascii="Times New Roman" w:eastAsia="標楷體" w:hAnsi="Times New Roman"/>
                <w:szCs w:val="24"/>
              </w:rPr>
              <w:t>2.1</w:t>
            </w:r>
          </w:p>
        </w:tc>
        <w:tc>
          <w:tcPr>
            <w:tcW w:w="5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szCs w:val="24"/>
              </w:rPr>
            </w:pPr>
            <w:r w:rsidRPr="00EE6F2E">
              <w:rPr>
                <w:rFonts w:ascii="Times New Roman" w:eastAsia="標楷體" w:hAnsi="Times New Roman" w:hint="eastAsia"/>
                <w:szCs w:val="24"/>
              </w:rPr>
              <w:t>定期安排蟲害防治和監控作業</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color w:val="FF0000"/>
                <w:szCs w:val="24"/>
              </w:rPr>
            </w:pP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t>1</w:t>
            </w:r>
            <w:r w:rsidRPr="00EE6F2E">
              <w:rPr>
                <w:rFonts w:ascii="Times New Roman" w:eastAsia="標楷體" w:hAnsi="Times New Roman"/>
                <w:szCs w:val="24"/>
              </w:rPr>
              <w:t>2.2</w:t>
            </w:r>
          </w:p>
        </w:tc>
        <w:tc>
          <w:tcPr>
            <w:tcW w:w="5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szCs w:val="24"/>
              </w:rPr>
            </w:pPr>
            <w:r w:rsidRPr="00EE6F2E">
              <w:rPr>
                <w:rFonts w:ascii="Times New Roman" w:eastAsia="標楷體" w:hAnsi="Times New Roman" w:hint="eastAsia"/>
                <w:szCs w:val="24"/>
              </w:rPr>
              <w:t>記錄所使用殺蟲劑的種類</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color w:val="FF0000"/>
                <w:szCs w:val="24"/>
              </w:rPr>
            </w:pP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t>1</w:t>
            </w:r>
            <w:r w:rsidRPr="00EE6F2E">
              <w:rPr>
                <w:rFonts w:ascii="Times New Roman" w:eastAsia="標楷體" w:hAnsi="Times New Roman"/>
                <w:szCs w:val="24"/>
              </w:rPr>
              <w:t>3</w:t>
            </w:r>
          </w:p>
        </w:tc>
        <w:tc>
          <w:tcPr>
            <w:tcW w:w="8671"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color w:val="FF0000"/>
                <w:szCs w:val="24"/>
              </w:rPr>
            </w:pPr>
            <w:r w:rsidRPr="00EE6F2E">
              <w:rPr>
                <w:rFonts w:ascii="Times New Roman" w:eastAsia="標楷體" w:hAnsi="Times New Roman" w:hint="eastAsia"/>
                <w:szCs w:val="24"/>
              </w:rPr>
              <w:t>緊急、週末和假日的動物照護</w:t>
            </w: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t>1</w:t>
            </w:r>
            <w:r w:rsidRPr="00EE6F2E">
              <w:rPr>
                <w:rFonts w:ascii="Times New Roman" w:eastAsia="標楷體" w:hAnsi="Times New Roman"/>
                <w:szCs w:val="24"/>
              </w:rPr>
              <w:t>3.1</w:t>
            </w:r>
          </w:p>
        </w:tc>
        <w:tc>
          <w:tcPr>
            <w:tcW w:w="5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szCs w:val="24"/>
              </w:rPr>
            </w:pPr>
            <w:r w:rsidRPr="00EE6F2E">
              <w:rPr>
                <w:rFonts w:ascii="Times New Roman" w:eastAsia="標楷體" w:hAnsi="Times New Roman" w:hint="eastAsia"/>
                <w:szCs w:val="24"/>
              </w:rPr>
              <w:t>動物應每天都由合格人員進行照護管理，包括週末和例假日</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color w:val="FF0000"/>
                <w:szCs w:val="24"/>
              </w:rPr>
            </w:pP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t>1</w:t>
            </w:r>
            <w:r w:rsidRPr="00EE6F2E">
              <w:rPr>
                <w:rFonts w:ascii="Times New Roman" w:eastAsia="標楷體" w:hAnsi="Times New Roman"/>
                <w:szCs w:val="24"/>
              </w:rPr>
              <w:t>3.2</w:t>
            </w:r>
          </w:p>
        </w:tc>
        <w:tc>
          <w:tcPr>
            <w:tcW w:w="5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szCs w:val="24"/>
              </w:rPr>
            </w:pPr>
            <w:r w:rsidRPr="00EE6F2E">
              <w:rPr>
                <w:rFonts w:ascii="Times New Roman" w:eastAsia="標楷體" w:hAnsi="Times New Roman" w:hint="eastAsia"/>
                <w:szCs w:val="24"/>
              </w:rPr>
              <w:t>動物設施管理人員提供</w:t>
            </w:r>
            <w:r w:rsidRPr="00EE6F2E">
              <w:rPr>
                <w:rFonts w:ascii="Times New Roman" w:eastAsia="標楷體" w:hAnsi="Times New Roman" w:hint="eastAsia"/>
                <w:szCs w:val="24"/>
              </w:rPr>
              <w:t>2</w:t>
            </w:r>
            <w:r w:rsidRPr="00EE6F2E">
              <w:rPr>
                <w:rFonts w:ascii="Times New Roman" w:eastAsia="標楷體" w:hAnsi="Times New Roman"/>
                <w:szCs w:val="24"/>
              </w:rPr>
              <w:t>4</w:t>
            </w:r>
            <w:r w:rsidRPr="00EE6F2E">
              <w:rPr>
                <w:rFonts w:ascii="Times New Roman" w:eastAsia="標楷體" w:hAnsi="Times New Roman" w:hint="eastAsia"/>
                <w:szCs w:val="24"/>
              </w:rPr>
              <w:t>小時聯絡的緊急電話</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color w:val="FF0000"/>
                <w:szCs w:val="24"/>
              </w:rPr>
            </w:pP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t>1</w:t>
            </w:r>
            <w:r w:rsidRPr="00EE6F2E">
              <w:rPr>
                <w:rFonts w:ascii="Times New Roman" w:eastAsia="標楷體" w:hAnsi="Times New Roman"/>
                <w:szCs w:val="24"/>
              </w:rPr>
              <w:t>3.3</w:t>
            </w:r>
          </w:p>
        </w:tc>
        <w:tc>
          <w:tcPr>
            <w:tcW w:w="5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szCs w:val="24"/>
              </w:rPr>
            </w:pPr>
            <w:r w:rsidRPr="00EE6F2E">
              <w:rPr>
                <w:rFonts w:ascii="Times New Roman" w:eastAsia="標楷體" w:hAnsi="Times New Roman" w:hint="eastAsia"/>
                <w:szCs w:val="24"/>
              </w:rPr>
              <w:t>在下班</w:t>
            </w:r>
            <w:proofErr w:type="gramStart"/>
            <w:r w:rsidRPr="00EE6F2E">
              <w:rPr>
                <w:rFonts w:ascii="Times New Roman" w:eastAsia="標楷體" w:hAnsi="Times New Roman" w:hint="eastAsia"/>
                <w:szCs w:val="24"/>
              </w:rPr>
              <w:t>期間、</w:t>
            </w:r>
            <w:proofErr w:type="gramEnd"/>
            <w:r w:rsidRPr="00EE6F2E">
              <w:rPr>
                <w:rFonts w:ascii="Times New Roman" w:eastAsia="標楷體" w:hAnsi="Times New Roman" w:hint="eastAsia"/>
                <w:szCs w:val="24"/>
              </w:rPr>
              <w:t>週末及例假日期間提供緊急之獸醫醫療照護</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color w:val="FF0000"/>
                <w:szCs w:val="24"/>
              </w:rPr>
            </w:pP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t>1</w:t>
            </w:r>
            <w:r w:rsidRPr="00EE6F2E">
              <w:rPr>
                <w:rFonts w:ascii="Times New Roman" w:eastAsia="標楷體" w:hAnsi="Times New Roman"/>
                <w:szCs w:val="24"/>
              </w:rPr>
              <w:t>4</w:t>
            </w:r>
          </w:p>
        </w:tc>
        <w:tc>
          <w:tcPr>
            <w:tcW w:w="8671"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color w:val="FF0000"/>
                <w:szCs w:val="24"/>
              </w:rPr>
            </w:pPr>
            <w:r w:rsidRPr="00EE6F2E">
              <w:rPr>
                <w:rFonts w:ascii="Times New Roman" w:eastAsia="標楷體" w:hAnsi="Times New Roman" w:hint="eastAsia"/>
                <w:szCs w:val="24"/>
              </w:rPr>
              <w:t>動物識別</w:t>
            </w: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t>1</w:t>
            </w:r>
            <w:r w:rsidRPr="00EE6F2E">
              <w:rPr>
                <w:rFonts w:ascii="Times New Roman" w:eastAsia="標楷體" w:hAnsi="Times New Roman"/>
                <w:szCs w:val="24"/>
              </w:rPr>
              <w:t>4.1</w:t>
            </w:r>
          </w:p>
        </w:tc>
        <w:tc>
          <w:tcPr>
            <w:tcW w:w="5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szCs w:val="24"/>
              </w:rPr>
            </w:pPr>
            <w:r w:rsidRPr="00EE6F2E">
              <w:rPr>
                <w:rFonts w:ascii="Times New Roman" w:eastAsia="標楷體" w:hAnsi="Times New Roman" w:hint="eastAsia"/>
                <w:szCs w:val="24"/>
              </w:rPr>
              <w:t>動物識別卡上應記錄來源、品種或系相關日期資料（如接收日期、出生日期等）、負責研究人員姓名與聯絡資料及動物實驗申請表編號等資訊</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color w:val="FF0000"/>
                <w:szCs w:val="24"/>
              </w:rPr>
            </w:pP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t>1</w:t>
            </w:r>
            <w:r w:rsidRPr="00EE6F2E">
              <w:rPr>
                <w:rFonts w:ascii="Times New Roman" w:eastAsia="標楷體" w:hAnsi="Times New Roman"/>
                <w:szCs w:val="24"/>
              </w:rPr>
              <w:t>4.2</w:t>
            </w:r>
          </w:p>
        </w:tc>
        <w:tc>
          <w:tcPr>
            <w:tcW w:w="5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szCs w:val="24"/>
              </w:rPr>
            </w:pPr>
            <w:r w:rsidRPr="00EE6F2E">
              <w:rPr>
                <w:rFonts w:ascii="Times New Roman" w:eastAsia="標楷體" w:hAnsi="Times New Roman" w:hint="eastAsia"/>
                <w:szCs w:val="24"/>
              </w:rPr>
              <w:t>張貼實驗動物照護及使用委員會動物實驗同意書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color w:val="FF0000"/>
                <w:szCs w:val="24"/>
              </w:rPr>
            </w:pP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t>1</w:t>
            </w:r>
            <w:r w:rsidRPr="00EE6F2E">
              <w:rPr>
                <w:rFonts w:ascii="Times New Roman" w:eastAsia="標楷體" w:hAnsi="Times New Roman"/>
                <w:szCs w:val="24"/>
              </w:rPr>
              <w:t>5</w:t>
            </w:r>
          </w:p>
        </w:tc>
        <w:tc>
          <w:tcPr>
            <w:tcW w:w="8671"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color w:val="FF0000"/>
                <w:szCs w:val="24"/>
              </w:rPr>
            </w:pPr>
            <w:r w:rsidRPr="00EE6F2E">
              <w:rPr>
                <w:rFonts w:ascii="Times New Roman" w:eastAsia="標楷體" w:hAnsi="Times New Roman" w:hint="eastAsia"/>
                <w:szCs w:val="24"/>
              </w:rPr>
              <w:t>紀錄保存</w:t>
            </w: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t>1</w:t>
            </w:r>
            <w:r w:rsidRPr="00EE6F2E">
              <w:rPr>
                <w:rFonts w:ascii="Times New Roman" w:eastAsia="標楷體" w:hAnsi="Times New Roman"/>
                <w:szCs w:val="24"/>
              </w:rPr>
              <w:t>5.1</w:t>
            </w:r>
          </w:p>
        </w:tc>
        <w:tc>
          <w:tcPr>
            <w:tcW w:w="5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szCs w:val="24"/>
              </w:rPr>
            </w:pPr>
            <w:r w:rsidRPr="00EE6F2E">
              <w:rPr>
                <w:rFonts w:ascii="Times New Roman" w:eastAsia="標楷體" w:hAnsi="Times New Roman" w:hint="eastAsia"/>
                <w:szCs w:val="24"/>
              </w:rPr>
              <w:t>應將紀錄保存</w:t>
            </w:r>
            <w:r w:rsidR="00A33B95" w:rsidRPr="003A2E25">
              <w:rPr>
                <w:rFonts w:ascii="Times New Roman" w:eastAsia="標楷體" w:hAnsi="Times New Roman" w:hint="eastAsia"/>
                <w:szCs w:val="24"/>
              </w:rPr>
              <w:t>三年</w:t>
            </w:r>
            <w:r w:rsidRPr="00EE6F2E">
              <w:rPr>
                <w:rFonts w:ascii="Times New Roman" w:eastAsia="標楷體" w:hAnsi="Times New Roman" w:hint="eastAsia"/>
                <w:szCs w:val="24"/>
              </w:rPr>
              <w:t>以上</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color w:val="FF0000"/>
                <w:szCs w:val="24"/>
              </w:rPr>
            </w:pP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t>1</w:t>
            </w:r>
            <w:r w:rsidRPr="00EE6F2E">
              <w:rPr>
                <w:rFonts w:ascii="Times New Roman" w:eastAsia="標楷體" w:hAnsi="Times New Roman"/>
                <w:szCs w:val="24"/>
              </w:rPr>
              <w:t>6</w:t>
            </w:r>
          </w:p>
        </w:tc>
        <w:tc>
          <w:tcPr>
            <w:tcW w:w="8671"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color w:val="FF0000"/>
                <w:szCs w:val="24"/>
              </w:rPr>
            </w:pPr>
            <w:r w:rsidRPr="00EE6F2E">
              <w:rPr>
                <w:rFonts w:ascii="Times New Roman" w:eastAsia="標楷體" w:hAnsi="Times New Roman" w:hint="eastAsia"/>
                <w:szCs w:val="24"/>
              </w:rPr>
              <w:t>儲藏區域</w:t>
            </w: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lastRenderedPageBreak/>
              <w:t>1</w:t>
            </w:r>
            <w:r w:rsidRPr="00EE6F2E">
              <w:rPr>
                <w:rFonts w:ascii="Times New Roman" w:eastAsia="標楷體" w:hAnsi="Times New Roman"/>
                <w:szCs w:val="24"/>
              </w:rPr>
              <w:t>6.1</w:t>
            </w:r>
          </w:p>
        </w:tc>
        <w:tc>
          <w:tcPr>
            <w:tcW w:w="5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szCs w:val="24"/>
              </w:rPr>
            </w:pPr>
            <w:r w:rsidRPr="00EE6F2E">
              <w:rPr>
                <w:rFonts w:ascii="Times New Roman" w:eastAsia="標楷體" w:hAnsi="Times New Roman" w:hint="eastAsia"/>
                <w:szCs w:val="24"/>
              </w:rPr>
              <w:t>有足夠且乾燥的空間存放設備、耗材、飼料、</w:t>
            </w:r>
            <w:proofErr w:type="gramStart"/>
            <w:r w:rsidRPr="00EE6F2E">
              <w:rPr>
                <w:rFonts w:ascii="Times New Roman" w:eastAsia="標楷體" w:hAnsi="Times New Roman" w:hint="eastAsia"/>
                <w:szCs w:val="24"/>
              </w:rPr>
              <w:t>墊料</w:t>
            </w:r>
            <w:proofErr w:type="gramEnd"/>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color w:val="FF0000"/>
                <w:szCs w:val="24"/>
              </w:rPr>
            </w:pP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t>1</w:t>
            </w:r>
            <w:r w:rsidRPr="00EE6F2E">
              <w:rPr>
                <w:rFonts w:ascii="Times New Roman" w:eastAsia="標楷體" w:hAnsi="Times New Roman"/>
                <w:szCs w:val="24"/>
              </w:rPr>
              <w:t>7</w:t>
            </w:r>
          </w:p>
        </w:tc>
        <w:tc>
          <w:tcPr>
            <w:tcW w:w="8671"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color w:val="FF0000"/>
                <w:szCs w:val="24"/>
              </w:rPr>
            </w:pPr>
            <w:r w:rsidRPr="00EE6F2E">
              <w:rPr>
                <w:rFonts w:ascii="Times New Roman" w:eastAsia="標楷體" w:hAnsi="Times New Roman" w:hint="eastAsia"/>
                <w:szCs w:val="24"/>
              </w:rPr>
              <w:t>其他功能性設施</w:t>
            </w: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t>1</w:t>
            </w:r>
            <w:r w:rsidRPr="00EE6F2E">
              <w:rPr>
                <w:rFonts w:ascii="Times New Roman" w:eastAsia="標楷體" w:hAnsi="Times New Roman"/>
                <w:szCs w:val="24"/>
              </w:rPr>
              <w:t>7.1</w:t>
            </w:r>
          </w:p>
        </w:tc>
        <w:tc>
          <w:tcPr>
            <w:tcW w:w="5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szCs w:val="24"/>
              </w:rPr>
            </w:pPr>
            <w:r w:rsidRPr="00EE6F2E">
              <w:rPr>
                <w:rFonts w:ascii="Times New Roman" w:eastAsia="標楷體" w:hAnsi="Times New Roman" w:hint="eastAsia"/>
                <w:szCs w:val="24"/>
              </w:rPr>
              <w:t>具備更衣區、</w:t>
            </w:r>
            <w:proofErr w:type="gramStart"/>
            <w:r w:rsidRPr="00EE6F2E">
              <w:rPr>
                <w:rFonts w:ascii="Times New Roman" w:eastAsia="標楷體" w:hAnsi="Times New Roman" w:hint="eastAsia"/>
                <w:szCs w:val="24"/>
              </w:rPr>
              <w:t>飼育籠具</w:t>
            </w:r>
            <w:proofErr w:type="gramEnd"/>
            <w:r w:rsidRPr="00EE6F2E">
              <w:rPr>
                <w:rFonts w:ascii="Times New Roman" w:eastAsia="標楷體" w:hAnsi="Times New Roman" w:hint="eastAsia"/>
                <w:szCs w:val="24"/>
              </w:rPr>
              <w:t>清洗區、手術區、藥品區、感染性生物操作區</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color w:val="FF0000"/>
                <w:szCs w:val="24"/>
              </w:rPr>
            </w:pP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t>1</w:t>
            </w:r>
            <w:r w:rsidRPr="00EE6F2E">
              <w:rPr>
                <w:rFonts w:ascii="Times New Roman" w:eastAsia="標楷體" w:hAnsi="Times New Roman"/>
                <w:szCs w:val="24"/>
              </w:rPr>
              <w:t>8</w:t>
            </w:r>
          </w:p>
        </w:tc>
        <w:tc>
          <w:tcPr>
            <w:tcW w:w="8671"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color w:val="FF0000"/>
                <w:szCs w:val="24"/>
              </w:rPr>
            </w:pPr>
            <w:r w:rsidRPr="00EE6F2E">
              <w:rPr>
                <w:rFonts w:ascii="Times New Roman" w:eastAsia="標楷體" w:hAnsi="Times New Roman" w:hint="eastAsia"/>
                <w:szCs w:val="24"/>
              </w:rPr>
              <w:t>災難規劃與緊急應變措施</w:t>
            </w:r>
          </w:p>
        </w:tc>
      </w:tr>
      <w:tr w:rsidR="009E77AF" w:rsidRPr="00EE6F2E" w:rsidTr="00EE6F2E">
        <w:trPr>
          <w:tblHeader/>
        </w:trPr>
        <w:tc>
          <w:tcPr>
            <w:tcW w:w="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r w:rsidRPr="00EE6F2E">
              <w:rPr>
                <w:rFonts w:ascii="Times New Roman" w:eastAsia="標楷體" w:hAnsi="Times New Roman" w:hint="eastAsia"/>
                <w:szCs w:val="24"/>
              </w:rPr>
              <w:t>1</w:t>
            </w:r>
            <w:r w:rsidRPr="00EE6F2E">
              <w:rPr>
                <w:rFonts w:ascii="Times New Roman" w:eastAsia="標楷體" w:hAnsi="Times New Roman"/>
                <w:szCs w:val="24"/>
              </w:rPr>
              <w:t>8.1</w:t>
            </w:r>
          </w:p>
        </w:tc>
        <w:tc>
          <w:tcPr>
            <w:tcW w:w="5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both"/>
              <w:rPr>
                <w:rFonts w:ascii="Times New Roman" w:eastAsia="標楷體" w:hAnsi="Times New Roman"/>
                <w:szCs w:val="24"/>
              </w:rPr>
            </w:pPr>
            <w:r w:rsidRPr="00EE6F2E">
              <w:rPr>
                <w:rFonts w:ascii="Times New Roman" w:eastAsia="標楷體" w:hAnsi="Times New Roman" w:hint="eastAsia"/>
                <w:szCs w:val="24"/>
              </w:rPr>
              <w:t>制定的緊急應變計畫，計畫內容需涵蓋附屬設施，並將動物族群救助的優先順序及機構的需求與資源納入考量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77AF" w:rsidRPr="00EE6F2E" w:rsidRDefault="009E77AF" w:rsidP="009E77AF">
            <w:pPr>
              <w:jc w:val="center"/>
              <w:rPr>
                <w:rFonts w:ascii="Times New Roman" w:eastAsia="標楷體" w:hAnsi="Times New Roman"/>
                <w:color w:val="FF0000"/>
                <w:szCs w:val="24"/>
              </w:rPr>
            </w:pPr>
          </w:p>
        </w:tc>
      </w:tr>
    </w:tbl>
    <w:p w:rsidR="00FA4A0A" w:rsidRPr="00857880" w:rsidRDefault="00FA4A0A" w:rsidP="00F846E2">
      <w:pPr>
        <w:jc w:val="center"/>
        <w:rPr>
          <w:rFonts w:ascii="標楷體" w:eastAsia="標楷體" w:hAnsi="標楷體"/>
          <w:b/>
          <w:szCs w:val="24"/>
        </w:rPr>
      </w:pPr>
    </w:p>
    <w:tbl>
      <w:tblPr>
        <w:tblW w:w="9624" w:type="dxa"/>
        <w:jc w:val="cente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1682"/>
        <w:gridCol w:w="3130"/>
        <w:gridCol w:w="142"/>
        <w:gridCol w:w="1410"/>
        <w:gridCol w:w="3260"/>
      </w:tblGrid>
      <w:tr w:rsidR="00857880" w:rsidRPr="00F4645C" w:rsidTr="006B7554">
        <w:trPr>
          <w:jc w:val="center"/>
        </w:trPr>
        <w:tc>
          <w:tcPr>
            <w:tcW w:w="9624" w:type="dxa"/>
            <w:gridSpan w:val="5"/>
            <w:shd w:val="clear" w:color="auto" w:fill="auto"/>
            <w:tcMar>
              <w:top w:w="0" w:type="dxa"/>
              <w:left w:w="108" w:type="dxa"/>
              <w:bottom w:w="0" w:type="dxa"/>
              <w:right w:w="108" w:type="dxa"/>
            </w:tcMar>
            <w:vAlign w:val="center"/>
          </w:tcPr>
          <w:p w:rsidR="00857880" w:rsidRPr="00F4645C" w:rsidRDefault="00344AF9" w:rsidP="00857880">
            <w:pPr>
              <w:jc w:val="center"/>
              <w:rPr>
                <w:rFonts w:ascii="Times New Roman" w:eastAsia="標楷體" w:hAnsi="Times New Roman"/>
              </w:rPr>
            </w:pPr>
            <w:r>
              <w:rPr>
                <w:rFonts w:ascii="Times New Roman" w:eastAsia="標楷體" w:hAnsi="Times New Roman" w:hint="eastAsia"/>
                <w:b/>
                <w:sz w:val="32"/>
                <w:szCs w:val="32"/>
              </w:rPr>
              <w:t>現場查核</w:t>
            </w:r>
            <w:r w:rsidR="00857880" w:rsidRPr="00F4645C">
              <w:rPr>
                <w:rFonts w:ascii="Times New Roman" w:eastAsia="標楷體" w:hAnsi="Times New Roman" w:hint="eastAsia"/>
                <w:b/>
                <w:sz w:val="32"/>
                <w:szCs w:val="32"/>
              </w:rPr>
              <w:t>審查結果</w:t>
            </w:r>
          </w:p>
        </w:tc>
      </w:tr>
      <w:tr w:rsidR="00857880" w:rsidRPr="00F4645C" w:rsidTr="006B7554">
        <w:trPr>
          <w:trHeight w:val="567"/>
          <w:jc w:val="center"/>
        </w:trPr>
        <w:tc>
          <w:tcPr>
            <w:tcW w:w="9624" w:type="dxa"/>
            <w:gridSpan w:val="5"/>
            <w:shd w:val="clear" w:color="auto" w:fill="auto"/>
            <w:tcMar>
              <w:top w:w="0" w:type="dxa"/>
              <w:left w:w="108" w:type="dxa"/>
              <w:bottom w:w="0" w:type="dxa"/>
              <w:right w:w="108" w:type="dxa"/>
            </w:tcMar>
            <w:vAlign w:val="center"/>
          </w:tcPr>
          <w:p w:rsidR="00857880" w:rsidRPr="00857880" w:rsidRDefault="00857880" w:rsidP="00857880">
            <w:pPr>
              <w:rPr>
                <w:rFonts w:ascii="Times New Roman" w:eastAsia="標楷體" w:hAnsi="Times New Roman"/>
              </w:rPr>
            </w:pPr>
            <w:r w:rsidRPr="00F4645C">
              <w:rPr>
                <w:rFonts w:ascii="Times New Roman" w:eastAsia="標楷體" w:hAnsi="Times New Roman" w:hint="eastAsia"/>
              </w:rPr>
              <w:t>審查次數：□首次</w:t>
            </w:r>
            <w:r w:rsidRPr="00F4645C">
              <w:rPr>
                <w:rFonts w:ascii="Times New Roman" w:eastAsia="標楷體" w:hAnsi="Times New Roman" w:hint="eastAsia"/>
              </w:rPr>
              <w:t xml:space="preserve"> </w:t>
            </w:r>
            <w:r w:rsidRPr="00F4645C">
              <w:rPr>
                <w:rFonts w:ascii="Times New Roman" w:eastAsia="標楷體" w:hAnsi="Times New Roman"/>
              </w:rPr>
              <w:t xml:space="preserve">     </w:t>
            </w:r>
            <w:r w:rsidRPr="00F4645C">
              <w:rPr>
                <w:rFonts w:ascii="Times New Roman" w:eastAsia="標楷體" w:hAnsi="Times New Roman" w:hint="eastAsia"/>
              </w:rPr>
              <w:t>□複查（第</w:t>
            </w:r>
            <w:r>
              <w:rPr>
                <w:rFonts w:ascii="Times New Roman" w:eastAsia="標楷體" w:hAnsi="Times New Roman" w:hint="eastAsia"/>
              </w:rPr>
              <w:t xml:space="preserve"> </w:t>
            </w:r>
            <w:r>
              <w:rPr>
                <w:rFonts w:ascii="Times New Roman" w:eastAsia="標楷體" w:hAnsi="Times New Roman"/>
              </w:rPr>
              <w:t xml:space="preserve">     </w:t>
            </w:r>
            <w:r w:rsidRPr="00F4645C">
              <w:rPr>
                <w:rFonts w:ascii="Times New Roman" w:eastAsia="標楷體" w:hAnsi="Times New Roman" w:hint="eastAsia"/>
              </w:rPr>
              <w:t>次複查）</w:t>
            </w:r>
            <w:r>
              <w:rPr>
                <w:rFonts w:ascii="Times New Roman" w:eastAsia="標楷體" w:hAnsi="Times New Roman"/>
              </w:rPr>
              <w:t xml:space="preserve"> </w:t>
            </w:r>
          </w:p>
        </w:tc>
      </w:tr>
      <w:tr w:rsidR="00857880" w:rsidRPr="00F4645C" w:rsidTr="006B7554">
        <w:trPr>
          <w:trHeight w:val="567"/>
          <w:jc w:val="center"/>
        </w:trPr>
        <w:tc>
          <w:tcPr>
            <w:tcW w:w="4954" w:type="dxa"/>
            <w:gridSpan w:val="3"/>
            <w:shd w:val="clear" w:color="auto" w:fill="auto"/>
            <w:tcMar>
              <w:top w:w="0" w:type="dxa"/>
              <w:left w:w="108" w:type="dxa"/>
              <w:bottom w:w="0" w:type="dxa"/>
              <w:right w:w="108" w:type="dxa"/>
            </w:tcMar>
            <w:vAlign w:val="center"/>
          </w:tcPr>
          <w:p w:rsidR="00857880" w:rsidRPr="00F4645C" w:rsidRDefault="00857880" w:rsidP="00857880">
            <w:pPr>
              <w:ind w:right="-108"/>
              <w:rPr>
                <w:rFonts w:ascii="Times New Roman" w:eastAsia="標楷體" w:hAnsi="Times New Roman"/>
              </w:rPr>
            </w:pPr>
            <w:r w:rsidRPr="00F4645C">
              <w:rPr>
                <w:rFonts w:ascii="Times New Roman" w:eastAsia="標楷體" w:hAnsi="Times New Roman" w:hint="eastAsia"/>
              </w:rPr>
              <w:t>審查</w:t>
            </w:r>
            <w:r w:rsidRPr="00F4645C">
              <w:rPr>
                <w:rFonts w:ascii="Times New Roman" w:eastAsia="標楷體" w:hAnsi="Times New Roman"/>
                <w:szCs w:val="24"/>
              </w:rPr>
              <w:t>結果：</w:t>
            </w:r>
            <w:r w:rsidRPr="00F4645C">
              <w:rPr>
                <w:rFonts w:ascii="Times New Roman" w:eastAsia="標楷體" w:hAnsi="Times New Roman" w:hint="eastAsia"/>
                <w:szCs w:val="24"/>
              </w:rPr>
              <w:t>□同意設立</w:t>
            </w:r>
            <w:r w:rsidRPr="00F4645C">
              <w:rPr>
                <w:rFonts w:ascii="Times New Roman" w:eastAsia="標楷體" w:hAnsi="Times New Roman" w:hint="eastAsia"/>
                <w:szCs w:val="24"/>
              </w:rPr>
              <w:t xml:space="preserve"> </w:t>
            </w:r>
            <w:r w:rsidRPr="00F4645C">
              <w:rPr>
                <w:rFonts w:ascii="Times New Roman" w:eastAsia="標楷體" w:hAnsi="Times New Roman"/>
                <w:szCs w:val="24"/>
              </w:rPr>
              <w:t xml:space="preserve">     </w:t>
            </w:r>
            <w:r w:rsidRPr="00F4645C">
              <w:rPr>
                <w:rFonts w:ascii="Times New Roman" w:eastAsia="標楷體" w:hAnsi="Times New Roman" w:hint="eastAsia"/>
                <w:szCs w:val="24"/>
              </w:rPr>
              <w:t>□需要</w:t>
            </w:r>
            <w:r w:rsidRPr="00F4645C">
              <w:rPr>
                <w:rFonts w:ascii="Times New Roman" w:eastAsia="標楷體" w:hAnsi="Times New Roman"/>
                <w:szCs w:val="24"/>
              </w:rPr>
              <w:t>改善</w:t>
            </w:r>
          </w:p>
        </w:tc>
        <w:tc>
          <w:tcPr>
            <w:tcW w:w="4670" w:type="dxa"/>
            <w:gridSpan w:val="2"/>
            <w:shd w:val="clear" w:color="auto" w:fill="auto"/>
            <w:tcMar>
              <w:top w:w="0" w:type="dxa"/>
              <w:left w:w="108" w:type="dxa"/>
              <w:bottom w:w="0" w:type="dxa"/>
              <w:right w:w="108" w:type="dxa"/>
            </w:tcMar>
            <w:vAlign w:val="center"/>
          </w:tcPr>
          <w:p w:rsidR="00857880" w:rsidRPr="00F4645C" w:rsidRDefault="00857880" w:rsidP="00857880">
            <w:pPr>
              <w:rPr>
                <w:rFonts w:ascii="Times New Roman" w:eastAsia="標楷體" w:hAnsi="Times New Roman"/>
              </w:rPr>
            </w:pPr>
            <w:r w:rsidRPr="00F4645C">
              <w:rPr>
                <w:rFonts w:ascii="Times New Roman" w:eastAsia="標楷體" w:hAnsi="Times New Roman" w:hint="eastAsia"/>
              </w:rPr>
              <w:t>審查</w:t>
            </w:r>
            <w:r w:rsidRPr="00F4645C">
              <w:rPr>
                <w:rFonts w:ascii="Times New Roman" w:eastAsia="標楷體" w:hAnsi="Times New Roman"/>
                <w:szCs w:val="24"/>
              </w:rPr>
              <w:t>日期：</w:t>
            </w:r>
            <w:r w:rsidRPr="00F4645C">
              <w:rPr>
                <w:rFonts w:ascii="Times New Roman" w:eastAsia="標楷體" w:hAnsi="Times New Roman"/>
                <w:szCs w:val="24"/>
                <w:u w:val="single"/>
              </w:rPr>
              <w:t xml:space="preserve">       </w:t>
            </w:r>
            <w:r w:rsidRPr="00F4645C">
              <w:rPr>
                <w:rFonts w:ascii="Times New Roman" w:eastAsia="標楷體" w:hAnsi="Times New Roman"/>
                <w:szCs w:val="24"/>
              </w:rPr>
              <w:t>年</w:t>
            </w:r>
            <w:r w:rsidRPr="00F4645C">
              <w:rPr>
                <w:rFonts w:ascii="Times New Roman" w:eastAsia="標楷體" w:hAnsi="Times New Roman"/>
                <w:szCs w:val="24"/>
                <w:u w:val="single"/>
              </w:rPr>
              <w:t xml:space="preserve">       </w:t>
            </w:r>
            <w:r w:rsidRPr="00F4645C">
              <w:rPr>
                <w:rFonts w:ascii="Times New Roman" w:eastAsia="標楷體" w:hAnsi="Times New Roman"/>
                <w:szCs w:val="24"/>
              </w:rPr>
              <w:t>月</w:t>
            </w:r>
            <w:r w:rsidRPr="00F4645C">
              <w:rPr>
                <w:rFonts w:ascii="Times New Roman" w:eastAsia="標楷體" w:hAnsi="Times New Roman"/>
                <w:szCs w:val="24"/>
                <w:u w:val="single"/>
              </w:rPr>
              <w:t xml:space="preserve">       </w:t>
            </w:r>
            <w:r w:rsidRPr="00F4645C">
              <w:rPr>
                <w:rFonts w:ascii="Times New Roman" w:eastAsia="標楷體" w:hAnsi="Times New Roman"/>
                <w:szCs w:val="24"/>
              </w:rPr>
              <w:t>日</w:t>
            </w:r>
          </w:p>
        </w:tc>
      </w:tr>
      <w:tr w:rsidR="00857880" w:rsidRPr="00F4645C" w:rsidTr="006B7554">
        <w:trPr>
          <w:trHeight w:val="4464"/>
          <w:jc w:val="center"/>
        </w:trPr>
        <w:tc>
          <w:tcPr>
            <w:tcW w:w="1682" w:type="dxa"/>
            <w:shd w:val="clear" w:color="auto" w:fill="auto"/>
            <w:tcMar>
              <w:top w:w="0" w:type="dxa"/>
              <w:left w:w="108" w:type="dxa"/>
              <w:bottom w:w="0" w:type="dxa"/>
              <w:right w:w="108" w:type="dxa"/>
            </w:tcMar>
            <w:vAlign w:val="center"/>
          </w:tcPr>
          <w:p w:rsidR="00857880" w:rsidRPr="00F4645C" w:rsidRDefault="00857880" w:rsidP="00EC4395">
            <w:pPr>
              <w:ind w:right="-108"/>
              <w:rPr>
                <w:rFonts w:ascii="Times New Roman" w:eastAsia="標楷體" w:hAnsi="Times New Roman"/>
                <w:color w:val="FF0000"/>
              </w:rPr>
            </w:pPr>
            <w:r w:rsidRPr="00DA4FC2">
              <w:rPr>
                <w:rFonts w:ascii="Times New Roman" w:eastAsia="標楷體" w:hAnsi="Times New Roman" w:hint="eastAsia"/>
              </w:rPr>
              <w:t>應改善事項</w:t>
            </w:r>
          </w:p>
        </w:tc>
        <w:tc>
          <w:tcPr>
            <w:tcW w:w="7942" w:type="dxa"/>
            <w:gridSpan w:val="4"/>
            <w:shd w:val="clear" w:color="auto" w:fill="auto"/>
            <w:tcMar>
              <w:top w:w="0" w:type="dxa"/>
              <w:left w:w="108" w:type="dxa"/>
              <w:bottom w:w="0" w:type="dxa"/>
              <w:right w:w="108" w:type="dxa"/>
            </w:tcMar>
            <w:vAlign w:val="center"/>
          </w:tcPr>
          <w:p w:rsidR="00857880" w:rsidRPr="00F4645C" w:rsidRDefault="00857880" w:rsidP="00EC4395">
            <w:pPr>
              <w:rPr>
                <w:rFonts w:ascii="Times New Roman" w:eastAsia="標楷體" w:hAnsi="Times New Roman"/>
                <w:color w:val="FF0000"/>
                <w:szCs w:val="24"/>
              </w:rPr>
            </w:pPr>
          </w:p>
        </w:tc>
      </w:tr>
      <w:tr w:rsidR="00857880" w:rsidRPr="00F4645C" w:rsidTr="006B7554">
        <w:trPr>
          <w:trHeight w:val="1028"/>
          <w:jc w:val="center"/>
        </w:trPr>
        <w:tc>
          <w:tcPr>
            <w:tcW w:w="1682" w:type="dxa"/>
            <w:shd w:val="clear" w:color="auto" w:fill="auto"/>
            <w:tcMar>
              <w:top w:w="0" w:type="dxa"/>
              <w:left w:w="108" w:type="dxa"/>
              <w:bottom w:w="0" w:type="dxa"/>
              <w:right w:w="108" w:type="dxa"/>
            </w:tcMar>
            <w:vAlign w:val="center"/>
          </w:tcPr>
          <w:p w:rsidR="00C2170B" w:rsidRPr="00F4645C" w:rsidRDefault="00344AF9" w:rsidP="00344AF9">
            <w:pPr>
              <w:jc w:val="both"/>
              <w:rPr>
                <w:rFonts w:ascii="Times New Roman" w:eastAsia="標楷體" w:hAnsi="Times New Roman"/>
                <w:color w:val="FF0000"/>
              </w:rPr>
            </w:pPr>
            <w:r w:rsidRPr="00344AF9">
              <w:rPr>
                <w:rFonts w:ascii="Times New Roman" w:eastAsia="標楷體" w:hAnsi="Times New Roman" w:hint="eastAsia"/>
              </w:rPr>
              <w:t>兩位</w:t>
            </w:r>
            <w:r w:rsidRPr="00344AF9">
              <w:rPr>
                <w:rFonts w:ascii="Times New Roman" w:eastAsia="標楷體" w:hAnsi="Times New Roman"/>
              </w:rPr>
              <w:t>IACUC</w:t>
            </w:r>
            <w:r w:rsidRPr="00344AF9">
              <w:rPr>
                <w:rFonts w:ascii="Times New Roman" w:eastAsia="標楷體" w:hAnsi="Times New Roman" w:hint="eastAsia"/>
              </w:rPr>
              <w:t>委員簽章</w:t>
            </w:r>
          </w:p>
        </w:tc>
        <w:tc>
          <w:tcPr>
            <w:tcW w:w="3130" w:type="dxa"/>
            <w:shd w:val="clear" w:color="auto" w:fill="auto"/>
            <w:tcMar>
              <w:top w:w="0" w:type="dxa"/>
              <w:left w:w="108" w:type="dxa"/>
              <w:bottom w:w="0" w:type="dxa"/>
              <w:right w:w="108" w:type="dxa"/>
            </w:tcMar>
            <w:vAlign w:val="center"/>
          </w:tcPr>
          <w:p w:rsidR="00857880" w:rsidRPr="00F4645C" w:rsidRDefault="00857880" w:rsidP="00857880">
            <w:pPr>
              <w:jc w:val="center"/>
              <w:rPr>
                <w:rFonts w:ascii="Times New Roman" w:eastAsia="標楷體" w:hAnsi="Times New Roman"/>
                <w:color w:val="FF0000"/>
                <w:szCs w:val="24"/>
              </w:rPr>
            </w:pPr>
          </w:p>
        </w:tc>
        <w:tc>
          <w:tcPr>
            <w:tcW w:w="1552" w:type="dxa"/>
            <w:gridSpan w:val="2"/>
            <w:shd w:val="clear" w:color="auto" w:fill="auto"/>
            <w:vAlign w:val="center"/>
          </w:tcPr>
          <w:p w:rsidR="00857880" w:rsidRPr="00F4645C" w:rsidRDefault="00857880" w:rsidP="00857880">
            <w:pPr>
              <w:jc w:val="center"/>
              <w:rPr>
                <w:rFonts w:ascii="Times New Roman" w:eastAsia="標楷體" w:hAnsi="Times New Roman"/>
              </w:rPr>
            </w:pPr>
            <w:r>
              <w:rPr>
                <w:rFonts w:ascii="Times New Roman" w:eastAsia="標楷體" w:hAnsi="Times New Roman" w:hint="eastAsia"/>
              </w:rPr>
              <w:t>實驗動物設施</w:t>
            </w:r>
          </w:p>
          <w:p w:rsidR="00857880" w:rsidRPr="00F4645C" w:rsidRDefault="00857880" w:rsidP="00857880">
            <w:pPr>
              <w:jc w:val="center"/>
              <w:rPr>
                <w:rFonts w:ascii="Times New Roman" w:eastAsia="標楷體" w:hAnsi="Times New Roman"/>
                <w:color w:val="FF0000"/>
                <w:szCs w:val="24"/>
              </w:rPr>
            </w:pPr>
            <w:r w:rsidRPr="00F4645C">
              <w:rPr>
                <w:rFonts w:ascii="Times New Roman" w:eastAsia="標楷體" w:hAnsi="Times New Roman"/>
              </w:rPr>
              <w:t>會同人員簽章</w:t>
            </w:r>
          </w:p>
        </w:tc>
        <w:tc>
          <w:tcPr>
            <w:tcW w:w="3260" w:type="dxa"/>
            <w:shd w:val="clear" w:color="auto" w:fill="auto"/>
            <w:vAlign w:val="center"/>
          </w:tcPr>
          <w:p w:rsidR="00857880" w:rsidRPr="00F4645C" w:rsidRDefault="00857880" w:rsidP="00EC4395">
            <w:pPr>
              <w:rPr>
                <w:rFonts w:ascii="Times New Roman" w:eastAsia="標楷體" w:hAnsi="Times New Roman"/>
                <w:color w:val="FF0000"/>
                <w:szCs w:val="24"/>
              </w:rPr>
            </w:pPr>
          </w:p>
        </w:tc>
      </w:tr>
    </w:tbl>
    <w:p w:rsidR="00EA64A5" w:rsidRDefault="00765E86" w:rsidP="00765E86">
      <w:pPr>
        <w:spacing w:afterLines="50" w:after="180"/>
        <w:ind w:leftChars="-5" w:left="-12"/>
        <w:jc w:val="both"/>
        <w:rPr>
          <w:rFonts w:ascii="標楷體" w:eastAsia="標楷體" w:hAnsi="標楷體"/>
          <w:sz w:val="22"/>
        </w:rPr>
      </w:pPr>
      <w:r>
        <w:rPr>
          <w:rFonts w:ascii="標楷體" w:eastAsia="標楷體" w:hAnsi="標楷體" w:hint="eastAsia"/>
          <w:sz w:val="22"/>
        </w:rPr>
        <w:t>※申請案經兩位</w:t>
      </w:r>
      <w:r w:rsidRPr="00765E86">
        <w:rPr>
          <w:rFonts w:ascii="標楷體" w:eastAsia="標楷體" w:hAnsi="標楷體" w:hint="eastAsia"/>
          <w:sz w:val="22"/>
        </w:rPr>
        <w:t>實驗動物照護及使用委員會</w:t>
      </w:r>
      <w:r w:rsidR="006B7554">
        <w:rPr>
          <w:rFonts w:ascii="標楷體" w:eastAsia="標楷體" w:hAnsi="標楷體" w:hint="eastAsia"/>
          <w:sz w:val="22"/>
        </w:rPr>
        <w:t>（</w:t>
      </w:r>
      <w:r w:rsidR="006B7554" w:rsidRPr="006B7554">
        <w:rPr>
          <w:rFonts w:ascii="Times New Roman" w:eastAsia="標楷體" w:hAnsi="Times New Roman" w:hint="eastAsia"/>
        </w:rPr>
        <w:t>I</w:t>
      </w:r>
      <w:r w:rsidR="006B7554" w:rsidRPr="006B7554">
        <w:rPr>
          <w:rFonts w:ascii="Times New Roman" w:eastAsia="標楷體" w:hAnsi="Times New Roman"/>
        </w:rPr>
        <w:t>ACUC</w:t>
      </w:r>
      <w:r w:rsidR="006B7554">
        <w:rPr>
          <w:rFonts w:ascii="標楷體" w:eastAsia="標楷體" w:hAnsi="標楷體" w:hint="eastAsia"/>
          <w:sz w:val="22"/>
        </w:rPr>
        <w:t>）</w:t>
      </w:r>
      <w:r w:rsidRPr="00765E86">
        <w:rPr>
          <w:rFonts w:ascii="標楷體" w:eastAsia="標楷體" w:hAnsi="標楷體" w:hint="eastAsia"/>
          <w:sz w:val="22"/>
        </w:rPr>
        <w:t>委員同意後，再提案至委員會討論。</w:t>
      </w:r>
    </w:p>
    <w:tbl>
      <w:tblPr>
        <w:tblW w:w="9624" w:type="dxa"/>
        <w:jc w:val="cente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1682"/>
        <w:gridCol w:w="3130"/>
        <w:gridCol w:w="1552"/>
        <w:gridCol w:w="3260"/>
      </w:tblGrid>
      <w:tr w:rsidR="00344AF9" w:rsidRPr="00F4645C" w:rsidTr="006A35F7">
        <w:trPr>
          <w:jc w:val="center"/>
        </w:trPr>
        <w:tc>
          <w:tcPr>
            <w:tcW w:w="9624" w:type="dxa"/>
            <w:gridSpan w:val="4"/>
            <w:shd w:val="clear" w:color="auto" w:fill="auto"/>
            <w:tcMar>
              <w:top w:w="0" w:type="dxa"/>
              <w:left w:w="108" w:type="dxa"/>
              <w:bottom w:w="0" w:type="dxa"/>
              <w:right w:w="108" w:type="dxa"/>
            </w:tcMar>
            <w:vAlign w:val="center"/>
          </w:tcPr>
          <w:p w:rsidR="00344AF9" w:rsidRPr="00F4645C" w:rsidRDefault="00344AF9" w:rsidP="00344AF9">
            <w:pPr>
              <w:jc w:val="center"/>
              <w:rPr>
                <w:rFonts w:ascii="Times New Roman" w:eastAsia="標楷體" w:hAnsi="Times New Roman"/>
              </w:rPr>
            </w:pPr>
            <w:r>
              <w:rPr>
                <w:rFonts w:ascii="Times New Roman" w:eastAsia="標楷體" w:hAnsi="Times New Roman" w:hint="eastAsia"/>
                <w:b/>
                <w:sz w:val="32"/>
                <w:szCs w:val="32"/>
              </w:rPr>
              <w:t>實驗動物照護及使用委員會</w:t>
            </w:r>
          </w:p>
        </w:tc>
      </w:tr>
      <w:tr w:rsidR="006B7554" w:rsidRPr="00F4645C" w:rsidTr="006A35F7">
        <w:trPr>
          <w:trHeight w:val="665"/>
          <w:jc w:val="center"/>
        </w:trPr>
        <w:tc>
          <w:tcPr>
            <w:tcW w:w="1682" w:type="dxa"/>
            <w:shd w:val="clear" w:color="auto" w:fill="auto"/>
            <w:tcMar>
              <w:top w:w="0" w:type="dxa"/>
              <w:left w:w="108" w:type="dxa"/>
              <w:bottom w:w="0" w:type="dxa"/>
              <w:right w:w="108" w:type="dxa"/>
            </w:tcMar>
            <w:vAlign w:val="center"/>
          </w:tcPr>
          <w:p w:rsidR="006B7554" w:rsidRPr="00F4645C" w:rsidRDefault="006B7554" w:rsidP="00EC4E0F">
            <w:pPr>
              <w:jc w:val="both"/>
              <w:rPr>
                <w:rFonts w:ascii="Times New Roman" w:eastAsia="標楷體" w:hAnsi="Times New Roman"/>
                <w:color w:val="FF0000"/>
              </w:rPr>
            </w:pPr>
            <w:r>
              <w:rPr>
                <w:rFonts w:ascii="Times New Roman" w:eastAsia="標楷體" w:hAnsi="Times New Roman" w:hint="eastAsia"/>
              </w:rPr>
              <w:t>會議日期</w:t>
            </w:r>
          </w:p>
        </w:tc>
        <w:tc>
          <w:tcPr>
            <w:tcW w:w="3130" w:type="dxa"/>
            <w:shd w:val="clear" w:color="auto" w:fill="auto"/>
            <w:tcMar>
              <w:top w:w="0" w:type="dxa"/>
              <w:left w:w="108" w:type="dxa"/>
              <w:bottom w:w="0" w:type="dxa"/>
              <w:right w:w="108" w:type="dxa"/>
            </w:tcMar>
            <w:vAlign w:val="center"/>
          </w:tcPr>
          <w:p w:rsidR="006B7554" w:rsidRPr="00F4645C" w:rsidRDefault="006B7554" w:rsidP="00EC4E0F">
            <w:pPr>
              <w:jc w:val="center"/>
              <w:rPr>
                <w:rFonts w:ascii="Times New Roman" w:eastAsia="標楷體" w:hAnsi="Times New Roman"/>
                <w:color w:val="FF0000"/>
                <w:szCs w:val="24"/>
              </w:rPr>
            </w:pPr>
            <w:r>
              <w:rPr>
                <w:rFonts w:ascii="標楷體" w:eastAsia="標楷體" w:hAnsi="標楷體" w:hint="eastAsia"/>
                <w:szCs w:val="24"/>
              </w:rPr>
              <w:t xml:space="preserve"> </w:t>
            </w:r>
            <w:r>
              <w:rPr>
                <w:rFonts w:ascii="標楷體" w:eastAsia="標楷體" w:hAnsi="標楷體"/>
                <w:szCs w:val="24"/>
              </w:rPr>
              <w:t xml:space="preserve">    </w:t>
            </w:r>
            <w:r>
              <w:rPr>
                <w:rFonts w:ascii="標楷體" w:eastAsia="標楷體" w:hAnsi="標楷體" w:hint="eastAsia"/>
                <w:szCs w:val="24"/>
              </w:rPr>
              <w:t xml:space="preserve">年 </w:t>
            </w:r>
            <w:r>
              <w:rPr>
                <w:rFonts w:ascii="標楷體" w:eastAsia="標楷體" w:hAnsi="標楷體"/>
                <w:szCs w:val="24"/>
              </w:rPr>
              <w:t xml:space="preserve">     </w:t>
            </w:r>
            <w:r>
              <w:rPr>
                <w:rFonts w:ascii="標楷體" w:eastAsia="標楷體" w:hAnsi="標楷體" w:hint="eastAsia"/>
                <w:szCs w:val="24"/>
              </w:rPr>
              <w:t xml:space="preserve">月 </w:t>
            </w:r>
            <w:r>
              <w:rPr>
                <w:rFonts w:ascii="標楷體" w:eastAsia="標楷體" w:hAnsi="標楷體"/>
                <w:szCs w:val="24"/>
              </w:rPr>
              <w:t xml:space="preserve">    </w:t>
            </w:r>
            <w:r>
              <w:rPr>
                <w:rFonts w:ascii="標楷體" w:eastAsia="標楷體" w:hAnsi="標楷體" w:hint="eastAsia"/>
                <w:szCs w:val="24"/>
              </w:rPr>
              <w:t>日</w:t>
            </w:r>
          </w:p>
        </w:tc>
        <w:tc>
          <w:tcPr>
            <w:tcW w:w="1552" w:type="dxa"/>
            <w:shd w:val="clear" w:color="auto" w:fill="auto"/>
            <w:vAlign w:val="center"/>
          </w:tcPr>
          <w:p w:rsidR="006B7554" w:rsidRPr="00F4645C" w:rsidRDefault="006B7554" w:rsidP="00EC4E0F">
            <w:pPr>
              <w:jc w:val="center"/>
              <w:rPr>
                <w:rFonts w:ascii="Times New Roman" w:eastAsia="標楷體" w:hAnsi="Times New Roman"/>
                <w:color w:val="FF0000"/>
                <w:szCs w:val="24"/>
              </w:rPr>
            </w:pPr>
            <w:r>
              <w:rPr>
                <w:rFonts w:ascii="Times New Roman" w:eastAsia="標楷體" w:hAnsi="Times New Roman" w:hint="eastAsia"/>
              </w:rPr>
              <w:t>審查結果</w:t>
            </w:r>
          </w:p>
        </w:tc>
        <w:tc>
          <w:tcPr>
            <w:tcW w:w="3260" w:type="dxa"/>
            <w:shd w:val="clear" w:color="auto" w:fill="auto"/>
            <w:vAlign w:val="center"/>
          </w:tcPr>
          <w:p w:rsidR="006B7554" w:rsidRPr="00F4645C" w:rsidRDefault="006B7554" w:rsidP="006B7554">
            <w:pPr>
              <w:ind w:firstLineChars="100" w:firstLine="240"/>
              <w:rPr>
                <w:rFonts w:ascii="Times New Roman" w:eastAsia="標楷體" w:hAnsi="Times New Roman"/>
                <w:color w:val="FF0000"/>
                <w:szCs w:val="24"/>
              </w:rPr>
            </w:pPr>
            <w:r w:rsidRPr="00F4645C">
              <w:rPr>
                <w:rFonts w:ascii="Times New Roman" w:eastAsia="標楷體" w:hAnsi="Times New Roman" w:hint="eastAsia"/>
                <w:szCs w:val="24"/>
              </w:rPr>
              <w:t>□</w:t>
            </w:r>
            <w:r w:rsidRPr="006B7554">
              <w:rPr>
                <w:rFonts w:ascii="Times New Roman" w:eastAsia="標楷體" w:hAnsi="Times New Roman" w:hint="eastAsia"/>
                <w:szCs w:val="24"/>
              </w:rPr>
              <w:t>同意設立</w:t>
            </w:r>
            <w:r w:rsidRPr="006B7554">
              <w:rPr>
                <w:rFonts w:ascii="Times New Roman" w:eastAsia="標楷體" w:hAnsi="Times New Roman" w:hint="eastAsia"/>
                <w:szCs w:val="24"/>
              </w:rPr>
              <w:t xml:space="preserve"> </w:t>
            </w:r>
            <w:r w:rsidRPr="006B7554">
              <w:rPr>
                <w:rFonts w:ascii="Times New Roman" w:eastAsia="標楷體" w:hAnsi="Times New Roman"/>
                <w:szCs w:val="24"/>
              </w:rPr>
              <w:t xml:space="preserve"> </w:t>
            </w:r>
            <w:r w:rsidRPr="00F4645C">
              <w:rPr>
                <w:rFonts w:ascii="Times New Roman" w:eastAsia="標楷體" w:hAnsi="Times New Roman" w:hint="eastAsia"/>
                <w:szCs w:val="24"/>
              </w:rPr>
              <w:t>□</w:t>
            </w:r>
            <w:r w:rsidRPr="006B7554">
              <w:rPr>
                <w:rFonts w:ascii="Times New Roman" w:eastAsia="標楷體" w:hAnsi="Times New Roman" w:hint="eastAsia"/>
                <w:szCs w:val="24"/>
              </w:rPr>
              <w:t>退回修正</w:t>
            </w:r>
          </w:p>
        </w:tc>
      </w:tr>
      <w:tr w:rsidR="00344AF9" w:rsidRPr="00F4645C" w:rsidTr="006A35F7">
        <w:trPr>
          <w:trHeight w:val="1028"/>
          <w:jc w:val="center"/>
        </w:trPr>
        <w:tc>
          <w:tcPr>
            <w:tcW w:w="1682" w:type="dxa"/>
            <w:shd w:val="clear" w:color="auto" w:fill="auto"/>
            <w:tcMar>
              <w:top w:w="0" w:type="dxa"/>
              <w:left w:w="108" w:type="dxa"/>
              <w:bottom w:w="0" w:type="dxa"/>
              <w:right w:w="108" w:type="dxa"/>
            </w:tcMar>
            <w:vAlign w:val="center"/>
          </w:tcPr>
          <w:p w:rsidR="00344AF9" w:rsidRPr="00F4645C" w:rsidRDefault="00344AF9" w:rsidP="00344AF9">
            <w:pPr>
              <w:jc w:val="both"/>
              <w:rPr>
                <w:rFonts w:ascii="Times New Roman" w:eastAsia="標楷體" w:hAnsi="Times New Roman"/>
                <w:color w:val="FF0000"/>
              </w:rPr>
            </w:pPr>
            <w:r>
              <w:rPr>
                <w:rFonts w:ascii="Times New Roman" w:eastAsia="標楷體" w:hAnsi="Times New Roman" w:hint="eastAsia"/>
              </w:rPr>
              <w:t>召集人</w:t>
            </w:r>
            <w:r w:rsidRPr="00344AF9">
              <w:rPr>
                <w:rFonts w:ascii="Times New Roman" w:eastAsia="標楷體" w:hAnsi="Times New Roman" w:hint="eastAsia"/>
              </w:rPr>
              <w:t>簽章</w:t>
            </w:r>
          </w:p>
        </w:tc>
        <w:tc>
          <w:tcPr>
            <w:tcW w:w="7942" w:type="dxa"/>
            <w:gridSpan w:val="3"/>
            <w:shd w:val="clear" w:color="auto" w:fill="auto"/>
            <w:tcMar>
              <w:top w:w="0" w:type="dxa"/>
              <w:left w:w="108" w:type="dxa"/>
              <w:bottom w:w="0" w:type="dxa"/>
              <w:right w:w="108" w:type="dxa"/>
            </w:tcMar>
            <w:vAlign w:val="center"/>
          </w:tcPr>
          <w:p w:rsidR="00344AF9" w:rsidRPr="00F4645C" w:rsidRDefault="00344AF9" w:rsidP="00EC4E0F">
            <w:pPr>
              <w:rPr>
                <w:rFonts w:ascii="Times New Roman" w:eastAsia="標楷體" w:hAnsi="Times New Roman"/>
                <w:color w:val="FF0000"/>
                <w:szCs w:val="24"/>
              </w:rPr>
            </w:pPr>
          </w:p>
        </w:tc>
      </w:tr>
    </w:tbl>
    <w:p w:rsidR="00344AF9" w:rsidRPr="00344AF9" w:rsidRDefault="00344AF9" w:rsidP="00627B61">
      <w:pPr>
        <w:ind w:leftChars="-177" w:left="-425"/>
        <w:jc w:val="both"/>
        <w:rPr>
          <w:rFonts w:ascii="標楷體" w:eastAsia="標楷體" w:hAnsi="標楷體"/>
          <w:sz w:val="22"/>
        </w:rPr>
      </w:pPr>
    </w:p>
    <w:sectPr w:rsidR="00344AF9" w:rsidRPr="00344AF9" w:rsidSect="006F2462">
      <w:headerReference w:type="default" r:id="rId7"/>
      <w:footerReference w:type="default" r:id="rId8"/>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44C8" w:rsidRDefault="000344C8" w:rsidP="006F2462">
      <w:r>
        <w:separator/>
      </w:r>
    </w:p>
  </w:endnote>
  <w:endnote w:type="continuationSeparator" w:id="0">
    <w:p w:rsidR="000344C8" w:rsidRDefault="000344C8" w:rsidP="006F2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072" w:rsidRPr="00E81072" w:rsidRDefault="00437B57">
    <w:pPr>
      <w:pStyle w:val="a5"/>
      <w:rPr>
        <w:rFonts w:eastAsia="標楷體"/>
      </w:rPr>
    </w:pPr>
    <w:r w:rsidRPr="00437B57">
      <w:rPr>
        <w:rFonts w:eastAsia="標楷體" w:hint="eastAsia"/>
      </w:rPr>
      <w:t>國立臺灣海洋大學實驗動物設施設立申請表</w:t>
    </w:r>
    <w:r w:rsidRPr="006530FA">
      <w:rPr>
        <w:rFonts w:eastAsia="標楷體" w:hint="eastAsia"/>
      </w:rPr>
      <w:t>（</w:t>
    </w:r>
    <w:r>
      <w:rPr>
        <w:rFonts w:eastAsia="標楷體"/>
      </w:rPr>
      <w:t>115</w:t>
    </w:r>
    <w:r w:rsidR="00F847B5">
      <w:rPr>
        <w:rFonts w:eastAsia="標楷體"/>
      </w:rPr>
      <w:t>1002</w:t>
    </w:r>
    <w:r w:rsidRPr="006530FA">
      <w:rPr>
        <w:rFonts w:eastAsia="標楷體" w:hint="eastAsia"/>
      </w:rPr>
      <w:t>更新）</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44C8" w:rsidRDefault="000344C8" w:rsidP="006F2462">
      <w:r>
        <w:separator/>
      </w:r>
    </w:p>
  </w:footnote>
  <w:footnote w:type="continuationSeparator" w:id="0">
    <w:p w:rsidR="000344C8" w:rsidRDefault="000344C8" w:rsidP="006F24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00D" w:rsidRDefault="002D100D" w:rsidP="002D100D">
    <w:pPr>
      <w:pStyle w:val="a3"/>
      <w:jc w:val="right"/>
    </w:pPr>
    <w:r w:rsidRPr="00DA51F3">
      <w:rPr>
        <w:rFonts w:ascii="標楷體" w:eastAsia="標楷體" w:hAnsi="標楷體" w:cs="標楷體" w:hint="eastAsia"/>
        <w:color w:val="808080" w:themeColor="background1" w:themeShade="80"/>
        <w:szCs w:val="24"/>
      </w:rPr>
      <w:t>文件編號</w:t>
    </w:r>
    <w:r>
      <w:rPr>
        <w:rFonts w:cs="標楷體" w:hint="eastAsia"/>
        <w:color w:val="808080" w:themeColor="background1" w:themeShade="80"/>
        <w:szCs w:val="24"/>
      </w:rPr>
      <w:t>：</w:t>
    </w:r>
    <w:r w:rsidRPr="00B175FC">
      <w:rPr>
        <w:rFonts w:cstheme="minorHAnsi"/>
        <w:color w:val="808080" w:themeColor="background1" w:themeShade="80"/>
        <w:szCs w:val="24"/>
      </w:rPr>
      <w:t>NTOU-IACUC-F</w:t>
    </w:r>
    <w:r>
      <w:rPr>
        <w:rFonts w:cstheme="minorHAnsi"/>
        <w:color w:val="808080" w:themeColor="background1" w:themeShade="80"/>
        <w:szCs w:val="24"/>
      </w:rPr>
      <w:t>11</w:t>
    </w:r>
  </w:p>
  <w:p w:rsidR="002D100D" w:rsidRDefault="002D100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31179"/>
    <w:multiLevelType w:val="multilevel"/>
    <w:tmpl w:val="035A1108"/>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1" w15:restartNumberingAfterBreak="0">
    <w:nsid w:val="10FB2D28"/>
    <w:multiLevelType w:val="multilevel"/>
    <w:tmpl w:val="2A6CC9A2"/>
    <w:lvl w:ilvl="0">
      <w:numFmt w:val="bullet"/>
      <w:lvlText w:val="。"/>
      <w:lvlJc w:val="left"/>
      <w:pPr>
        <w:ind w:left="960" w:hanging="480"/>
      </w:pPr>
      <w:rPr>
        <w:rFonts w:ascii="標楷體" w:eastAsia="標楷體" w:hAnsi="標楷體"/>
      </w:rPr>
    </w:lvl>
    <w:lvl w:ilvl="1">
      <w:numFmt w:val="bullet"/>
      <w:lvlText w:val=""/>
      <w:lvlJc w:val="left"/>
      <w:pPr>
        <w:ind w:left="1440" w:hanging="480"/>
      </w:pPr>
      <w:rPr>
        <w:rFonts w:ascii="Wingdings" w:hAnsi="Wingdings"/>
      </w:rPr>
    </w:lvl>
    <w:lvl w:ilvl="2">
      <w:numFmt w:val="bullet"/>
      <w:lvlText w:val=""/>
      <w:lvlJc w:val="left"/>
      <w:pPr>
        <w:ind w:left="1920" w:hanging="480"/>
      </w:pPr>
      <w:rPr>
        <w:rFonts w:ascii="Wingdings" w:hAnsi="Wingdings"/>
      </w:rPr>
    </w:lvl>
    <w:lvl w:ilvl="3">
      <w:numFmt w:val="bullet"/>
      <w:lvlText w:val=""/>
      <w:lvlJc w:val="left"/>
      <w:pPr>
        <w:ind w:left="2400" w:hanging="480"/>
      </w:pPr>
      <w:rPr>
        <w:rFonts w:ascii="Wingdings" w:hAnsi="Wingdings"/>
      </w:rPr>
    </w:lvl>
    <w:lvl w:ilvl="4">
      <w:numFmt w:val="bullet"/>
      <w:lvlText w:val=""/>
      <w:lvlJc w:val="left"/>
      <w:pPr>
        <w:ind w:left="2880" w:hanging="480"/>
      </w:pPr>
      <w:rPr>
        <w:rFonts w:ascii="Wingdings" w:hAnsi="Wingdings"/>
      </w:rPr>
    </w:lvl>
    <w:lvl w:ilvl="5">
      <w:numFmt w:val="bullet"/>
      <w:lvlText w:val=""/>
      <w:lvlJc w:val="left"/>
      <w:pPr>
        <w:ind w:left="3360" w:hanging="480"/>
      </w:pPr>
      <w:rPr>
        <w:rFonts w:ascii="Wingdings" w:hAnsi="Wingdings"/>
      </w:rPr>
    </w:lvl>
    <w:lvl w:ilvl="6">
      <w:numFmt w:val="bullet"/>
      <w:lvlText w:val=""/>
      <w:lvlJc w:val="left"/>
      <w:pPr>
        <w:ind w:left="3840" w:hanging="480"/>
      </w:pPr>
      <w:rPr>
        <w:rFonts w:ascii="Wingdings" w:hAnsi="Wingdings"/>
      </w:rPr>
    </w:lvl>
    <w:lvl w:ilvl="7">
      <w:numFmt w:val="bullet"/>
      <w:lvlText w:val=""/>
      <w:lvlJc w:val="left"/>
      <w:pPr>
        <w:ind w:left="4320" w:hanging="480"/>
      </w:pPr>
      <w:rPr>
        <w:rFonts w:ascii="Wingdings" w:hAnsi="Wingdings"/>
      </w:rPr>
    </w:lvl>
    <w:lvl w:ilvl="8">
      <w:numFmt w:val="bullet"/>
      <w:lvlText w:val=""/>
      <w:lvlJc w:val="left"/>
      <w:pPr>
        <w:ind w:left="4800" w:hanging="480"/>
      </w:pPr>
      <w:rPr>
        <w:rFonts w:ascii="Wingdings" w:hAnsi="Wingdings"/>
      </w:rPr>
    </w:lvl>
  </w:abstractNum>
  <w:abstractNum w:abstractNumId="2" w15:restartNumberingAfterBreak="0">
    <w:nsid w:val="15016AE9"/>
    <w:multiLevelType w:val="hybridMultilevel"/>
    <w:tmpl w:val="E7FC2C52"/>
    <w:lvl w:ilvl="0" w:tplc="B0E4C3B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4813231"/>
    <w:multiLevelType w:val="multilevel"/>
    <w:tmpl w:val="6190655C"/>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4" w15:restartNumberingAfterBreak="0">
    <w:nsid w:val="25264F00"/>
    <w:multiLevelType w:val="multilevel"/>
    <w:tmpl w:val="EE3CFFF2"/>
    <w:lvl w:ilvl="0">
      <w:numFmt w:val="bullet"/>
      <w:lvlText w:val=""/>
      <w:lvlJc w:val="left"/>
      <w:pPr>
        <w:ind w:left="720" w:hanging="360"/>
      </w:pPr>
      <w:rPr>
        <w:rFonts w:ascii="Symbol" w:hAnsi="Symbol"/>
        <w:sz w:val="20"/>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 w15:restartNumberingAfterBreak="0">
    <w:nsid w:val="25F8469A"/>
    <w:multiLevelType w:val="hybridMultilevel"/>
    <w:tmpl w:val="2C78623C"/>
    <w:lvl w:ilvl="0" w:tplc="7BA8620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BBE1ECD"/>
    <w:multiLevelType w:val="multilevel"/>
    <w:tmpl w:val="BE741EE0"/>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7" w15:restartNumberingAfterBreak="0">
    <w:nsid w:val="3F7B20A3"/>
    <w:multiLevelType w:val="multilevel"/>
    <w:tmpl w:val="8C30979E"/>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8" w15:restartNumberingAfterBreak="0">
    <w:nsid w:val="45C25504"/>
    <w:multiLevelType w:val="multilevel"/>
    <w:tmpl w:val="7EC02580"/>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9" w15:restartNumberingAfterBreak="0">
    <w:nsid w:val="506033A8"/>
    <w:multiLevelType w:val="multilevel"/>
    <w:tmpl w:val="EDCEA56A"/>
    <w:lvl w:ilvl="0">
      <w:start w:val="1"/>
      <w:numFmt w:val="decimal"/>
      <w:lvlText w:val="%1."/>
      <w:lvlJc w:val="left"/>
      <w:pPr>
        <w:ind w:left="480" w:hanging="480"/>
      </w:pPr>
    </w:lvl>
    <w:lvl w:ilvl="1">
      <w:start w:val="1"/>
      <w:numFmt w:val="decimal"/>
      <w:lvlText w:val="(%2)"/>
      <w:lvlJc w:val="left"/>
      <w:pPr>
        <w:ind w:left="960" w:hanging="480"/>
      </w:pPr>
      <w:rPr>
        <w:sz w:val="24"/>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51532CAA"/>
    <w:multiLevelType w:val="multilevel"/>
    <w:tmpl w:val="69A6A4EA"/>
    <w:lvl w:ilvl="0">
      <w:start w:val="1"/>
      <w:numFmt w:val="decimal"/>
      <w:lvlText w:val="%1."/>
      <w:lvlJc w:val="left"/>
      <w:pPr>
        <w:ind w:left="720" w:hanging="360"/>
      </w:pPr>
      <w:rPr>
        <w:rFonts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4F914BA"/>
    <w:multiLevelType w:val="multilevel"/>
    <w:tmpl w:val="956E3F42"/>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12" w15:restartNumberingAfterBreak="0">
    <w:nsid w:val="5C3120A6"/>
    <w:multiLevelType w:val="multilevel"/>
    <w:tmpl w:val="5F187B30"/>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13" w15:restartNumberingAfterBreak="0">
    <w:nsid w:val="6B3E66B3"/>
    <w:multiLevelType w:val="multilevel"/>
    <w:tmpl w:val="58E6C3B4"/>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14" w15:restartNumberingAfterBreak="0">
    <w:nsid w:val="6C5540C3"/>
    <w:multiLevelType w:val="multilevel"/>
    <w:tmpl w:val="99420A20"/>
    <w:lvl w:ilvl="0">
      <w:start w:val="1"/>
      <w:numFmt w:val="decimal"/>
      <w:lvlText w:val="%1."/>
      <w:lvlJc w:val="left"/>
      <w:pPr>
        <w:ind w:left="480" w:hanging="480"/>
      </w:pPr>
    </w:lvl>
    <w:lvl w:ilvl="1">
      <w:start w:val="1"/>
      <w:numFmt w:val="decimal"/>
      <w:lvlText w:val="(%2)"/>
      <w:lvlJc w:val="left"/>
      <w:pPr>
        <w:ind w:left="960" w:hanging="480"/>
      </w:pPr>
      <w:rPr>
        <w:sz w:val="24"/>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 w15:restartNumberingAfterBreak="0">
    <w:nsid w:val="7AA27AD8"/>
    <w:multiLevelType w:val="multilevel"/>
    <w:tmpl w:val="EF02CF48"/>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num w:numId="1">
    <w:abstractNumId w:val="2"/>
  </w:num>
  <w:num w:numId="2">
    <w:abstractNumId w:val="9"/>
  </w:num>
  <w:num w:numId="3">
    <w:abstractNumId w:val="15"/>
  </w:num>
  <w:num w:numId="4">
    <w:abstractNumId w:val="6"/>
  </w:num>
  <w:num w:numId="5">
    <w:abstractNumId w:val="7"/>
  </w:num>
  <w:num w:numId="6">
    <w:abstractNumId w:val="1"/>
  </w:num>
  <w:num w:numId="7">
    <w:abstractNumId w:val="11"/>
  </w:num>
  <w:num w:numId="8">
    <w:abstractNumId w:val="13"/>
  </w:num>
  <w:num w:numId="9">
    <w:abstractNumId w:val="0"/>
  </w:num>
  <w:num w:numId="10">
    <w:abstractNumId w:val="12"/>
  </w:num>
  <w:num w:numId="11">
    <w:abstractNumId w:val="8"/>
  </w:num>
  <w:num w:numId="12">
    <w:abstractNumId w:val="3"/>
  </w:num>
  <w:num w:numId="13">
    <w:abstractNumId w:val="4"/>
  </w:num>
  <w:num w:numId="14">
    <w:abstractNumId w:val="10"/>
  </w:num>
  <w:num w:numId="15">
    <w:abstractNumId w:val="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activeWritingStyle w:appName="MSWord" w:lang="en-US" w:vendorID="64" w:dllVersion="131078" w:nlCheck="1" w:checkStyle="0"/>
  <w:activeWritingStyle w:appName="MSWord" w:lang="zh-TW" w:vendorID="64" w:dllVersion="131077" w:nlCheck="1" w:checkStyle="1"/>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563"/>
    <w:rsid w:val="00003B84"/>
    <w:rsid w:val="000344C8"/>
    <w:rsid w:val="0008205E"/>
    <w:rsid w:val="000924B5"/>
    <w:rsid w:val="0009551A"/>
    <w:rsid w:val="000F29D9"/>
    <w:rsid w:val="00190D83"/>
    <w:rsid w:val="001C57FD"/>
    <w:rsid w:val="001C76D7"/>
    <w:rsid w:val="001E47BF"/>
    <w:rsid w:val="00211F24"/>
    <w:rsid w:val="0024787F"/>
    <w:rsid w:val="00282B10"/>
    <w:rsid w:val="002C5F5D"/>
    <w:rsid w:val="002D100D"/>
    <w:rsid w:val="002F379B"/>
    <w:rsid w:val="003312D0"/>
    <w:rsid w:val="00344AF9"/>
    <w:rsid w:val="003A2E25"/>
    <w:rsid w:val="003B1686"/>
    <w:rsid w:val="003C0F6D"/>
    <w:rsid w:val="003F62A5"/>
    <w:rsid w:val="00437B57"/>
    <w:rsid w:val="0046091A"/>
    <w:rsid w:val="00467F96"/>
    <w:rsid w:val="00485631"/>
    <w:rsid w:val="004C7FB4"/>
    <w:rsid w:val="004D2231"/>
    <w:rsid w:val="004F08C1"/>
    <w:rsid w:val="00524E52"/>
    <w:rsid w:val="00525BBB"/>
    <w:rsid w:val="00525CD7"/>
    <w:rsid w:val="0061646F"/>
    <w:rsid w:val="00627B61"/>
    <w:rsid w:val="00633B43"/>
    <w:rsid w:val="00650DC4"/>
    <w:rsid w:val="00680144"/>
    <w:rsid w:val="006A35F7"/>
    <w:rsid w:val="006B7554"/>
    <w:rsid w:val="006C1A2F"/>
    <w:rsid w:val="006E65AB"/>
    <w:rsid w:val="006F2462"/>
    <w:rsid w:val="00737E04"/>
    <w:rsid w:val="00765E86"/>
    <w:rsid w:val="00786473"/>
    <w:rsid w:val="007D4B0D"/>
    <w:rsid w:val="007F4563"/>
    <w:rsid w:val="008076F7"/>
    <w:rsid w:val="00823781"/>
    <w:rsid w:val="00857880"/>
    <w:rsid w:val="00882E00"/>
    <w:rsid w:val="00892CFF"/>
    <w:rsid w:val="008A2A42"/>
    <w:rsid w:val="008F0210"/>
    <w:rsid w:val="008F246C"/>
    <w:rsid w:val="009119E3"/>
    <w:rsid w:val="00941C1F"/>
    <w:rsid w:val="009E26C4"/>
    <w:rsid w:val="009E77AF"/>
    <w:rsid w:val="00A33B95"/>
    <w:rsid w:val="00A33D43"/>
    <w:rsid w:val="00A345F6"/>
    <w:rsid w:val="00A67889"/>
    <w:rsid w:val="00A803A0"/>
    <w:rsid w:val="00A87EDD"/>
    <w:rsid w:val="00A941BC"/>
    <w:rsid w:val="00AE2542"/>
    <w:rsid w:val="00BC1834"/>
    <w:rsid w:val="00C2170B"/>
    <w:rsid w:val="00C32A1B"/>
    <w:rsid w:val="00C91293"/>
    <w:rsid w:val="00CA0CCB"/>
    <w:rsid w:val="00CC6A3E"/>
    <w:rsid w:val="00D80FB9"/>
    <w:rsid w:val="00DA410A"/>
    <w:rsid w:val="00DE512C"/>
    <w:rsid w:val="00E2420D"/>
    <w:rsid w:val="00E426D2"/>
    <w:rsid w:val="00E5781E"/>
    <w:rsid w:val="00E81072"/>
    <w:rsid w:val="00E82B5F"/>
    <w:rsid w:val="00E92FC2"/>
    <w:rsid w:val="00EA64A5"/>
    <w:rsid w:val="00EE6F2E"/>
    <w:rsid w:val="00F01B52"/>
    <w:rsid w:val="00F176D4"/>
    <w:rsid w:val="00F846E2"/>
    <w:rsid w:val="00F847B5"/>
    <w:rsid w:val="00FA4A0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AFE579"/>
  <w15:chartTrackingRefBased/>
  <w15:docId w15:val="{A101EBB5-1DE7-4EA1-AEAC-95A2D2134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F2462"/>
    <w:pPr>
      <w:tabs>
        <w:tab w:val="center" w:pos="4153"/>
        <w:tab w:val="right" w:pos="8306"/>
      </w:tabs>
      <w:snapToGrid w:val="0"/>
    </w:pPr>
    <w:rPr>
      <w:sz w:val="20"/>
      <w:szCs w:val="20"/>
    </w:rPr>
  </w:style>
  <w:style w:type="character" w:customStyle="1" w:styleId="a4">
    <w:name w:val="頁首 字元"/>
    <w:basedOn w:val="a0"/>
    <w:link w:val="a3"/>
    <w:uiPriority w:val="99"/>
    <w:rsid w:val="006F2462"/>
    <w:rPr>
      <w:sz w:val="20"/>
      <w:szCs w:val="20"/>
    </w:rPr>
  </w:style>
  <w:style w:type="paragraph" w:styleId="a5">
    <w:name w:val="footer"/>
    <w:basedOn w:val="a"/>
    <w:link w:val="a6"/>
    <w:uiPriority w:val="99"/>
    <w:unhideWhenUsed/>
    <w:rsid w:val="006F2462"/>
    <w:pPr>
      <w:tabs>
        <w:tab w:val="center" w:pos="4153"/>
        <w:tab w:val="right" w:pos="8306"/>
      </w:tabs>
      <w:snapToGrid w:val="0"/>
    </w:pPr>
    <w:rPr>
      <w:sz w:val="20"/>
      <w:szCs w:val="20"/>
    </w:rPr>
  </w:style>
  <w:style w:type="character" w:customStyle="1" w:styleId="a6">
    <w:name w:val="頁尾 字元"/>
    <w:basedOn w:val="a0"/>
    <w:link w:val="a5"/>
    <w:uiPriority w:val="99"/>
    <w:rsid w:val="006F2462"/>
    <w:rPr>
      <w:sz w:val="20"/>
      <w:szCs w:val="20"/>
    </w:rPr>
  </w:style>
  <w:style w:type="paragraph" w:styleId="a7">
    <w:name w:val="Date"/>
    <w:basedOn w:val="a"/>
    <w:next w:val="a"/>
    <w:link w:val="a8"/>
    <w:rsid w:val="00857880"/>
    <w:pPr>
      <w:suppressAutoHyphens/>
      <w:autoSpaceDN w:val="0"/>
      <w:jc w:val="right"/>
      <w:textAlignment w:val="baseline"/>
    </w:pPr>
    <w:rPr>
      <w:rFonts w:ascii="Century Gothic" w:eastAsia="新細明體" w:hAnsi="Century Gothic" w:cs="Times New Roman"/>
      <w:kern w:val="3"/>
    </w:rPr>
  </w:style>
  <w:style w:type="character" w:customStyle="1" w:styleId="a8">
    <w:name w:val="日期 字元"/>
    <w:basedOn w:val="a0"/>
    <w:link w:val="a7"/>
    <w:rsid w:val="00857880"/>
    <w:rPr>
      <w:rFonts w:ascii="Century Gothic" w:eastAsia="新細明體" w:hAnsi="Century Gothic" w:cs="Times New Roman"/>
      <w:kern w:val="3"/>
    </w:rPr>
  </w:style>
  <w:style w:type="paragraph" w:styleId="a9">
    <w:name w:val="List Paragraph"/>
    <w:basedOn w:val="a"/>
    <w:rsid w:val="00857880"/>
    <w:pPr>
      <w:suppressAutoHyphens/>
      <w:autoSpaceDN w:val="0"/>
      <w:ind w:left="480"/>
      <w:textAlignment w:val="baseline"/>
    </w:pPr>
    <w:rPr>
      <w:rFonts w:ascii="Century Gothic" w:eastAsia="新細明體" w:hAnsi="Century Gothic" w:cs="Times New Roman"/>
      <w:kern w:val="3"/>
    </w:rPr>
  </w:style>
  <w:style w:type="paragraph" w:styleId="aa">
    <w:name w:val="Balloon Text"/>
    <w:basedOn w:val="a"/>
    <w:link w:val="ab"/>
    <w:rsid w:val="00857880"/>
    <w:pPr>
      <w:suppressAutoHyphens/>
      <w:autoSpaceDN w:val="0"/>
      <w:textAlignment w:val="baseline"/>
    </w:pPr>
    <w:rPr>
      <w:rFonts w:ascii="Calibri Light" w:eastAsia="新細明體" w:hAnsi="Calibri Light" w:cs="Times New Roman"/>
      <w:kern w:val="3"/>
      <w:sz w:val="18"/>
      <w:szCs w:val="18"/>
    </w:rPr>
  </w:style>
  <w:style w:type="character" w:customStyle="1" w:styleId="ab">
    <w:name w:val="註解方塊文字 字元"/>
    <w:basedOn w:val="a0"/>
    <w:link w:val="aa"/>
    <w:rsid w:val="00857880"/>
    <w:rPr>
      <w:rFonts w:ascii="Calibri Light" w:eastAsia="新細明體" w:hAnsi="Calibri Light" w:cs="Times New Roman"/>
      <w:kern w:val="3"/>
      <w:sz w:val="18"/>
      <w:szCs w:val="18"/>
    </w:rPr>
  </w:style>
  <w:style w:type="character" w:customStyle="1" w:styleId="2">
    <w:name w:val="內文文字 (2)_"/>
    <w:basedOn w:val="a0"/>
    <w:rsid w:val="00857880"/>
    <w:rPr>
      <w:rFonts w:eastAsia="Century Gothic" w:cs="Century Gothic"/>
      <w:sz w:val="15"/>
      <w:szCs w:val="15"/>
      <w:shd w:val="clear" w:color="auto" w:fill="FFFFFF"/>
    </w:rPr>
  </w:style>
  <w:style w:type="paragraph" w:customStyle="1" w:styleId="20">
    <w:name w:val="內文文字 (2)"/>
    <w:basedOn w:val="a"/>
    <w:rsid w:val="00857880"/>
    <w:pPr>
      <w:shd w:val="clear" w:color="auto" w:fill="FFFFFF"/>
      <w:suppressAutoHyphens/>
      <w:autoSpaceDN w:val="0"/>
      <w:spacing w:line="216" w:lineRule="exact"/>
      <w:textAlignment w:val="baseline"/>
    </w:pPr>
    <w:rPr>
      <w:rFonts w:ascii="Century Gothic" w:eastAsia="Century Gothic" w:hAnsi="Century Gothic" w:cs="Century Gothic"/>
      <w:kern w:val="3"/>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5</Pages>
  <Words>327</Words>
  <Characters>1869</Characters>
  <Application>Microsoft Office Word</Application>
  <DocSecurity>0</DocSecurity>
  <Lines>15</Lines>
  <Paragraphs>4</Paragraphs>
  <ScaleCrop>false</ScaleCrop>
  <Company/>
  <LinksUpToDate>false</LinksUpToDate>
  <CharactersWithSpaces>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CLS3</cp:lastModifiedBy>
  <cp:revision>59</cp:revision>
  <cp:lastPrinted>2026-10-16T09:23:00Z</cp:lastPrinted>
  <dcterms:created xsi:type="dcterms:W3CDTF">2025-02-18T04:47:00Z</dcterms:created>
  <dcterms:modified xsi:type="dcterms:W3CDTF">2026-10-16T09:23:00Z</dcterms:modified>
</cp:coreProperties>
</file>