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5535" w:rsidRPr="00592AC3" w:rsidRDefault="001841A5" w:rsidP="00CF485B">
      <w:pPr>
        <w:jc w:val="center"/>
        <w:rPr>
          <w:rFonts w:eastAsia="標楷體"/>
          <w:bCs/>
          <w:iCs/>
          <w:spacing w:val="100"/>
          <w:sz w:val="36"/>
        </w:rPr>
      </w:pPr>
      <w:r w:rsidRPr="00592AC3">
        <w:rPr>
          <w:rFonts w:eastAsia="標楷體"/>
          <w:bCs/>
          <w:noProof/>
          <w:spacing w:val="100"/>
          <w:sz w:val="3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02E8AF3" wp14:editId="2495793A">
                <wp:simplePos x="0" y="0"/>
                <wp:positionH relativeFrom="column">
                  <wp:posOffset>4551625</wp:posOffset>
                </wp:positionH>
                <wp:positionV relativeFrom="paragraph">
                  <wp:posOffset>-227109</wp:posOffset>
                </wp:positionV>
                <wp:extent cx="1735372" cy="342265"/>
                <wp:effectExtent l="0" t="0" r="0" b="635"/>
                <wp:wrapNone/>
                <wp:docPr id="5" name="Text 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5372" cy="342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34EF" w:rsidRPr="00501C9B" w:rsidRDefault="007F34EF" w:rsidP="00BD5535">
                            <w:pPr>
                              <w:rPr>
                                <w:rFonts w:eastAsia="標楷體"/>
                                <w:sz w:val="20"/>
                                <w:u w:val="single"/>
                              </w:rPr>
                            </w:pPr>
                            <w:r w:rsidRPr="00501C9B">
                              <w:rPr>
                                <w:rFonts w:eastAsia="標楷體"/>
                                <w:sz w:val="20"/>
                              </w:rPr>
                              <w:t>編號：</w:t>
                            </w:r>
                            <w:r w:rsidR="004E5ED7" w:rsidRPr="00501C9B">
                              <w:rPr>
                                <w:rFonts w:eastAsia="標楷體"/>
                                <w:sz w:val="20"/>
                              </w:rPr>
                              <w:t>IACUC</w:t>
                            </w:r>
                            <w:r w:rsidR="008551A1">
                              <w:rPr>
                                <w:rFonts w:eastAsia="標楷體"/>
                                <w:sz w:val="20"/>
                              </w:rPr>
                              <w:t>-</w:t>
                            </w:r>
                            <w:r w:rsidRPr="00501C9B">
                              <w:rPr>
                                <w:rFonts w:eastAsia="標楷體"/>
                                <w:sz w:val="20"/>
                                <w:u w:val="single"/>
                              </w:rPr>
                              <w:t xml:space="preserve">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2E8AF3" id="_x0000_t202" coordsize="21600,21600" o:spt="202" path="m,l,21600r21600,l21600,xe">
                <v:stroke joinstyle="miter"/>
                <v:path gradientshapeok="t" o:connecttype="rect"/>
              </v:shapetype>
              <v:shape id="Text Box 85" o:spid="_x0000_s1026" type="#_x0000_t202" style="position:absolute;left:0;text-align:left;margin-left:358.4pt;margin-top:-17.9pt;width:136.65pt;height:26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" stroked="f">
                <v:textbox>
                  <w:txbxContent>
                    <w:p w:rsidR="007F34EF" w:rsidRPr="00501C9B" w:rsidRDefault="007F34EF" w:rsidP="00BD5535">
                      <w:pPr>
                        <w:rPr>
                          <w:rFonts w:eastAsia="標楷體"/>
                          <w:sz w:val="20"/>
                          <w:u w:val="single"/>
                        </w:rPr>
                      </w:pPr>
                      <w:r w:rsidRPr="00501C9B">
                        <w:rPr>
                          <w:rFonts w:eastAsia="標楷體"/>
                          <w:sz w:val="20"/>
                        </w:rPr>
                        <w:t>編號：</w:t>
                      </w:r>
                      <w:r w:rsidR="004E5ED7" w:rsidRPr="00501C9B">
                        <w:rPr>
                          <w:rFonts w:eastAsia="標楷體"/>
                          <w:sz w:val="20"/>
                        </w:rPr>
                        <w:t>IACUC</w:t>
                      </w:r>
                      <w:r w:rsidR="008551A1">
                        <w:rPr>
                          <w:rFonts w:eastAsia="標楷體"/>
                          <w:sz w:val="20"/>
                        </w:rPr>
                        <w:t>-</w:t>
                      </w:r>
                      <w:r w:rsidRPr="00501C9B">
                        <w:rPr>
                          <w:rFonts w:eastAsia="標楷體"/>
                          <w:sz w:val="20"/>
                          <w:u w:val="single"/>
                        </w:rPr>
                        <w:t xml:space="preserve">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BD5535" w:rsidRPr="00592AC3">
        <w:rPr>
          <w:rFonts w:eastAsia="標楷體" w:hint="eastAsia"/>
          <w:bCs/>
          <w:spacing w:val="100"/>
          <w:sz w:val="36"/>
        </w:rPr>
        <w:t>動物實驗申請表</w:t>
      </w:r>
    </w:p>
    <w:p w:rsidR="00216864" w:rsidRPr="00592AC3" w:rsidRDefault="00BD5535" w:rsidP="00276C4A">
      <w:pPr>
        <w:spacing w:line="360" w:lineRule="auto"/>
        <w:jc w:val="center"/>
        <w:rPr>
          <w:rFonts w:eastAsia="標楷體"/>
          <w:bCs/>
          <w:iCs/>
          <w:spacing w:val="20"/>
        </w:rPr>
      </w:pPr>
      <w:r w:rsidRPr="00592AC3">
        <w:rPr>
          <w:rFonts w:eastAsia="標楷體" w:hint="eastAsia"/>
          <w:bCs/>
          <w:iCs/>
          <w:spacing w:val="20"/>
        </w:rPr>
        <w:t>『</w:t>
      </w:r>
      <w:proofErr w:type="gramStart"/>
      <w:r w:rsidR="00216864" w:rsidRPr="00592AC3">
        <w:rPr>
          <w:rFonts w:eastAsia="標楷體" w:hint="eastAsia"/>
          <w:bCs/>
          <w:iCs/>
          <w:spacing w:val="20"/>
        </w:rPr>
        <w:t>本表經審核</w:t>
      </w:r>
      <w:proofErr w:type="gramEnd"/>
      <w:r w:rsidR="00216864" w:rsidRPr="00592AC3">
        <w:rPr>
          <w:rFonts w:eastAsia="標楷體" w:hint="eastAsia"/>
          <w:bCs/>
          <w:iCs/>
          <w:spacing w:val="20"/>
        </w:rPr>
        <w:t>後留存於本</w:t>
      </w:r>
      <w:r w:rsidR="005F0268">
        <w:rPr>
          <w:rFonts w:eastAsia="標楷體" w:hint="eastAsia"/>
          <w:bCs/>
          <w:iCs/>
          <w:spacing w:val="20"/>
        </w:rPr>
        <w:t>校</w:t>
      </w:r>
      <w:r w:rsidR="00216864" w:rsidRPr="00592AC3">
        <w:rPr>
          <w:rFonts w:eastAsia="標楷體" w:hint="eastAsia"/>
          <w:bCs/>
          <w:iCs/>
          <w:spacing w:val="20"/>
        </w:rPr>
        <w:t>實驗動物照護及使用委員會備查』</w:t>
      </w:r>
    </w:p>
    <w:p w:rsidR="00BD5535" w:rsidRPr="0041469E" w:rsidRDefault="00BD5535" w:rsidP="00CF485B">
      <w:pPr>
        <w:jc w:val="both"/>
        <w:rPr>
          <w:rFonts w:eastAsia="標楷體"/>
          <w:bCs/>
        </w:rPr>
      </w:pPr>
    </w:p>
    <w:p w:rsidR="00F22DA9" w:rsidRPr="009E78A5" w:rsidRDefault="00F22DA9" w:rsidP="00CF485B">
      <w:pPr>
        <w:jc w:val="both"/>
        <w:rPr>
          <w:rFonts w:eastAsia="標楷體"/>
          <w:bCs/>
          <w:u w:val="single"/>
        </w:rPr>
      </w:pPr>
      <w:r w:rsidRPr="009E78A5">
        <w:rPr>
          <w:rFonts w:eastAsia="標楷體" w:hint="eastAsia"/>
          <w:bCs/>
          <w:szCs w:val="20"/>
        </w:rPr>
        <w:t>一、計畫主持人</w:t>
      </w:r>
      <w:r w:rsidRPr="009E78A5">
        <w:rPr>
          <w:rFonts w:eastAsia="標楷體" w:hint="eastAsia"/>
          <w:bCs/>
        </w:rPr>
        <w:t>（中）：</w:t>
      </w:r>
      <w:r w:rsidRPr="009E78A5">
        <w:rPr>
          <w:rFonts w:eastAsia="標楷體" w:hint="eastAsia"/>
          <w:bCs/>
          <w:u w:val="single"/>
        </w:rPr>
        <w:t xml:space="preserve">            </w:t>
      </w:r>
      <w:r w:rsidRPr="009E78A5">
        <w:rPr>
          <w:rFonts w:eastAsia="標楷體" w:hint="eastAsia"/>
          <w:bCs/>
        </w:rPr>
        <w:t xml:space="preserve"> </w:t>
      </w:r>
      <w:r w:rsidR="006F7E4C" w:rsidRPr="009E78A5">
        <w:rPr>
          <w:rFonts w:eastAsia="標楷體"/>
          <w:bCs/>
        </w:rPr>
        <w:t>Principle Investigator</w:t>
      </w:r>
      <w:r w:rsidR="006F7E4C" w:rsidRPr="009E78A5">
        <w:rPr>
          <w:rFonts w:eastAsia="標楷體"/>
          <w:bCs/>
        </w:rPr>
        <w:t>（</w:t>
      </w:r>
      <w:r w:rsidRPr="009E78A5">
        <w:rPr>
          <w:rFonts w:eastAsia="標楷體" w:hint="eastAsia"/>
          <w:bCs/>
        </w:rPr>
        <w:t>英</w:t>
      </w:r>
      <w:r w:rsidR="006F7E4C" w:rsidRPr="009E78A5">
        <w:rPr>
          <w:rFonts w:eastAsia="標楷體"/>
          <w:bCs/>
        </w:rPr>
        <w:t>）</w:t>
      </w:r>
      <w:r w:rsidRPr="009E78A5">
        <w:rPr>
          <w:rFonts w:eastAsia="標楷體" w:hint="eastAsia"/>
          <w:bCs/>
        </w:rPr>
        <w:t>：</w:t>
      </w:r>
      <w:r w:rsidRPr="009E78A5">
        <w:rPr>
          <w:rFonts w:eastAsia="標楷體" w:hint="eastAsia"/>
          <w:bCs/>
          <w:u w:val="single"/>
        </w:rPr>
        <w:t xml:space="preserve">                        </w:t>
      </w:r>
    </w:p>
    <w:p w:rsidR="00F22DA9" w:rsidRPr="009E78A5" w:rsidRDefault="00F22DA9" w:rsidP="00CF485B">
      <w:pPr>
        <w:spacing w:beforeLines="20" w:before="72"/>
        <w:ind w:leftChars="215" w:left="516"/>
        <w:jc w:val="both"/>
        <w:rPr>
          <w:rFonts w:eastAsia="標楷體"/>
          <w:bCs/>
          <w:u w:val="single"/>
        </w:rPr>
      </w:pPr>
      <w:r w:rsidRPr="009E78A5">
        <w:rPr>
          <w:rFonts w:eastAsia="標楷體" w:hint="eastAsia"/>
          <w:bCs/>
        </w:rPr>
        <w:t>職稱：</w:t>
      </w:r>
      <w:r w:rsidRPr="009E78A5">
        <w:rPr>
          <w:rFonts w:eastAsia="標楷體" w:hint="eastAsia"/>
          <w:bCs/>
          <w:u w:val="single"/>
        </w:rPr>
        <w:t xml:space="preserve">                       </w:t>
      </w:r>
      <w:r w:rsidRPr="009E78A5">
        <w:rPr>
          <w:rFonts w:eastAsia="標楷體" w:hint="eastAsia"/>
          <w:bCs/>
        </w:rPr>
        <w:t xml:space="preserve"> </w:t>
      </w:r>
      <w:r w:rsidRPr="009E78A5">
        <w:rPr>
          <w:rFonts w:eastAsia="標楷體" w:hint="eastAsia"/>
          <w:bCs/>
        </w:rPr>
        <w:t>聯絡電話：</w:t>
      </w:r>
      <w:r w:rsidRPr="009E78A5">
        <w:rPr>
          <w:rFonts w:eastAsia="標楷體" w:hint="eastAsia"/>
          <w:bCs/>
          <w:u w:val="single"/>
        </w:rPr>
        <w:t xml:space="preserve">                                     </w:t>
      </w:r>
    </w:p>
    <w:p w:rsidR="006A2FE7" w:rsidRPr="009E78A5" w:rsidRDefault="006A2FE7" w:rsidP="00CF485B">
      <w:pPr>
        <w:spacing w:beforeLines="50" w:before="180"/>
        <w:jc w:val="both"/>
        <w:rPr>
          <w:rFonts w:eastAsia="標楷體"/>
          <w:bCs/>
          <w:szCs w:val="20"/>
          <w:u w:val="single"/>
        </w:rPr>
      </w:pPr>
      <w:r w:rsidRPr="009E78A5">
        <w:rPr>
          <w:rFonts w:eastAsia="標楷體" w:hint="eastAsia"/>
          <w:bCs/>
          <w:szCs w:val="20"/>
        </w:rPr>
        <w:t>二、單位：</w:t>
      </w:r>
      <w:r w:rsidRPr="009E78A5">
        <w:rPr>
          <w:rFonts w:eastAsia="標楷體" w:hint="eastAsia"/>
          <w:bCs/>
          <w:szCs w:val="20"/>
          <w:u w:val="single"/>
        </w:rPr>
        <w:t xml:space="preserve">                  </w:t>
      </w:r>
      <w:r w:rsidRPr="009E78A5">
        <w:rPr>
          <w:rFonts w:eastAsia="標楷體" w:hint="eastAsia"/>
          <w:bCs/>
          <w:szCs w:val="20"/>
        </w:rPr>
        <w:t xml:space="preserve">  </w:t>
      </w:r>
      <w:r w:rsidRPr="009E78A5">
        <w:rPr>
          <w:rFonts w:eastAsia="標楷體" w:hint="eastAsia"/>
          <w:bCs/>
          <w:szCs w:val="20"/>
        </w:rPr>
        <w:t>實驗地點：</w:t>
      </w:r>
      <w:r w:rsidRPr="009E78A5">
        <w:rPr>
          <w:rFonts w:eastAsia="標楷體" w:hint="eastAsia"/>
          <w:bCs/>
          <w:szCs w:val="20"/>
          <w:u w:val="single"/>
        </w:rPr>
        <w:t xml:space="preserve">                               </w:t>
      </w:r>
      <w:r w:rsidR="00F22DA9" w:rsidRPr="009E78A5">
        <w:rPr>
          <w:rFonts w:eastAsia="標楷體" w:hint="eastAsia"/>
          <w:bCs/>
          <w:szCs w:val="20"/>
          <w:u w:val="single"/>
        </w:rPr>
        <w:t xml:space="preserve">   </w:t>
      </w:r>
      <w:r w:rsidRPr="009E78A5">
        <w:rPr>
          <w:rFonts w:eastAsia="標楷體" w:hint="eastAsia"/>
          <w:bCs/>
          <w:szCs w:val="20"/>
          <w:u w:val="single"/>
        </w:rPr>
        <w:t xml:space="preserve">      </w:t>
      </w:r>
    </w:p>
    <w:p w:rsidR="006A2FE7" w:rsidRPr="009E78A5" w:rsidRDefault="006A2FE7" w:rsidP="00CF485B">
      <w:pPr>
        <w:spacing w:beforeLines="50" w:before="180" w:line="400" w:lineRule="exact"/>
        <w:jc w:val="both"/>
        <w:rPr>
          <w:rFonts w:eastAsia="標楷體"/>
          <w:bCs/>
          <w:szCs w:val="20"/>
          <w:u w:val="single"/>
        </w:rPr>
      </w:pPr>
      <w:r w:rsidRPr="009E78A5">
        <w:rPr>
          <w:rFonts w:eastAsia="標楷體" w:hint="eastAsia"/>
          <w:bCs/>
          <w:szCs w:val="20"/>
        </w:rPr>
        <w:t>三、計畫</w:t>
      </w:r>
      <w:r w:rsidRPr="009E78A5">
        <w:rPr>
          <w:rFonts w:eastAsia="標楷體" w:hint="eastAsia"/>
          <w:bCs/>
          <w:szCs w:val="20"/>
        </w:rPr>
        <w:t>/</w:t>
      </w:r>
      <w:r w:rsidRPr="009E78A5">
        <w:rPr>
          <w:rFonts w:eastAsia="標楷體" w:hint="eastAsia"/>
          <w:bCs/>
          <w:szCs w:val="20"/>
        </w:rPr>
        <w:t>課程</w:t>
      </w:r>
      <w:r w:rsidRPr="009E78A5">
        <w:rPr>
          <w:rFonts w:eastAsia="標楷體" w:hint="eastAsia"/>
          <w:bCs/>
          <w:szCs w:val="20"/>
        </w:rPr>
        <w:t>/</w:t>
      </w:r>
      <w:r w:rsidRPr="009E78A5">
        <w:rPr>
          <w:rFonts w:eastAsia="標楷體" w:hint="eastAsia"/>
          <w:bCs/>
          <w:szCs w:val="20"/>
        </w:rPr>
        <w:t>試驗名稱</w:t>
      </w:r>
      <w:r w:rsidR="006F7E4C" w:rsidRPr="009E78A5">
        <w:rPr>
          <w:rFonts w:eastAsia="標楷體" w:hint="eastAsia"/>
          <w:bCs/>
        </w:rPr>
        <w:t>（中）</w:t>
      </w:r>
      <w:r w:rsidRPr="009E78A5">
        <w:rPr>
          <w:rFonts w:eastAsia="標楷體" w:hint="eastAsia"/>
          <w:bCs/>
          <w:szCs w:val="20"/>
        </w:rPr>
        <w:t>：</w:t>
      </w:r>
      <w:r w:rsidRPr="009E78A5">
        <w:rPr>
          <w:rFonts w:eastAsia="標楷體" w:hint="eastAsia"/>
          <w:bCs/>
          <w:szCs w:val="20"/>
          <w:u w:val="single"/>
        </w:rPr>
        <w:t xml:space="preserve">                                                    </w:t>
      </w:r>
      <w:r w:rsidR="00F22DA9" w:rsidRPr="009E78A5">
        <w:rPr>
          <w:rFonts w:eastAsia="標楷體" w:hint="eastAsia"/>
          <w:bCs/>
          <w:szCs w:val="20"/>
          <w:u w:val="single"/>
        </w:rPr>
        <w:t xml:space="preserve"> </w:t>
      </w:r>
    </w:p>
    <w:p w:rsidR="00F22DA9" w:rsidRPr="009E78A5" w:rsidRDefault="00F22DA9" w:rsidP="00CF485B">
      <w:pPr>
        <w:spacing w:beforeLines="20" w:before="72" w:line="400" w:lineRule="exact"/>
        <w:ind w:leftChars="198" w:left="475"/>
        <w:jc w:val="both"/>
        <w:rPr>
          <w:rFonts w:eastAsia="標楷體"/>
          <w:bCs/>
          <w:szCs w:val="20"/>
        </w:rPr>
      </w:pPr>
      <w:r w:rsidRPr="009E78A5">
        <w:rPr>
          <w:rFonts w:eastAsia="標楷體"/>
          <w:bCs/>
          <w:lang w:val="it-IT"/>
        </w:rPr>
        <w:t>Protocol Title</w:t>
      </w:r>
      <w:r w:rsidRPr="009E78A5">
        <w:rPr>
          <w:rFonts w:eastAsia="標楷體" w:hint="eastAsia"/>
          <w:bCs/>
          <w:lang w:val="it-IT"/>
        </w:rPr>
        <w:t>（</w:t>
      </w:r>
      <w:r w:rsidRPr="009E78A5">
        <w:rPr>
          <w:rFonts w:eastAsia="標楷體" w:hint="eastAsia"/>
          <w:bCs/>
        </w:rPr>
        <w:t>英</w:t>
      </w:r>
      <w:r w:rsidRPr="009E78A5">
        <w:rPr>
          <w:rFonts w:eastAsia="標楷體" w:hint="eastAsia"/>
          <w:bCs/>
          <w:lang w:val="it-IT"/>
        </w:rPr>
        <w:t>）：</w:t>
      </w:r>
      <w:r w:rsidRPr="009E78A5">
        <w:rPr>
          <w:rFonts w:eastAsia="標楷體" w:hint="eastAsia"/>
          <w:bCs/>
          <w:u w:val="single"/>
          <w:lang w:val="it-IT"/>
        </w:rPr>
        <w:t xml:space="preserve">                                                           </w:t>
      </w:r>
    </w:p>
    <w:p w:rsidR="006A2FE7" w:rsidRPr="009E78A5" w:rsidRDefault="006A2FE7" w:rsidP="00CF485B">
      <w:pPr>
        <w:snapToGrid w:val="0"/>
        <w:spacing w:line="400" w:lineRule="exact"/>
        <w:ind w:leftChars="215" w:left="1236" w:hangingChars="300" w:hanging="720"/>
        <w:jc w:val="both"/>
        <w:rPr>
          <w:rFonts w:eastAsia="標楷體" w:cs="Arial"/>
          <w:bCs/>
          <w:iCs/>
          <w:szCs w:val="20"/>
          <w:u w:val="single"/>
        </w:rPr>
      </w:pPr>
      <w:r w:rsidRPr="009E78A5">
        <w:rPr>
          <w:rFonts w:eastAsia="標楷體" w:cs="Arial" w:hint="eastAsia"/>
          <w:bCs/>
          <w:iCs/>
          <w:szCs w:val="20"/>
        </w:rPr>
        <w:t>類</w:t>
      </w:r>
      <w:r w:rsidR="00C32782" w:rsidRPr="009E78A5">
        <w:rPr>
          <w:rFonts w:eastAsia="標楷體" w:cs="Arial" w:hint="eastAsia"/>
          <w:bCs/>
          <w:iCs/>
          <w:szCs w:val="20"/>
        </w:rPr>
        <w:t>型</w:t>
      </w:r>
      <w:r w:rsidRPr="009E78A5">
        <w:rPr>
          <w:rFonts w:eastAsia="標楷體" w:cs="Arial" w:hint="eastAsia"/>
          <w:bCs/>
          <w:iCs/>
          <w:szCs w:val="20"/>
        </w:rPr>
        <w:t>：□</w:t>
      </w:r>
      <w:r w:rsidR="00C32782" w:rsidRPr="009E78A5">
        <w:rPr>
          <w:rFonts w:eastAsia="標楷體" w:hint="eastAsia"/>
          <w:szCs w:val="20"/>
        </w:rPr>
        <w:t>基礎研究</w:t>
      </w:r>
      <w:r w:rsidR="00C32782" w:rsidRPr="009E78A5">
        <w:rPr>
          <w:rFonts w:eastAsia="標楷體" w:hint="eastAsia"/>
          <w:szCs w:val="20"/>
        </w:rPr>
        <w:t xml:space="preserve"> </w:t>
      </w:r>
      <w:r w:rsidR="00C32782" w:rsidRPr="009E78A5">
        <w:rPr>
          <w:rFonts w:eastAsia="標楷體" w:cs="Arial" w:hint="eastAsia"/>
          <w:bCs/>
          <w:iCs/>
          <w:szCs w:val="20"/>
        </w:rPr>
        <w:t>□</w:t>
      </w:r>
      <w:r w:rsidR="00C32782" w:rsidRPr="009E78A5">
        <w:rPr>
          <w:rFonts w:eastAsia="標楷體" w:hint="eastAsia"/>
          <w:szCs w:val="20"/>
        </w:rPr>
        <w:t>應用研究</w:t>
      </w:r>
      <w:r w:rsidR="00C32782" w:rsidRPr="009E78A5">
        <w:rPr>
          <w:rFonts w:eastAsia="標楷體" w:hint="eastAsia"/>
          <w:szCs w:val="20"/>
        </w:rPr>
        <w:t xml:space="preserve"> </w:t>
      </w:r>
      <w:r w:rsidR="00C32782" w:rsidRPr="009E78A5">
        <w:rPr>
          <w:rFonts w:eastAsia="標楷體" w:cs="Arial" w:hint="eastAsia"/>
          <w:bCs/>
          <w:iCs/>
          <w:szCs w:val="20"/>
        </w:rPr>
        <w:t>□</w:t>
      </w:r>
      <w:r w:rsidR="00C32782" w:rsidRPr="009E78A5">
        <w:rPr>
          <w:rFonts w:eastAsia="標楷體" w:hint="eastAsia"/>
          <w:szCs w:val="20"/>
        </w:rPr>
        <w:t>產品上市前測試</w:t>
      </w:r>
      <w:r w:rsidR="00C32782" w:rsidRPr="009E78A5">
        <w:rPr>
          <w:rFonts w:eastAsia="標楷體" w:hint="eastAsia"/>
          <w:szCs w:val="20"/>
        </w:rPr>
        <w:t xml:space="preserve"> </w:t>
      </w:r>
      <w:r w:rsidR="00C32782" w:rsidRPr="009E78A5">
        <w:rPr>
          <w:rFonts w:eastAsia="標楷體" w:cs="Arial" w:hint="eastAsia"/>
          <w:bCs/>
          <w:iCs/>
          <w:szCs w:val="20"/>
        </w:rPr>
        <w:t>□</w:t>
      </w:r>
      <w:r w:rsidR="00C32782" w:rsidRPr="009E78A5">
        <w:rPr>
          <w:rFonts w:eastAsia="標楷體" w:hint="eastAsia"/>
          <w:szCs w:val="20"/>
        </w:rPr>
        <w:t>教學訓練</w:t>
      </w:r>
      <w:r w:rsidR="00C32782" w:rsidRPr="009E78A5">
        <w:rPr>
          <w:rFonts w:eastAsia="標楷體" w:hint="eastAsia"/>
          <w:szCs w:val="20"/>
        </w:rPr>
        <w:t xml:space="preserve"> </w:t>
      </w:r>
      <w:r w:rsidR="00C32782" w:rsidRPr="009E78A5">
        <w:rPr>
          <w:rFonts w:eastAsia="標楷體" w:cs="Arial" w:hint="eastAsia"/>
          <w:bCs/>
          <w:iCs/>
          <w:szCs w:val="20"/>
        </w:rPr>
        <w:t>□</w:t>
      </w:r>
      <w:r w:rsidR="00C32782" w:rsidRPr="009E78A5">
        <w:rPr>
          <w:rFonts w:eastAsia="標楷體" w:hint="eastAsia"/>
          <w:szCs w:val="20"/>
        </w:rPr>
        <w:t>製造生物製劑</w:t>
      </w:r>
    </w:p>
    <w:p w:rsidR="00C32782" w:rsidRPr="009E78A5" w:rsidRDefault="00C32782" w:rsidP="00CF485B">
      <w:pPr>
        <w:snapToGrid w:val="0"/>
        <w:spacing w:line="400" w:lineRule="exact"/>
        <w:ind w:leftChars="215" w:left="1236" w:hangingChars="300" w:hanging="720"/>
        <w:jc w:val="both"/>
        <w:rPr>
          <w:rFonts w:eastAsia="標楷體" w:cs="Arial"/>
          <w:b/>
          <w:bCs/>
          <w:iCs/>
          <w:szCs w:val="20"/>
          <w:u w:val="single"/>
        </w:rPr>
      </w:pPr>
      <w:r w:rsidRPr="009E78A5">
        <w:rPr>
          <w:rFonts w:eastAsia="標楷體" w:cs="Arial" w:hint="eastAsia"/>
          <w:bCs/>
          <w:iCs/>
          <w:szCs w:val="20"/>
        </w:rPr>
        <w:t>種類：□</w:t>
      </w:r>
      <w:r w:rsidRPr="009E78A5">
        <w:rPr>
          <w:rFonts w:eastAsia="標楷體" w:hint="eastAsia"/>
          <w:szCs w:val="20"/>
        </w:rPr>
        <w:t>醫學研究</w:t>
      </w:r>
      <w:r w:rsidRPr="009E78A5">
        <w:rPr>
          <w:rFonts w:eastAsia="標楷體" w:hint="eastAsia"/>
          <w:szCs w:val="20"/>
        </w:rPr>
        <w:t xml:space="preserve"> </w:t>
      </w:r>
      <w:r w:rsidRPr="009E78A5">
        <w:rPr>
          <w:rFonts w:eastAsia="標楷體" w:cs="Arial" w:hint="eastAsia"/>
          <w:bCs/>
          <w:iCs/>
          <w:szCs w:val="20"/>
        </w:rPr>
        <w:t>□</w:t>
      </w:r>
      <w:r w:rsidRPr="009E78A5">
        <w:rPr>
          <w:rFonts w:eastAsia="標楷體" w:hint="eastAsia"/>
          <w:szCs w:val="20"/>
        </w:rPr>
        <w:t>農業研究</w:t>
      </w:r>
      <w:r w:rsidRPr="009E78A5">
        <w:rPr>
          <w:rFonts w:eastAsia="標楷體" w:hint="eastAsia"/>
          <w:szCs w:val="20"/>
        </w:rPr>
        <w:t xml:space="preserve"> </w:t>
      </w:r>
      <w:r w:rsidRPr="009E78A5">
        <w:rPr>
          <w:rFonts w:eastAsia="標楷體" w:cs="Arial" w:hint="eastAsia"/>
          <w:bCs/>
          <w:iCs/>
          <w:szCs w:val="20"/>
        </w:rPr>
        <w:t>□</w:t>
      </w:r>
      <w:r w:rsidRPr="009E78A5">
        <w:rPr>
          <w:rFonts w:eastAsia="標楷體" w:hint="eastAsia"/>
          <w:szCs w:val="20"/>
        </w:rPr>
        <w:t>藥物</w:t>
      </w:r>
      <w:r w:rsidRPr="009E78A5">
        <w:rPr>
          <w:rFonts w:eastAsia="標楷體" w:hint="eastAsia"/>
          <w:szCs w:val="20"/>
        </w:rPr>
        <w:t>(</w:t>
      </w:r>
      <w:r w:rsidRPr="009E78A5">
        <w:rPr>
          <w:rFonts w:eastAsia="標楷體" w:hint="eastAsia"/>
          <w:szCs w:val="20"/>
        </w:rPr>
        <w:t>含中草藥</w:t>
      </w:r>
      <w:r w:rsidRPr="009E78A5">
        <w:rPr>
          <w:rFonts w:eastAsia="標楷體" w:hint="eastAsia"/>
          <w:szCs w:val="20"/>
        </w:rPr>
        <w:t xml:space="preserve">) </w:t>
      </w:r>
      <w:r w:rsidRPr="009E78A5">
        <w:rPr>
          <w:rFonts w:eastAsia="標楷體" w:cs="Arial" w:hint="eastAsia"/>
          <w:bCs/>
          <w:iCs/>
          <w:szCs w:val="20"/>
        </w:rPr>
        <w:t>□</w:t>
      </w:r>
      <w:r w:rsidRPr="009E78A5">
        <w:rPr>
          <w:rFonts w:eastAsia="標楷體" w:hint="eastAsia"/>
          <w:szCs w:val="20"/>
        </w:rPr>
        <w:t>健康食品</w:t>
      </w:r>
      <w:r w:rsidRPr="009E78A5">
        <w:rPr>
          <w:rFonts w:eastAsia="標楷體" w:hint="eastAsia"/>
          <w:szCs w:val="20"/>
        </w:rPr>
        <w:t xml:space="preserve"> </w:t>
      </w:r>
      <w:r w:rsidRPr="009E78A5">
        <w:rPr>
          <w:rFonts w:eastAsia="標楷體" w:cs="Arial" w:hint="eastAsia"/>
          <w:bCs/>
          <w:iCs/>
          <w:szCs w:val="20"/>
        </w:rPr>
        <w:t>□</w:t>
      </w:r>
      <w:r w:rsidRPr="009E78A5">
        <w:rPr>
          <w:rFonts w:eastAsia="標楷體" w:hint="eastAsia"/>
          <w:szCs w:val="20"/>
        </w:rPr>
        <w:t>食品</w:t>
      </w:r>
      <w:r w:rsidRPr="009E78A5">
        <w:rPr>
          <w:rFonts w:eastAsia="標楷體" w:hint="eastAsia"/>
          <w:szCs w:val="20"/>
        </w:rPr>
        <w:t xml:space="preserve"> </w:t>
      </w:r>
      <w:r w:rsidRPr="009E78A5">
        <w:rPr>
          <w:rFonts w:eastAsia="標楷體" w:cs="Arial" w:hint="eastAsia"/>
          <w:bCs/>
          <w:iCs/>
          <w:szCs w:val="20"/>
        </w:rPr>
        <w:t>□</w:t>
      </w:r>
      <w:r w:rsidRPr="009E78A5">
        <w:rPr>
          <w:rFonts w:eastAsia="標楷體" w:hint="eastAsia"/>
          <w:szCs w:val="20"/>
        </w:rPr>
        <w:t>毒、化學品</w:t>
      </w:r>
      <w:r w:rsidRPr="009E78A5">
        <w:rPr>
          <w:rFonts w:eastAsia="標楷體"/>
          <w:szCs w:val="20"/>
        </w:rPr>
        <w:br/>
      </w:r>
      <w:r w:rsidRPr="009E78A5">
        <w:rPr>
          <w:rFonts w:eastAsia="標楷體" w:cs="Arial" w:hint="eastAsia"/>
          <w:bCs/>
          <w:iCs/>
          <w:szCs w:val="20"/>
        </w:rPr>
        <w:t>□</w:t>
      </w:r>
      <w:r w:rsidRPr="009E78A5">
        <w:rPr>
          <w:rFonts w:eastAsia="標楷體" w:hint="eastAsia"/>
          <w:szCs w:val="20"/>
        </w:rPr>
        <w:t>醫療器材</w:t>
      </w:r>
      <w:r w:rsidRPr="009E78A5">
        <w:rPr>
          <w:rFonts w:eastAsia="標楷體" w:hint="eastAsia"/>
          <w:szCs w:val="20"/>
        </w:rPr>
        <w:t xml:space="preserve"> </w:t>
      </w:r>
      <w:r w:rsidRPr="009E78A5">
        <w:rPr>
          <w:rFonts w:eastAsia="標楷體" w:cs="Arial" w:hint="eastAsia"/>
          <w:bCs/>
          <w:iCs/>
          <w:szCs w:val="20"/>
        </w:rPr>
        <w:t>□</w:t>
      </w:r>
      <w:r w:rsidRPr="009E78A5">
        <w:rPr>
          <w:rFonts w:eastAsia="標楷體" w:hint="eastAsia"/>
          <w:szCs w:val="20"/>
        </w:rPr>
        <w:t>農藥</w:t>
      </w:r>
      <w:r w:rsidRPr="009E78A5">
        <w:rPr>
          <w:rFonts w:eastAsia="標楷體" w:hint="eastAsia"/>
          <w:szCs w:val="20"/>
        </w:rPr>
        <w:t xml:space="preserve"> </w:t>
      </w:r>
      <w:r w:rsidRPr="009E78A5">
        <w:rPr>
          <w:rFonts w:eastAsia="標楷體" w:cs="Arial" w:hint="eastAsia"/>
          <w:bCs/>
          <w:iCs/>
          <w:szCs w:val="20"/>
        </w:rPr>
        <w:t>□</w:t>
      </w:r>
      <w:r w:rsidRPr="009E78A5">
        <w:rPr>
          <w:rFonts w:eastAsia="標楷體" w:hint="eastAsia"/>
          <w:szCs w:val="20"/>
        </w:rPr>
        <w:t>動物用藥及疫苗</w:t>
      </w:r>
      <w:r w:rsidRPr="009E78A5">
        <w:rPr>
          <w:rFonts w:eastAsia="標楷體" w:hint="eastAsia"/>
          <w:szCs w:val="20"/>
        </w:rPr>
        <w:t xml:space="preserve"> </w:t>
      </w:r>
      <w:r w:rsidRPr="009E78A5">
        <w:rPr>
          <w:rFonts w:eastAsia="標楷體" w:cs="Arial" w:hint="eastAsia"/>
          <w:bCs/>
          <w:iCs/>
          <w:szCs w:val="20"/>
        </w:rPr>
        <w:t>□</w:t>
      </w:r>
      <w:r w:rsidRPr="009E78A5">
        <w:rPr>
          <w:rFonts w:eastAsia="標楷體" w:hint="eastAsia"/>
          <w:szCs w:val="20"/>
        </w:rPr>
        <w:t>動物保健品、飼料添加物</w:t>
      </w:r>
      <w:r w:rsidRPr="009E78A5">
        <w:rPr>
          <w:rFonts w:eastAsia="標楷體" w:hint="eastAsia"/>
          <w:szCs w:val="20"/>
        </w:rPr>
        <w:t xml:space="preserve"> </w:t>
      </w:r>
      <w:r w:rsidRPr="009E78A5">
        <w:rPr>
          <w:rFonts w:eastAsia="標楷體"/>
          <w:szCs w:val="20"/>
        </w:rPr>
        <w:br/>
      </w:r>
      <w:r w:rsidRPr="009E78A5">
        <w:rPr>
          <w:rFonts w:eastAsia="標楷體" w:cs="Arial" w:hint="eastAsia"/>
          <w:bCs/>
          <w:iCs/>
          <w:szCs w:val="20"/>
        </w:rPr>
        <w:t>□</w:t>
      </w:r>
      <w:r w:rsidR="00144382" w:rsidRPr="009E78A5">
        <w:rPr>
          <w:rFonts w:eastAsia="標楷體" w:hint="eastAsia"/>
          <w:bCs/>
          <w:szCs w:val="20"/>
        </w:rPr>
        <w:t>（</w:t>
      </w:r>
      <w:r w:rsidRPr="009E78A5">
        <w:rPr>
          <w:rFonts w:eastAsia="標楷體" w:hint="eastAsia"/>
          <w:szCs w:val="20"/>
        </w:rPr>
        <w:t>含藥</w:t>
      </w:r>
      <w:r w:rsidR="00144382" w:rsidRPr="009E78A5">
        <w:rPr>
          <w:rFonts w:eastAsia="標楷體" w:hint="eastAsia"/>
          <w:bCs/>
          <w:szCs w:val="20"/>
        </w:rPr>
        <w:t>）</w:t>
      </w:r>
      <w:r w:rsidRPr="009E78A5">
        <w:rPr>
          <w:rFonts w:eastAsia="標楷體" w:hint="eastAsia"/>
          <w:szCs w:val="20"/>
        </w:rPr>
        <w:t>化妝品</w:t>
      </w:r>
      <w:r w:rsidRPr="009E78A5">
        <w:rPr>
          <w:rFonts w:eastAsia="標楷體" w:hint="eastAsia"/>
          <w:szCs w:val="20"/>
        </w:rPr>
        <w:t xml:space="preserve"> </w:t>
      </w:r>
      <w:r w:rsidRPr="009E78A5">
        <w:rPr>
          <w:rFonts w:eastAsia="標楷體" w:cs="Arial" w:hint="eastAsia"/>
          <w:bCs/>
          <w:iCs/>
          <w:szCs w:val="20"/>
        </w:rPr>
        <w:t>□</w:t>
      </w:r>
      <w:r w:rsidRPr="009E78A5">
        <w:rPr>
          <w:rFonts w:eastAsia="標楷體" w:hint="eastAsia"/>
          <w:szCs w:val="20"/>
        </w:rPr>
        <w:t>其他</w:t>
      </w:r>
      <w:r w:rsidRPr="009E78A5">
        <w:rPr>
          <w:rFonts w:eastAsia="標楷體" w:hint="eastAsia"/>
          <w:szCs w:val="20"/>
        </w:rPr>
        <w:t>(</w:t>
      </w:r>
      <w:r w:rsidRPr="009E78A5">
        <w:rPr>
          <w:rFonts w:eastAsia="標楷體" w:hint="eastAsia"/>
          <w:szCs w:val="20"/>
        </w:rPr>
        <w:t>請說明</w:t>
      </w:r>
      <w:r w:rsidRPr="009E78A5">
        <w:rPr>
          <w:rFonts w:eastAsia="標楷體" w:hint="eastAsia"/>
          <w:szCs w:val="20"/>
        </w:rPr>
        <w:t>)</w:t>
      </w:r>
      <w:r w:rsidRPr="009E78A5">
        <w:rPr>
          <w:rFonts w:eastAsia="標楷體" w:hint="eastAsia"/>
          <w:bCs/>
          <w:szCs w:val="20"/>
          <w:u w:val="single"/>
        </w:rPr>
        <w:t xml:space="preserve">                     </w:t>
      </w:r>
    </w:p>
    <w:p w:rsidR="006A2FE7" w:rsidRPr="009E78A5" w:rsidRDefault="006A2FE7" w:rsidP="00CF485B">
      <w:pPr>
        <w:spacing w:beforeLines="50" w:before="180" w:line="400" w:lineRule="exact"/>
        <w:jc w:val="both"/>
        <w:rPr>
          <w:rFonts w:eastAsia="標楷體"/>
          <w:bCs/>
          <w:szCs w:val="20"/>
        </w:rPr>
      </w:pPr>
      <w:r w:rsidRPr="009E78A5">
        <w:rPr>
          <w:rFonts w:eastAsia="標楷體" w:hint="eastAsia"/>
          <w:bCs/>
          <w:szCs w:val="20"/>
        </w:rPr>
        <w:t>四、</w:t>
      </w:r>
      <w:r w:rsidR="005000B0" w:rsidRPr="009E78A5">
        <w:rPr>
          <w:rFonts w:eastAsia="標楷體" w:hint="eastAsia"/>
          <w:bCs/>
          <w:szCs w:val="20"/>
        </w:rPr>
        <w:t>經費</w:t>
      </w:r>
      <w:r w:rsidRPr="009E78A5">
        <w:rPr>
          <w:rFonts w:eastAsia="標楷體" w:hint="eastAsia"/>
          <w:bCs/>
          <w:szCs w:val="20"/>
        </w:rPr>
        <w:t>來源：</w:t>
      </w:r>
      <w:r w:rsidR="00F22DA9" w:rsidRPr="009E78A5">
        <w:rPr>
          <w:rFonts w:eastAsia="標楷體" w:hint="eastAsia"/>
          <w:bCs/>
          <w:szCs w:val="20"/>
          <w:u w:val="single"/>
        </w:rPr>
        <w:t xml:space="preserve">                                                                  </w:t>
      </w:r>
      <w:r w:rsidR="00F22DA9" w:rsidRPr="009E78A5">
        <w:rPr>
          <w:rFonts w:eastAsia="標楷體" w:hint="eastAsia"/>
          <w:bCs/>
          <w:szCs w:val="20"/>
        </w:rPr>
        <w:t xml:space="preserve"> </w:t>
      </w:r>
    </w:p>
    <w:p w:rsidR="00D915A7" w:rsidRPr="009E78A5" w:rsidRDefault="00D915A7" w:rsidP="00CF485B">
      <w:pPr>
        <w:spacing w:line="400" w:lineRule="exact"/>
        <w:ind w:firstLineChars="215" w:firstLine="516"/>
        <w:jc w:val="both"/>
        <w:rPr>
          <w:rFonts w:eastAsia="標楷體"/>
          <w:bCs/>
          <w:szCs w:val="20"/>
        </w:rPr>
      </w:pPr>
      <w:proofErr w:type="gramStart"/>
      <w:r w:rsidRPr="009E78A5">
        <w:rPr>
          <w:rFonts w:eastAsia="標楷體" w:hint="eastAsia"/>
          <w:bCs/>
          <w:szCs w:val="20"/>
        </w:rPr>
        <w:t>（</w:t>
      </w:r>
      <w:proofErr w:type="gramEnd"/>
      <w:r w:rsidRPr="009E78A5">
        <w:rPr>
          <w:rFonts w:eastAsia="標楷體" w:hint="eastAsia"/>
          <w:bCs/>
          <w:szCs w:val="20"/>
        </w:rPr>
        <w:t>請填寫：農業</w:t>
      </w:r>
      <w:r w:rsidR="0081017F">
        <w:rPr>
          <w:rFonts w:eastAsia="標楷體" w:hint="eastAsia"/>
          <w:bCs/>
          <w:szCs w:val="20"/>
        </w:rPr>
        <w:t>部</w:t>
      </w:r>
      <w:r w:rsidRPr="009E78A5">
        <w:rPr>
          <w:rFonts w:eastAsia="標楷體" w:hint="eastAsia"/>
          <w:bCs/>
          <w:szCs w:val="20"/>
        </w:rPr>
        <w:t>、衛生福利部、</w:t>
      </w:r>
      <w:r w:rsidR="00E61972">
        <w:rPr>
          <w:rFonts w:eastAsia="標楷體" w:hint="eastAsia"/>
          <w:bCs/>
          <w:szCs w:val="20"/>
        </w:rPr>
        <w:t>國科會</w:t>
      </w:r>
      <w:r w:rsidRPr="009E78A5">
        <w:rPr>
          <w:rFonts w:eastAsia="標楷體" w:hint="eastAsia"/>
          <w:bCs/>
          <w:szCs w:val="20"/>
        </w:rPr>
        <w:t>、教育部、環保署、其他</w:t>
      </w:r>
      <w:r w:rsidRPr="009E78A5">
        <w:rPr>
          <w:rFonts w:eastAsia="標楷體" w:hint="eastAsia"/>
          <w:bCs/>
          <w:szCs w:val="20"/>
        </w:rPr>
        <w:t>(</w:t>
      </w:r>
      <w:r w:rsidRPr="009E78A5">
        <w:rPr>
          <w:rFonts w:eastAsia="標楷體" w:hint="eastAsia"/>
          <w:bCs/>
          <w:szCs w:val="20"/>
        </w:rPr>
        <w:t>請說明</w:t>
      </w:r>
      <w:r w:rsidRPr="009E78A5">
        <w:rPr>
          <w:rFonts w:eastAsia="標楷體" w:hint="eastAsia"/>
          <w:bCs/>
          <w:szCs w:val="20"/>
        </w:rPr>
        <w:t>)</w:t>
      </w:r>
      <w:proofErr w:type="gramStart"/>
      <w:r w:rsidRPr="009E78A5">
        <w:rPr>
          <w:rFonts w:eastAsia="標楷體" w:hint="eastAsia"/>
          <w:bCs/>
          <w:szCs w:val="20"/>
        </w:rPr>
        <w:t>）</w:t>
      </w:r>
      <w:proofErr w:type="gramEnd"/>
      <w:r w:rsidRPr="009E78A5">
        <w:rPr>
          <w:rFonts w:eastAsia="標楷體" w:hint="eastAsia"/>
          <w:bCs/>
          <w:szCs w:val="20"/>
        </w:rPr>
        <w:t>。</w:t>
      </w:r>
    </w:p>
    <w:p w:rsidR="005000B0" w:rsidRPr="009E78A5" w:rsidRDefault="005000B0" w:rsidP="00CF485B">
      <w:pPr>
        <w:spacing w:beforeLines="50" w:before="180" w:line="400" w:lineRule="exact"/>
        <w:ind w:left="516" w:hangingChars="215" w:hanging="516"/>
        <w:jc w:val="both"/>
        <w:rPr>
          <w:rFonts w:eastAsia="標楷體"/>
          <w:bCs/>
          <w:szCs w:val="20"/>
        </w:rPr>
      </w:pPr>
      <w:r w:rsidRPr="009E78A5">
        <w:rPr>
          <w:rFonts w:eastAsia="標楷體" w:hint="eastAsia"/>
          <w:bCs/>
          <w:szCs w:val="20"/>
        </w:rPr>
        <w:t>五、</w:t>
      </w:r>
      <w:r w:rsidR="00D915A7" w:rsidRPr="009E78A5">
        <w:rPr>
          <w:rFonts w:eastAsia="標楷體" w:hint="eastAsia"/>
        </w:rPr>
        <w:t>動物實驗</w:t>
      </w:r>
      <w:r w:rsidR="006A2FE7" w:rsidRPr="009E78A5">
        <w:rPr>
          <w:rFonts w:eastAsia="標楷體" w:hint="eastAsia"/>
          <w:bCs/>
          <w:szCs w:val="20"/>
        </w:rPr>
        <w:t>執行期</w:t>
      </w:r>
      <w:r w:rsidRPr="009E78A5">
        <w:rPr>
          <w:rFonts w:eastAsia="標楷體" w:hint="eastAsia"/>
          <w:bCs/>
          <w:szCs w:val="20"/>
        </w:rPr>
        <w:t>程</w:t>
      </w:r>
      <w:r w:rsidR="006A2FE7" w:rsidRPr="009E78A5">
        <w:rPr>
          <w:rFonts w:eastAsia="標楷體" w:hint="eastAsia"/>
          <w:bCs/>
          <w:szCs w:val="20"/>
        </w:rPr>
        <w:t>：</w:t>
      </w:r>
      <w:r w:rsidR="006A2FE7" w:rsidRPr="009E78A5">
        <w:rPr>
          <w:rFonts w:eastAsia="標楷體" w:hint="eastAsia"/>
          <w:bCs/>
          <w:szCs w:val="20"/>
          <w:u w:val="single"/>
        </w:rPr>
        <w:t xml:space="preserve">   </w:t>
      </w:r>
      <w:r w:rsidR="00F22DA9" w:rsidRPr="009E78A5">
        <w:rPr>
          <w:rFonts w:eastAsia="標楷體" w:hint="eastAsia"/>
          <w:bCs/>
          <w:szCs w:val="20"/>
          <w:u w:val="single"/>
        </w:rPr>
        <w:t xml:space="preserve"> </w:t>
      </w:r>
      <w:r w:rsidR="006A2FE7" w:rsidRPr="009E78A5">
        <w:rPr>
          <w:rFonts w:eastAsia="標楷體" w:hint="eastAsia"/>
          <w:bCs/>
          <w:szCs w:val="20"/>
        </w:rPr>
        <w:t>年</w:t>
      </w:r>
      <w:r w:rsidR="00051BB8" w:rsidRPr="009E78A5">
        <w:rPr>
          <w:rFonts w:eastAsia="標楷體" w:hint="eastAsia"/>
          <w:bCs/>
          <w:szCs w:val="20"/>
          <w:u w:val="single"/>
        </w:rPr>
        <w:t xml:space="preserve">  </w:t>
      </w:r>
      <w:r w:rsidR="00F22DA9" w:rsidRPr="009E78A5">
        <w:rPr>
          <w:rFonts w:eastAsia="標楷體" w:hint="eastAsia"/>
          <w:bCs/>
          <w:szCs w:val="20"/>
          <w:u w:val="single"/>
        </w:rPr>
        <w:t xml:space="preserve">  </w:t>
      </w:r>
      <w:r w:rsidR="006A2FE7" w:rsidRPr="009E78A5">
        <w:rPr>
          <w:rFonts w:eastAsia="標楷體" w:hint="eastAsia"/>
          <w:bCs/>
          <w:szCs w:val="20"/>
        </w:rPr>
        <w:t>月</w:t>
      </w:r>
      <w:r w:rsidR="00051BB8" w:rsidRPr="009E78A5">
        <w:rPr>
          <w:rFonts w:eastAsia="標楷體" w:hint="eastAsia"/>
          <w:bCs/>
          <w:szCs w:val="20"/>
          <w:u w:val="single"/>
        </w:rPr>
        <w:t xml:space="preserve">  </w:t>
      </w:r>
      <w:r w:rsidR="00F22DA9" w:rsidRPr="009E78A5">
        <w:rPr>
          <w:rFonts w:eastAsia="標楷體" w:hint="eastAsia"/>
          <w:bCs/>
          <w:szCs w:val="20"/>
          <w:u w:val="single"/>
        </w:rPr>
        <w:t xml:space="preserve">  </w:t>
      </w:r>
      <w:r w:rsidR="00F22DA9" w:rsidRPr="009E78A5">
        <w:rPr>
          <w:rFonts w:eastAsia="標楷體" w:hint="eastAsia"/>
          <w:bCs/>
          <w:szCs w:val="20"/>
        </w:rPr>
        <w:t>日</w:t>
      </w:r>
      <w:r w:rsidR="006A2FE7" w:rsidRPr="009E78A5">
        <w:rPr>
          <w:rFonts w:eastAsia="標楷體" w:hint="eastAsia"/>
          <w:bCs/>
          <w:szCs w:val="20"/>
        </w:rPr>
        <w:t>至</w:t>
      </w:r>
      <w:r w:rsidR="00051BB8" w:rsidRPr="009E78A5">
        <w:rPr>
          <w:rFonts w:eastAsia="標楷體" w:hint="eastAsia"/>
          <w:bCs/>
          <w:szCs w:val="20"/>
          <w:u w:val="single"/>
        </w:rPr>
        <w:t xml:space="preserve"> </w:t>
      </w:r>
      <w:r w:rsidR="00F22DA9" w:rsidRPr="009E78A5">
        <w:rPr>
          <w:rFonts w:eastAsia="標楷體" w:hint="eastAsia"/>
          <w:bCs/>
          <w:szCs w:val="20"/>
          <w:u w:val="single"/>
        </w:rPr>
        <w:t xml:space="preserve">   </w:t>
      </w:r>
      <w:r w:rsidR="006A2FE7" w:rsidRPr="009E78A5">
        <w:rPr>
          <w:rFonts w:eastAsia="標楷體" w:hint="eastAsia"/>
          <w:bCs/>
          <w:szCs w:val="20"/>
        </w:rPr>
        <w:t>年</w:t>
      </w:r>
      <w:r w:rsidR="00051BB8" w:rsidRPr="009E78A5">
        <w:rPr>
          <w:rFonts w:eastAsia="標楷體" w:hint="eastAsia"/>
          <w:bCs/>
          <w:szCs w:val="20"/>
          <w:u w:val="single"/>
        </w:rPr>
        <w:t xml:space="preserve">   </w:t>
      </w:r>
      <w:r w:rsidR="00F22DA9" w:rsidRPr="009E78A5">
        <w:rPr>
          <w:rFonts w:eastAsia="標楷體" w:hint="eastAsia"/>
          <w:bCs/>
          <w:szCs w:val="20"/>
          <w:u w:val="single"/>
        </w:rPr>
        <w:t xml:space="preserve"> </w:t>
      </w:r>
      <w:r w:rsidR="006A2FE7" w:rsidRPr="009E78A5">
        <w:rPr>
          <w:rFonts w:eastAsia="標楷體" w:hint="eastAsia"/>
          <w:bCs/>
          <w:szCs w:val="20"/>
        </w:rPr>
        <w:t>月</w:t>
      </w:r>
      <w:r w:rsidR="00051BB8" w:rsidRPr="009E78A5">
        <w:rPr>
          <w:rFonts w:eastAsia="標楷體" w:hint="eastAsia"/>
          <w:bCs/>
          <w:szCs w:val="20"/>
          <w:u w:val="single"/>
        </w:rPr>
        <w:t xml:space="preserve">  </w:t>
      </w:r>
      <w:r w:rsidR="00F22DA9" w:rsidRPr="009E78A5">
        <w:rPr>
          <w:rFonts w:eastAsia="標楷體" w:hint="eastAsia"/>
          <w:bCs/>
          <w:szCs w:val="20"/>
          <w:u w:val="single"/>
        </w:rPr>
        <w:t xml:space="preserve">  </w:t>
      </w:r>
      <w:r w:rsidR="00F22DA9" w:rsidRPr="009E78A5">
        <w:rPr>
          <w:rFonts w:eastAsia="標楷體" w:hint="eastAsia"/>
          <w:bCs/>
          <w:szCs w:val="20"/>
        </w:rPr>
        <w:t>日</w:t>
      </w:r>
      <w:r w:rsidR="00D915A7" w:rsidRPr="009E78A5">
        <w:rPr>
          <w:rFonts w:eastAsia="標楷體" w:hint="eastAsia"/>
          <w:bCs/>
          <w:szCs w:val="20"/>
        </w:rPr>
        <w:t>（請填寫起訖年月日）。</w:t>
      </w:r>
    </w:p>
    <w:p w:rsidR="006A2FE7" w:rsidRPr="009E78A5" w:rsidRDefault="006A2FE7" w:rsidP="00CF485B">
      <w:pPr>
        <w:spacing w:beforeLines="50" w:before="180" w:afterLines="50" w:after="180" w:line="400" w:lineRule="exact"/>
        <w:jc w:val="both"/>
        <w:rPr>
          <w:rFonts w:eastAsia="標楷體"/>
          <w:bCs/>
          <w:szCs w:val="20"/>
        </w:rPr>
      </w:pPr>
      <w:r w:rsidRPr="009E78A5">
        <w:rPr>
          <w:rFonts w:eastAsia="標楷體" w:hint="eastAsia"/>
          <w:bCs/>
          <w:szCs w:val="20"/>
        </w:rPr>
        <w:t>六、負責進行動物實驗之相關人員資料：</w:t>
      </w:r>
    </w:p>
    <w:tbl>
      <w:tblPr>
        <w:tblW w:w="9938" w:type="dxa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4"/>
        <w:gridCol w:w="1597"/>
        <w:gridCol w:w="1598"/>
        <w:gridCol w:w="2693"/>
        <w:gridCol w:w="2410"/>
        <w:gridCol w:w="1276"/>
      </w:tblGrid>
      <w:tr w:rsidR="00A42EE1" w:rsidRPr="00A42EE1" w:rsidTr="009C40B4">
        <w:tc>
          <w:tcPr>
            <w:tcW w:w="364" w:type="dxa"/>
          </w:tcPr>
          <w:p w:rsidR="009C40B4" w:rsidRPr="00A42EE1" w:rsidRDefault="009C40B4" w:rsidP="00CF485B">
            <w:pPr>
              <w:jc w:val="both"/>
              <w:rPr>
                <w:rFonts w:eastAsia="標楷體"/>
                <w:bCs/>
                <w:szCs w:val="20"/>
              </w:rPr>
            </w:pPr>
          </w:p>
        </w:tc>
        <w:tc>
          <w:tcPr>
            <w:tcW w:w="1597" w:type="dxa"/>
            <w:vAlign w:val="center"/>
          </w:tcPr>
          <w:p w:rsidR="009C40B4" w:rsidRPr="00A42EE1" w:rsidRDefault="009C40B4" w:rsidP="00CF485B">
            <w:pPr>
              <w:jc w:val="both"/>
              <w:rPr>
                <w:rFonts w:eastAsia="標楷體"/>
                <w:bCs/>
                <w:szCs w:val="20"/>
              </w:rPr>
            </w:pPr>
            <w:r w:rsidRPr="00A42EE1">
              <w:rPr>
                <w:rFonts w:eastAsia="標楷體"/>
                <w:bCs/>
                <w:szCs w:val="20"/>
              </w:rPr>
              <w:t>姓名</w:t>
            </w:r>
          </w:p>
        </w:tc>
        <w:tc>
          <w:tcPr>
            <w:tcW w:w="1598" w:type="dxa"/>
            <w:vAlign w:val="center"/>
          </w:tcPr>
          <w:p w:rsidR="009C40B4" w:rsidRPr="00A42EE1" w:rsidRDefault="009C40B4" w:rsidP="00CF485B">
            <w:pPr>
              <w:jc w:val="both"/>
              <w:rPr>
                <w:rFonts w:eastAsia="標楷體"/>
                <w:bCs/>
                <w:szCs w:val="20"/>
              </w:rPr>
            </w:pPr>
            <w:r w:rsidRPr="00A42EE1">
              <w:rPr>
                <w:rFonts w:eastAsia="標楷體"/>
                <w:bCs/>
                <w:szCs w:val="20"/>
              </w:rPr>
              <w:t>職稱</w:t>
            </w:r>
          </w:p>
        </w:tc>
        <w:tc>
          <w:tcPr>
            <w:tcW w:w="2693" w:type="dxa"/>
            <w:vAlign w:val="center"/>
          </w:tcPr>
          <w:p w:rsidR="009C40B4" w:rsidRPr="00A42EE1" w:rsidRDefault="009C40B4" w:rsidP="00CF485B">
            <w:pPr>
              <w:jc w:val="both"/>
              <w:rPr>
                <w:rFonts w:eastAsia="標楷體"/>
                <w:bCs/>
                <w:szCs w:val="20"/>
              </w:rPr>
            </w:pPr>
            <w:r w:rsidRPr="00A42EE1">
              <w:rPr>
                <w:rFonts w:eastAsia="標楷體" w:hint="eastAsia"/>
                <w:bCs/>
                <w:szCs w:val="20"/>
              </w:rPr>
              <w:t>工作內容</w:t>
            </w:r>
            <w:proofErr w:type="gramStart"/>
            <w:r w:rsidRPr="00A42EE1">
              <w:rPr>
                <w:rFonts w:eastAsia="標楷體" w:hint="eastAsia"/>
                <w:bCs/>
                <w:i/>
                <w:szCs w:val="20"/>
                <w:vertAlign w:val="superscript"/>
              </w:rPr>
              <w:t>註</w:t>
            </w:r>
            <w:proofErr w:type="gramEnd"/>
            <w:r w:rsidRPr="00A42EE1">
              <w:rPr>
                <w:rFonts w:eastAsia="標楷體"/>
                <w:bCs/>
                <w:i/>
                <w:spacing w:val="20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2410" w:type="dxa"/>
            <w:vAlign w:val="center"/>
          </w:tcPr>
          <w:p w:rsidR="009C40B4" w:rsidRPr="00A42EE1" w:rsidRDefault="009C40B4" w:rsidP="00CF485B">
            <w:pPr>
              <w:jc w:val="both"/>
              <w:rPr>
                <w:rFonts w:eastAsia="標楷體"/>
                <w:bCs/>
                <w:szCs w:val="20"/>
              </w:rPr>
            </w:pPr>
            <w:r w:rsidRPr="00A42EE1">
              <w:rPr>
                <w:rFonts w:eastAsia="標楷體" w:hint="eastAsia"/>
                <w:bCs/>
                <w:szCs w:val="20"/>
              </w:rPr>
              <w:t>1.</w:t>
            </w:r>
            <w:r w:rsidRPr="00A42EE1">
              <w:rPr>
                <w:rFonts w:eastAsia="標楷體" w:hint="eastAsia"/>
                <w:bCs/>
                <w:szCs w:val="20"/>
              </w:rPr>
              <w:t>參加本校訓練項目</w:t>
            </w:r>
            <w:r w:rsidRPr="00A42EE1">
              <w:rPr>
                <w:rFonts w:eastAsia="標楷體" w:hint="eastAsia"/>
                <w:bCs/>
                <w:szCs w:val="20"/>
              </w:rPr>
              <w:t>/</w:t>
            </w:r>
            <w:r w:rsidRPr="00A42EE1">
              <w:rPr>
                <w:rFonts w:eastAsia="標楷體" w:hint="eastAsia"/>
                <w:bCs/>
                <w:szCs w:val="20"/>
              </w:rPr>
              <w:t>日期</w:t>
            </w:r>
            <w:r w:rsidRPr="00A42EE1">
              <w:rPr>
                <w:rFonts w:eastAsia="標楷體" w:hint="eastAsia"/>
                <w:bCs/>
                <w:szCs w:val="20"/>
              </w:rPr>
              <w:t>/</w:t>
            </w:r>
            <w:r w:rsidRPr="00A42EE1">
              <w:rPr>
                <w:rFonts w:eastAsia="標楷體" w:hint="eastAsia"/>
                <w:bCs/>
                <w:szCs w:val="20"/>
              </w:rPr>
              <w:t>證書字號</w:t>
            </w:r>
          </w:p>
          <w:p w:rsidR="009C40B4" w:rsidRPr="00A42EE1" w:rsidRDefault="009C40B4" w:rsidP="00CF485B">
            <w:pPr>
              <w:jc w:val="both"/>
              <w:rPr>
                <w:rFonts w:eastAsia="標楷體"/>
                <w:bCs/>
                <w:szCs w:val="20"/>
              </w:rPr>
            </w:pPr>
            <w:r w:rsidRPr="00A42EE1">
              <w:rPr>
                <w:rFonts w:eastAsia="標楷體"/>
                <w:bCs/>
                <w:szCs w:val="20"/>
              </w:rPr>
              <w:t>2.</w:t>
            </w:r>
            <w:r w:rsidRPr="00A42EE1">
              <w:rPr>
                <w:rFonts w:eastAsia="標楷體" w:hint="eastAsia"/>
                <w:bCs/>
                <w:szCs w:val="20"/>
              </w:rPr>
              <w:t>其他校外實體</w:t>
            </w:r>
            <w:proofErr w:type="gramStart"/>
            <w:r w:rsidRPr="00A42EE1">
              <w:rPr>
                <w:rFonts w:eastAsia="標楷體" w:hint="eastAsia"/>
                <w:bCs/>
                <w:szCs w:val="20"/>
              </w:rPr>
              <w:t>或線上課程</w:t>
            </w:r>
            <w:proofErr w:type="gramEnd"/>
            <w:r w:rsidRPr="00A42EE1">
              <w:rPr>
                <w:rFonts w:eastAsia="標楷體" w:hint="eastAsia"/>
                <w:bCs/>
                <w:szCs w:val="20"/>
              </w:rPr>
              <w:t>證明</w:t>
            </w:r>
          </w:p>
        </w:tc>
        <w:tc>
          <w:tcPr>
            <w:tcW w:w="1276" w:type="dxa"/>
            <w:vAlign w:val="center"/>
          </w:tcPr>
          <w:p w:rsidR="009C40B4" w:rsidRPr="00A42EE1" w:rsidRDefault="000D7D02" w:rsidP="00CF485B">
            <w:pPr>
              <w:jc w:val="both"/>
              <w:rPr>
                <w:rFonts w:eastAsia="標楷體"/>
                <w:bCs/>
                <w:szCs w:val="20"/>
              </w:rPr>
            </w:pPr>
            <w:r w:rsidRPr="00A42EE1">
              <w:rPr>
                <w:rFonts w:eastAsia="標楷體" w:hint="eastAsia"/>
                <w:bCs/>
                <w:szCs w:val="20"/>
              </w:rPr>
              <w:t>校內外</w:t>
            </w:r>
            <w:r w:rsidR="009C40B4" w:rsidRPr="00A42EE1">
              <w:rPr>
                <w:rFonts w:eastAsia="標楷體" w:hint="eastAsia"/>
                <w:bCs/>
                <w:szCs w:val="20"/>
              </w:rPr>
              <w:t>動物實驗實作訓練證明</w:t>
            </w:r>
            <w:r w:rsidR="00381022" w:rsidRPr="00A42EE1">
              <w:rPr>
                <w:rFonts w:eastAsia="標楷體" w:hint="eastAsia"/>
                <w:bCs/>
                <w:szCs w:val="20"/>
              </w:rPr>
              <w:t>（如已檢</w:t>
            </w:r>
            <w:proofErr w:type="gramStart"/>
            <w:r w:rsidR="00381022" w:rsidRPr="00A42EE1">
              <w:rPr>
                <w:rFonts w:eastAsia="標楷體" w:hint="eastAsia"/>
                <w:bCs/>
                <w:szCs w:val="20"/>
              </w:rPr>
              <w:t>附</w:t>
            </w:r>
            <w:proofErr w:type="gramEnd"/>
            <w:r w:rsidR="00381022" w:rsidRPr="00A42EE1">
              <w:rPr>
                <w:rFonts w:eastAsia="標楷體" w:hint="eastAsia"/>
                <w:bCs/>
                <w:szCs w:val="20"/>
              </w:rPr>
              <w:t>，請打勾）</w:t>
            </w:r>
          </w:p>
        </w:tc>
      </w:tr>
      <w:tr w:rsidR="009C40B4" w:rsidRPr="00592AC3" w:rsidTr="009C40B4">
        <w:tc>
          <w:tcPr>
            <w:tcW w:w="364" w:type="dxa"/>
          </w:tcPr>
          <w:p w:rsidR="009C40B4" w:rsidRPr="00592AC3" w:rsidRDefault="009C40B4" w:rsidP="00CF485B">
            <w:pPr>
              <w:jc w:val="both"/>
              <w:rPr>
                <w:rFonts w:eastAsia="標楷體"/>
                <w:bCs/>
                <w:szCs w:val="20"/>
              </w:rPr>
            </w:pPr>
            <w:r w:rsidRPr="00592AC3">
              <w:rPr>
                <w:rFonts w:eastAsia="標楷體"/>
                <w:bCs/>
                <w:szCs w:val="20"/>
              </w:rPr>
              <w:t>1</w:t>
            </w:r>
          </w:p>
        </w:tc>
        <w:tc>
          <w:tcPr>
            <w:tcW w:w="1597" w:type="dxa"/>
          </w:tcPr>
          <w:p w:rsidR="009C40B4" w:rsidRPr="00592AC3" w:rsidRDefault="009C40B4" w:rsidP="00CF485B">
            <w:pPr>
              <w:jc w:val="both"/>
              <w:rPr>
                <w:rFonts w:eastAsia="標楷體"/>
                <w:bCs/>
                <w:szCs w:val="20"/>
              </w:rPr>
            </w:pPr>
          </w:p>
        </w:tc>
        <w:tc>
          <w:tcPr>
            <w:tcW w:w="1598" w:type="dxa"/>
          </w:tcPr>
          <w:p w:rsidR="009C40B4" w:rsidRPr="00592AC3" w:rsidRDefault="009C40B4" w:rsidP="00CF485B">
            <w:pPr>
              <w:jc w:val="both"/>
              <w:rPr>
                <w:rFonts w:eastAsia="標楷體"/>
                <w:bCs/>
                <w:szCs w:val="20"/>
              </w:rPr>
            </w:pPr>
          </w:p>
        </w:tc>
        <w:tc>
          <w:tcPr>
            <w:tcW w:w="2693" w:type="dxa"/>
          </w:tcPr>
          <w:p w:rsidR="009C40B4" w:rsidRPr="00592AC3" w:rsidRDefault="009C40B4" w:rsidP="00CF485B">
            <w:pPr>
              <w:jc w:val="both"/>
              <w:rPr>
                <w:rFonts w:eastAsia="標楷體"/>
                <w:bCs/>
                <w:szCs w:val="20"/>
              </w:rPr>
            </w:pPr>
          </w:p>
        </w:tc>
        <w:tc>
          <w:tcPr>
            <w:tcW w:w="2410" w:type="dxa"/>
          </w:tcPr>
          <w:p w:rsidR="009C40B4" w:rsidRPr="00592AC3" w:rsidRDefault="009C40B4" w:rsidP="00CF485B">
            <w:pPr>
              <w:jc w:val="both"/>
              <w:rPr>
                <w:rFonts w:eastAsia="標楷體"/>
                <w:bCs/>
                <w:szCs w:val="20"/>
              </w:rPr>
            </w:pPr>
          </w:p>
        </w:tc>
        <w:tc>
          <w:tcPr>
            <w:tcW w:w="1276" w:type="dxa"/>
          </w:tcPr>
          <w:p w:rsidR="009C40B4" w:rsidRPr="00592AC3" w:rsidRDefault="009C40B4" w:rsidP="00CF485B">
            <w:pPr>
              <w:jc w:val="both"/>
              <w:rPr>
                <w:rFonts w:eastAsia="標楷體"/>
                <w:bCs/>
                <w:szCs w:val="20"/>
              </w:rPr>
            </w:pPr>
          </w:p>
        </w:tc>
      </w:tr>
      <w:tr w:rsidR="009C40B4" w:rsidRPr="00592AC3" w:rsidTr="009C40B4">
        <w:tc>
          <w:tcPr>
            <w:tcW w:w="364" w:type="dxa"/>
          </w:tcPr>
          <w:p w:rsidR="009C40B4" w:rsidRPr="00592AC3" w:rsidRDefault="009C40B4" w:rsidP="00CF485B">
            <w:pPr>
              <w:jc w:val="both"/>
              <w:rPr>
                <w:rFonts w:eastAsia="標楷體"/>
                <w:bCs/>
                <w:szCs w:val="20"/>
              </w:rPr>
            </w:pPr>
            <w:r w:rsidRPr="00592AC3">
              <w:rPr>
                <w:rFonts w:eastAsia="標楷體"/>
                <w:bCs/>
                <w:szCs w:val="20"/>
              </w:rPr>
              <w:t>2</w:t>
            </w:r>
          </w:p>
        </w:tc>
        <w:tc>
          <w:tcPr>
            <w:tcW w:w="1597" w:type="dxa"/>
          </w:tcPr>
          <w:p w:rsidR="009C40B4" w:rsidRPr="00592AC3" w:rsidRDefault="009C40B4" w:rsidP="00CF485B">
            <w:pPr>
              <w:jc w:val="both"/>
              <w:rPr>
                <w:rFonts w:eastAsia="標楷體"/>
                <w:bCs/>
                <w:szCs w:val="20"/>
              </w:rPr>
            </w:pPr>
          </w:p>
        </w:tc>
        <w:tc>
          <w:tcPr>
            <w:tcW w:w="1598" w:type="dxa"/>
          </w:tcPr>
          <w:p w:rsidR="009C40B4" w:rsidRPr="00592AC3" w:rsidRDefault="009C40B4" w:rsidP="00CF485B">
            <w:pPr>
              <w:jc w:val="both"/>
              <w:rPr>
                <w:rFonts w:eastAsia="標楷體"/>
                <w:bCs/>
                <w:szCs w:val="20"/>
              </w:rPr>
            </w:pPr>
          </w:p>
        </w:tc>
        <w:tc>
          <w:tcPr>
            <w:tcW w:w="2693" w:type="dxa"/>
          </w:tcPr>
          <w:p w:rsidR="009C40B4" w:rsidRPr="00592AC3" w:rsidRDefault="009C40B4" w:rsidP="00CF485B">
            <w:pPr>
              <w:jc w:val="both"/>
              <w:rPr>
                <w:rFonts w:eastAsia="標楷體"/>
                <w:bCs/>
                <w:szCs w:val="20"/>
              </w:rPr>
            </w:pPr>
          </w:p>
        </w:tc>
        <w:tc>
          <w:tcPr>
            <w:tcW w:w="2410" w:type="dxa"/>
          </w:tcPr>
          <w:p w:rsidR="009C40B4" w:rsidRPr="00592AC3" w:rsidRDefault="009C40B4" w:rsidP="00CF485B">
            <w:pPr>
              <w:jc w:val="both"/>
              <w:rPr>
                <w:rFonts w:eastAsia="標楷體"/>
                <w:bCs/>
                <w:szCs w:val="20"/>
              </w:rPr>
            </w:pPr>
          </w:p>
        </w:tc>
        <w:tc>
          <w:tcPr>
            <w:tcW w:w="1276" w:type="dxa"/>
          </w:tcPr>
          <w:p w:rsidR="009C40B4" w:rsidRPr="00592AC3" w:rsidRDefault="009C40B4" w:rsidP="00CF485B">
            <w:pPr>
              <w:jc w:val="both"/>
              <w:rPr>
                <w:rFonts w:eastAsia="標楷體"/>
                <w:bCs/>
                <w:szCs w:val="20"/>
              </w:rPr>
            </w:pPr>
          </w:p>
        </w:tc>
      </w:tr>
      <w:tr w:rsidR="009C40B4" w:rsidRPr="00592AC3" w:rsidTr="009C40B4">
        <w:tc>
          <w:tcPr>
            <w:tcW w:w="364" w:type="dxa"/>
          </w:tcPr>
          <w:p w:rsidR="009C40B4" w:rsidRPr="00592AC3" w:rsidRDefault="009C40B4" w:rsidP="00CF485B">
            <w:pPr>
              <w:jc w:val="both"/>
              <w:rPr>
                <w:rFonts w:eastAsia="標楷體"/>
                <w:bCs/>
                <w:szCs w:val="20"/>
              </w:rPr>
            </w:pPr>
            <w:r w:rsidRPr="00592AC3">
              <w:rPr>
                <w:rFonts w:eastAsia="標楷體"/>
                <w:bCs/>
                <w:szCs w:val="20"/>
              </w:rPr>
              <w:t>3</w:t>
            </w:r>
          </w:p>
        </w:tc>
        <w:tc>
          <w:tcPr>
            <w:tcW w:w="1597" w:type="dxa"/>
          </w:tcPr>
          <w:p w:rsidR="009C40B4" w:rsidRPr="00592AC3" w:rsidRDefault="009C40B4" w:rsidP="00CF485B">
            <w:pPr>
              <w:jc w:val="both"/>
              <w:rPr>
                <w:rFonts w:eastAsia="標楷體"/>
                <w:bCs/>
                <w:szCs w:val="20"/>
              </w:rPr>
            </w:pPr>
          </w:p>
        </w:tc>
        <w:tc>
          <w:tcPr>
            <w:tcW w:w="1598" w:type="dxa"/>
          </w:tcPr>
          <w:p w:rsidR="009C40B4" w:rsidRPr="00592AC3" w:rsidRDefault="009C40B4" w:rsidP="00CF485B">
            <w:pPr>
              <w:jc w:val="both"/>
              <w:rPr>
                <w:rFonts w:eastAsia="標楷體"/>
                <w:bCs/>
                <w:szCs w:val="20"/>
              </w:rPr>
            </w:pPr>
          </w:p>
        </w:tc>
        <w:tc>
          <w:tcPr>
            <w:tcW w:w="2693" w:type="dxa"/>
          </w:tcPr>
          <w:p w:rsidR="009C40B4" w:rsidRPr="00592AC3" w:rsidRDefault="009C40B4" w:rsidP="00CF485B">
            <w:pPr>
              <w:jc w:val="both"/>
              <w:rPr>
                <w:rFonts w:eastAsia="標楷體"/>
                <w:bCs/>
                <w:szCs w:val="20"/>
              </w:rPr>
            </w:pPr>
          </w:p>
        </w:tc>
        <w:tc>
          <w:tcPr>
            <w:tcW w:w="2410" w:type="dxa"/>
          </w:tcPr>
          <w:p w:rsidR="009C40B4" w:rsidRPr="00592AC3" w:rsidRDefault="009C40B4" w:rsidP="00CF485B">
            <w:pPr>
              <w:jc w:val="both"/>
              <w:rPr>
                <w:rFonts w:eastAsia="標楷體"/>
                <w:bCs/>
                <w:szCs w:val="20"/>
              </w:rPr>
            </w:pPr>
          </w:p>
        </w:tc>
        <w:tc>
          <w:tcPr>
            <w:tcW w:w="1276" w:type="dxa"/>
          </w:tcPr>
          <w:p w:rsidR="009C40B4" w:rsidRPr="00592AC3" w:rsidRDefault="009C40B4" w:rsidP="00CF485B">
            <w:pPr>
              <w:jc w:val="both"/>
              <w:rPr>
                <w:rFonts w:eastAsia="標楷體"/>
                <w:bCs/>
                <w:szCs w:val="20"/>
              </w:rPr>
            </w:pPr>
          </w:p>
        </w:tc>
      </w:tr>
    </w:tbl>
    <w:p w:rsidR="006A2FE7" w:rsidRDefault="006A2FE7" w:rsidP="00CF485B">
      <w:pPr>
        <w:spacing w:beforeLines="50" w:before="180" w:afterLines="50" w:after="180" w:line="400" w:lineRule="exact"/>
        <w:jc w:val="both"/>
        <w:rPr>
          <w:rFonts w:eastAsia="標楷體"/>
          <w:bCs/>
          <w:szCs w:val="20"/>
        </w:rPr>
      </w:pPr>
      <w:r w:rsidRPr="00592AC3">
        <w:rPr>
          <w:rFonts w:eastAsia="標楷體" w:hint="eastAsia"/>
          <w:bCs/>
          <w:szCs w:val="20"/>
        </w:rPr>
        <w:t>七、實驗所需之動物：</w:t>
      </w: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6"/>
        <w:gridCol w:w="2111"/>
        <w:gridCol w:w="1559"/>
        <w:gridCol w:w="1843"/>
        <w:gridCol w:w="2268"/>
        <w:gridCol w:w="1269"/>
      </w:tblGrid>
      <w:tr w:rsidR="006A2FE7" w:rsidRPr="00592AC3" w:rsidTr="00B637EE">
        <w:tc>
          <w:tcPr>
            <w:tcW w:w="456" w:type="dxa"/>
          </w:tcPr>
          <w:p w:rsidR="006A2FE7" w:rsidRPr="00592AC3" w:rsidRDefault="006A2FE7" w:rsidP="00CF485B">
            <w:pPr>
              <w:spacing w:line="400" w:lineRule="exact"/>
              <w:jc w:val="both"/>
              <w:rPr>
                <w:rFonts w:eastAsia="標楷體"/>
                <w:bCs/>
                <w:szCs w:val="20"/>
              </w:rPr>
            </w:pPr>
          </w:p>
        </w:tc>
        <w:tc>
          <w:tcPr>
            <w:tcW w:w="2111" w:type="dxa"/>
            <w:vAlign w:val="center"/>
          </w:tcPr>
          <w:p w:rsidR="006A2FE7" w:rsidRPr="00592AC3" w:rsidRDefault="006A2FE7" w:rsidP="00CF485B">
            <w:pPr>
              <w:spacing w:line="400" w:lineRule="exact"/>
              <w:jc w:val="both"/>
              <w:rPr>
                <w:rFonts w:eastAsia="標楷體"/>
                <w:bCs/>
                <w:szCs w:val="20"/>
              </w:rPr>
            </w:pPr>
            <w:r w:rsidRPr="00592AC3">
              <w:rPr>
                <w:rFonts w:eastAsia="標楷體"/>
                <w:bCs/>
                <w:spacing w:val="20"/>
                <w:szCs w:val="20"/>
              </w:rPr>
              <w:t>動物別</w:t>
            </w:r>
            <w:r w:rsidRPr="00592AC3">
              <w:rPr>
                <w:rFonts w:eastAsia="標楷體"/>
                <w:bCs/>
                <w:spacing w:val="20"/>
                <w:szCs w:val="20"/>
              </w:rPr>
              <w:t>/</w:t>
            </w:r>
            <w:r w:rsidRPr="00592AC3">
              <w:rPr>
                <w:rFonts w:eastAsia="標楷體"/>
                <w:bCs/>
                <w:spacing w:val="20"/>
                <w:szCs w:val="20"/>
              </w:rPr>
              <w:t>品系</w:t>
            </w:r>
            <w:proofErr w:type="gramStart"/>
            <w:r w:rsidR="00306344" w:rsidRPr="00306344">
              <w:rPr>
                <w:rFonts w:eastAsia="標楷體" w:hint="eastAsia"/>
                <w:bCs/>
                <w:i/>
                <w:szCs w:val="20"/>
                <w:vertAlign w:val="superscript"/>
              </w:rPr>
              <w:t>註</w:t>
            </w:r>
            <w:proofErr w:type="gramEnd"/>
            <w:r w:rsidR="00306344">
              <w:rPr>
                <w:rFonts w:eastAsia="標楷體"/>
                <w:bCs/>
                <w:i/>
                <w:spacing w:val="20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559" w:type="dxa"/>
            <w:vAlign w:val="center"/>
          </w:tcPr>
          <w:p w:rsidR="006A2FE7" w:rsidRPr="00A41B00" w:rsidRDefault="00566402" w:rsidP="00CF485B">
            <w:pPr>
              <w:spacing w:line="400" w:lineRule="exact"/>
              <w:jc w:val="both"/>
              <w:rPr>
                <w:rFonts w:eastAsia="標楷體"/>
                <w:bCs/>
                <w:szCs w:val="20"/>
              </w:rPr>
            </w:pPr>
            <w:r w:rsidRPr="00A41B00">
              <w:rPr>
                <w:rFonts w:eastAsia="標楷體" w:hint="eastAsia"/>
                <w:bCs/>
                <w:spacing w:val="20"/>
                <w:szCs w:val="20"/>
              </w:rPr>
              <w:t>預計</w:t>
            </w:r>
            <w:r w:rsidR="006A2FE7" w:rsidRPr="00A41B00">
              <w:rPr>
                <w:rFonts w:eastAsia="標楷體"/>
                <w:bCs/>
                <w:spacing w:val="20"/>
                <w:szCs w:val="20"/>
              </w:rPr>
              <w:t>用量</w:t>
            </w:r>
          </w:p>
        </w:tc>
        <w:tc>
          <w:tcPr>
            <w:tcW w:w="1843" w:type="dxa"/>
            <w:vAlign w:val="center"/>
          </w:tcPr>
          <w:p w:rsidR="006A2FE7" w:rsidRPr="00592AC3" w:rsidRDefault="006A2FE7" w:rsidP="00CF485B">
            <w:pPr>
              <w:spacing w:line="400" w:lineRule="exact"/>
              <w:jc w:val="both"/>
              <w:rPr>
                <w:rFonts w:eastAsia="標楷體"/>
                <w:bCs/>
                <w:szCs w:val="20"/>
              </w:rPr>
            </w:pPr>
            <w:r w:rsidRPr="00592AC3">
              <w:rPr>
                <w:rFonts w:eastAsia="標楷體"/>
                <w:bCs/>
                <w:spacing w:val="20"/>
                <w:szCs w:val="20"/>
              </w:rPr>
              <w:t>動物來源</w:t>
            </w:r>
            <w:proofErr w:type="gramStart"/>
            <w:r w:rsidR="00306344" w:rsidRPr="00306344">
              <w:rPr>
                <w:rFonts w:eastAsia="標楷體" w:hint="eastAsia"/>
                <w:bCs/>
                <w:i/>
                <w:szCs w:val="20"/>
                <w:vertAlign w:val="superscript"/>
              </w:rPr>
              <w:t>註</w:t>
            </w:r>
            <w:proofErr w:type="gramEnd"/>
            <w:r w:rsidR="00306344">
              <w:rPr>
                <w:rFonts w:eastAsia="標楷體"/>
                <w:bCs/>
                <w:i/>
                <w:szCs w:val="20"/>
                <w:vertAlign w:val="superscript"/>
              </w:rPr>
              <w:t>3</w:t>
            </w:r>
          </w:p>
        </w:tc>
        <w:tc>
          <w:tcPr>
            <w:tcW w:w="2268" w:type="dxa"/>
            <w:vAlign w:val="center"/>
          </w:tcPr>
          <w:p w:rsidR="006A2FE7" w:rsidRPr="00592AC3" w:rsidRDefault="006A2FE7" w:rsidP="00CF485B">
            <w:pPr>
              <w:spacing w:line="400" w:lineRule="exact"/>
              <w:jc w:val="both"/>
              <w:rPr>
                <w:rFonts w:eastAsia="標楷體"/>
                <w:bCs/>
                <w:szCs w:val="20"/>
              </w:rPr>
            </w:pPr>
            <w:r w:rsidRPr="00592AC3">
              <w:rPr>
                <w:rFonts w:eastAsia="標楷體"/>
                <w:bCs/>
                <w:spacing w:val="20"/>
                <w:szCs w:val="20"/>
              </w:rPr>
              <w:t>動物飼養場所</w:t>
            </w:r>
            <w:proofErr w:type="gramStart"/>
            <w:r w:rsidR="00306344" w:rsidRPr="00306344">
              <w:rPr>
                <w:rFonts w:eastAsia="標楷體" w:hint="eastAsia"/>
                <w:bCs/>
                <w:i/>
                <w:szCs w:val="20"/>
                <w:vertAlign w:val="superscript"/>
              </w:rPr>
              <w:t>註</w:t>
            </w:r>
            <w:proofErr w:type="gramEnd"/>
            <w:r w:rsidR="00306344">
              <w:rPr>
                <w:rFonts w:eastAsia="標楷體"/>
                <w:bCs/>
                <w:i/>
                <w:spacing w:val="20"/>
                <w:sz w:val="28"/>
                <w:szCs w:val="28"/>
                <w:vertAlign w:val="superscript"/>
              </w:rPr>
              <w:t>4</w:t>
            </w:r>
          </w:p>
        </w:tc>
        <w:tc>
          <w:tcPr>
            <w:tcW w:w="1269" w:type="dxa"/>
            <w:vAlign w:val="center"/>
          </w:tcPr>
          <w:p w:rsidR="006A2FE7" w:rsidRPr="00592AC3" w:rsidRDefault="006A2FE7" w:rsidP="00CF485B">
            <w:pPr>
              <w:spacing w:line="400" w:lineRule="exact"/>
              <w:jc w:val="both"/>
              <w:rPr>
                <w:rFonts w:eastAsia="標楷體"/>
                <w:bCs/>
                <w:szCs w:val="20"/>
              </w:rPr>
            </w:pPr>
            <w:r w:rsidRPr="00566402">
              <w:rPr>
                <w:rFonts w:eastAsia="標楷體" w:hint="eastAsia"/>
                <w:bCs/>
                <w:szCs w:val="20"/>
              </w:rPr>
              <w:t>是否需要繁殖</w:t>
            </w:r>
            <w:proofErr w:type="gramStart"/>
            <w:r w:rsidR="00306344" w:rsidRPr="00306344">
              <w:rPr>
                <w:rFonts w:eastAsia="標楷體" w:hint="eastAsia"/>
                <w:bCs/>
                <w:i/>
                <w:szCs w:val="20"/>
                <w:vertAlign w:val="superscript"/>
              </w:rPr>
              <w:t>註</w:t>
            </w:r>
            <w:proofErr w:type="gramEnd"/>
            <w:r w:rsidR="00306344">
              <w:rPr>
                <w:rFonts w:eastAsia="標楷體"/>
                <w:bCs/>
                <w:i/>
                <w:szCs w:val="20"/>
                <w:vertAlign w:val="superscript"/>
              </w:rPr>
              <w:t>5</w:t>
            </w:r>
          </w:p>
        </w:tc>
      </w:tr>
      <w:tr w:rsidR="006A2FE7" w:rsidRPr="00592AC3" w:rsidTr="00B637EE">
        <w:tc>
          <w:tcPr>
            <w:tcW w:w="456" w:type="dxa"/>
          </w:tcPr>
          <w:p w:rsidR="006A2FE7" w:rsidRPr="00592AC3" w:rsidRDefault="00F12050" w:rsidP="00CF485B">
            <w:pPr>
              <w:spacing w:line="400" w:lineRule="exact"/>
              <w:jc w:val="both"/>
              <w:rPr>
                <w:rFonts w:eastAsia="標楷體"/>
                <w:bCs/>
                <w:szCs w:val="20"/>
              </w:rPr>
            </w:pPr>
            <w:r w:rsidRPr="00566402">
              <w:rPr>
                <w:rFonts w:eastAsia="標楷體" w:hint="eastAsia"/>
                <w:bCs/>
                <w:color w:val="BFBFBF" w:themeColor="background1" w:themeShade="BF"/>
                <w:szCs w:val="20"/>
              </w:rPr>
              <w:t>例</w:t>
            </w:r>
            <w:proofErr w:type="gramStart"/>
            <w:r w:rsidR="00B637EE" w:rsidRPr="00306344">
              <w:rPr>
                <w:rFonts w:eastAsia="標楷體" w:hint="eastAsia"/>
                <w:bCs/>
                <w:i/>
                <w:szCs w:val="20"/>
                <w:vertAlign w:val="superscript"/>
              </w:rPr>
              <w:t>註</w:t>
            </w:r>
            <w:proofErr w:type="gramEnd"/>
            <w:r w:rsidR="00B637EE">
              <w:rPr>
                <w:rFonts w:eastAsia="標楷體"/>
                <w:bCs/>
                <w:i/>
                <w:szCs w:val="20"/>
                <w:vertAlign w:val="superscript"/>
              </w:rPr>
              <w:t>6</w:t>
            </w:r>
          </w:p>
        </w:tc>
        <w:tc>
          <w:tcPr>
            <w:tcW w:w="2111" w:type="dxa"/>
          </w:tcPr>
          <w:p w:rsidR="006A2FE7" w:rsidRPr="00566402" w:rsidRDefault="00051BB8" w:rsidP="00CF485B">
            <w:pPr>
              <w:spacing w:line="400" w:lineRule="exact"/>
              <w:jc w:val="both"/>
              <w:rPr>
                <w:rFonts w:eastAsia="標楷體"/>
                <w:bCs/>
                <w:color w:val="BFBFBF" w:themeColor="background1" w:themeShade="BF"/>
                <w:szCs w:val="20"/>
              </w:rPr>
            </w:pPr>
            <w:r w:rsidRPr="00566402">
              <w:rPr>
                <w:rFonts w:eastAsia="標楷體" w:hint="eastAsia"/>
                <w:bCs/>
                <w:color w:val="BFBFBF" w:themeColor="background1" w:themeShade="BF"/>
                <w:szCs w:val="20"/>
              </w:rPr>
              <w:t>Mice/ICR</w:t>
            </w:r>
          </w:p>
        </w:tc>
        <w:tc>
          <w:tcPr>
            <w:tcW w:w="1559" w:type="dxa"/>
          </w:tcPr>
          <w:p w:rsidR="006A2FE7" w:rsidRPr="00566402" w:rsidRDefault="00051BB8" w:rsidP="00CF485B">
            <w:pPr>
              <w:spacing w:line="400" w:lineRule="exact"/>
              <w:jc w:val="both"/>
              <w:rPr>
                <w:rFonts w:eastAsia="標楷體"/>
                <w:bCs/>
                <w:color w:val="BFBFBF" w:themeColor="background1" w:themeShade="BF"/>
                <w:szCs w:val="20"/>
              </w:rPr>
            </w:pPr>
            <w:r w:rsidRPr="00566402">
              <w:rPr>
                <w:rFonts w:eastAsia="標楷體" w:hint="eastAsia"/>
                <w:bCs/>
                <w:color w:val="BFBFBF" w:themeColor="background1" w:themeShade="BF"/>
                <w:szCs w:val="20"/>
              </w:rPr>
              <w:t>50</w:t>
            </w:r>
            <w:r w:rsidRPr="00566402">
              <w:rPr>
                <w:rFonts w:eastAsia="標楷體" w:hint="eastAsia"/>
                <w:bCs/>
                <w:color w:val="BFBFBF" w:themeColor="background1" w:themeShade="BF"/>
                <w:szCs w:val="20"/>
              </w:rPr>
              <w:t>隻</w:t>
            </w:r>
            <w:r w:rsidRPr="00566402">
              <w:rPr>
                <w:rFonts w:eastAsia="標楷體" w:hint="eastAsia"/>
                <w:bCs/>
                <w:color w:val="BFBFBF" w:themeColor="background1" w:themeShade="BF"/>
                <w:szCs w:val="20"/>
              </w:rPr>
              <w:t>/</w:t>
            </w:r>
            <w:r w:rsidRPr="00566402">
              <w:rPr>
                <w:rFonts w:eastAsia="標楷體" w:hint="eastAsia"/>
                <w:bCs/>
                <w:color w:val="BFBFBF" w:themeColor="background1" w:themeShade="BF"/>
                <w:szCs w:val="20"/>
              </w:rPr>
              <w:t>第一年；</w:t>
            </w:r>
            <w:r w:rsidRPr="00566402">
              <w:rPr>
                <w:rFonts w:eastAsia="標楷體" w:hint="eastAsia"/>
                <w:bCs/>
                <w:color w:val="BFBFBF" w:themeColor="background1" w:themeShade="BF"/>
                <w:szCs w:val="20"/>
              </w:rPr>
              <w:t>60</w:t>
            </w:r>
            <w:r w:rsidRPr="00566402">
              <w:rPr>
                <w:rFonts w:eastAsia="標楷體" w:hint="eastAsia"/>
                <w:bCs/>
                <w:color w:val="BFBFBF" w:themeColor="background1" w:themeShade="BF"/>
                <w:szCs w:val="20"/>
              </w:rPr>
              <w:t>隻</w:t>
            </w:r>
            <w:r w:rsidRPr="00566402">
              <w:rPr>
                <w:rFonts w:eastAsia="標楷體" w:hint="eastAsia"/>
                <w:bCs/>
                <w:color w:val="BFBFBF" w:themeColor="background1" w:themeShade="BF"/>
                <w:szCs w:val="20"/>
              </w:rPr>
              <w:t>/</w:t>
            </w:r>
            <w:r w:rsidRPr="00566402">
              <w:rPr>
                <w:rFonts w:eastAsia="標楷體" w:hint="eastAsia"/>
                <w:bCs/>
                <w:color w:val="BFBFBF" w:themeColor="background1" w:themeShade="BF"/>
                <w:szCs w:val="20"/>
              </w:rPr>
              <w:t>第二年</w:t>
            </w:r>
          </w:p>
        </w:tc>
        <w:tc>
          <w:tcPr>
            <w:tcW w:w="1843" w:type="dxa"/>
          </w:tcPr>
          <w:p w:rsidR="006A2FE7" w:rsidRPr="00566402" w:rsidRDefault="006A2FE7" w:rsidP="00CF485B">
            <w:pPr>
              <w:spacing w:line="400" w:lineRule="exact"/>
              <w:jc w:val="both"/>
              <w:rPr>
                <w:rFonts w:eastAsia="標楷體"/>
                <w:bCs/>
                <w:color w:val="BFBFBF" w:themeColor="background1" w:themeShade="BF"/>
                <w:szCs w:val="20"/>
              </w:rPr>
            </w:pPr>
            <w:bookmarkStart w:id="0" w:name="OLE_LINK1"/>
            <w:bookmarkStart w:id="1" w:name="OLE_LINK2"/>
            <w:r w:rsidRPr="00566402">
              <w:rPr>
                <w:rFonts w:eastAsia="標楷體" w:hint="eastAsia"/>
                <w:bCs/>
                <w:color w:val="BFBFBF" w:themeColor="background1" w:themeShade="BF"/>
                <w:szCs w:val="20"/>
              </w:rPr>
              <w:t>國家實驗動物中心</w:t>
            </w:r>
            <w:bookmarkEnd w:id="0"/>
            <w:bookmarkEnd w:id="1"/>
          </w:p>
        </w:tc>
        <w:tc>
          <w:tcPr>
            <w:tcW w:w="2268" w:type="dxa"/>
          </w:tcPr>
          <w:p w:rsidR="006A2FE7" w:rsidRPr="00566402" w:rsidRDefault="00051BB8" w:rsidP="00CF485B">
            <w:pPr>
              <w:spacing w:line="400" w:lineRule="exact"/>
              <w:jc w:val="both"/>
              <w:rPr>
                <w:rFonts w:eastAsia="標楷體"/>
                <w:bCs/>
                <w:color w:val="BFBFBF" w:themeColor="background1" w:themeShade="BF"/>
                <w:szCs w:val="20"/>
              </w:rPr>
            </w:pPr>
            <w:r w:rsidRPr="00566402">
              <w:rPr>
                <w:rFonts w:eastAsia="標楷體" w:hint="eastAsia"/>
                <w:bCs/>
                <w:color w:val="BFBFBF" w:themeColor="background1" w:themeShade="BF"/>
                <w:szCs w:val="20"/>
              </w:rPr>
              <w:t>陸生動物</w:t>
            </w:r>
            <w:r w:rsidR="00F12050" w:rsidRPr="00566402">
              <w:rPr>
                <w:rFonts w:eastAsia="標楷體" w:hint="eastAsia"/>
                <w:bCs/>
                <w:color w:val="BFBFBF" w:themeColor="background1" w:themeShade="BF"/>
                <w:szCs w:val="20"/>
              </w:rPr>
              <w:t>實驗</w:t>
            </w:r>
            <w:r w:rsidRPr="00566402">
              <w:rPr>
                <w:rFonts w:eastAsia="標楷體" w:hint="eastAsia"/>
                <w:bCs/>
                <w:color w:val="BFBFBF" w:themeColor="background1" w:themeShade="BF"/>
                <w:szCs w:val="20"/>
              </w:rPr>
              <w:t>中心</w:t>
            </w:r>
          </w:p>
        </w:tc>
        <w:tc>
          <w:tcPr>
            <w:tcW w:w="1269" w:type="dxa"/>
          </w:tcPr>
          <w:p w:rsidR="006A2FE7" w:rsidRPr="00566402" w:rsidRDefault="00F12050" w:rsidP="00CF485B">
            <w:pPr>
              <w:spacing w:line="400" w:lineRule="exact"/>
              <w:jc w:val="both"/>
              <w:rPr>
                <w:rFonts w:eastAsia="標楷體"/>
                <w:bCs/>
                <w:color w:val="BFBFBF" w:themeColor="background1" w:themeShade="BF"/>
                <w:szCs w:val="20"/>
              </w:rPr>
            </w:pPr>
            <w:r w:rsidRPr="00566402">
              <w:rPr>
                <w:rFonts w:eastAsia="標楷體" w:hint="eastAsia"/>
                <w:bCs/>
                <w:color w:val="BFBFBF" w:themeColor="background1" w:themeShade="BF"/>
                <w:szCs w:val="20"/>
              </w:rPr>
              <w:t>否</w:t>
            </w:r>
          </w:p>
        </w:tc>
      </w:tr>
      <w:tr w:rsidR="006A2FE7" w:rsidRPr="00592AC3" w:rsidTr="00B637EE">
        <w:tc>
          <w:tcPr>
            <w:tcW w:w="456" w:type="dxa"/>
          </w:tcPr>
          <w:p w:rsidR="006A2FE7" w:rsidRPr="00592AC3" w:rsidRDefault="00F12050" w:rsidP="00CF485B">
            <w:pPr>
              <w:spacing w:line="400" w:lineRule="exact"/>
              <w:jc w:val="both"/>
              <w:rPr>
                <w:rFonts w:eastAsia="標楷體"/>
                <w:bCs/>
                <w:szCs w:val="20"/>
              </w:rPr>
            </w:pPr>
            <w:r>
              <w:rPr>
                <w:rFonts w:eastAsia="標楷體"/>
                <w:bCs/>
                <w:szCs w:val="20"/>
              </w:rPr>
              <w:t>1</w:t>
            </w:r>
          </w:p>
        </w:tc>
        <w:tc>
          <w:tcPr>
            <w:tcW w:w="2111" w:type="dxa"/>
          </w:tcPr>
          <w:p w:rsidR="006A2FE7" w:rsidRPr="00592AC3" w:rsidRDefault="006A2FE7" w:rsidP="00CF485B">
            <w:pPr>
              <w:spacing w:line="400" w:lineRule="exact"/>
              <w:jc w:val="both"/>
              <w:rPr>
                <w:rFonts w:eastAsia="標楷體"/>
                <w:bCs/>
                <w:szCs w:val="20"/>
              </w:rPr>
            </w:pPr>
          </w:p>
        </w:tc>
        <w:tc>
          <w:tcPr>
            <w:tcW w:w="1559" w:type="dxa"/>
          </w:tcPr>
          <w:p w:rsidR="006A2FE7" w:rsidRPr="00592AC3" w:rsidRDefault="006A2FE7" w:rsidP="00CF485B">
            <w:pPr>
              <w:spacing w:line="400" w:lineRule="exact"/>
              <w:jc w:val="both"/>
              <w:rPr>
                <w:rFonts w:eastAsia="標楷體"/>
                <w:bCs/>
                <w:szCs w:val="20"/>
              </w:rPr>
            </w:pPr>
          </w:p>
        </w:tc>
        <w:tc>
          <w:tcPr>
            <w:tcW w:w="1843" w:type="dxa"/>
          </w:tcPr>
          <w:p w:rsidR="006A2FE7" w:rsidRPr="00592AC3" w:rsidRDefault="006A2FE7" w:rsidP="00340AB8">
            <w:pPr>
              <w:spacing w:line="400" w:lineRule="exact"/>
              <w:jc w:val="center"/>
              <w:rPr>
                <w:rFonts w:eastAsia="標楷體"/>
                <w:bCs/>
                <w:szCs w:val="20"/>
              </w:rPr>
            </w:pPr>
          </w:p>
        </w:tc>
        <w:tc>
          <w:tcPr>
            <w:tcW w:w="2268" w:type="dxa"/>
          </w:tcPr>
          <w:p w:rsidR="006A2FE7" w:rsidRPr="00592AC3" w:rsidRDefault="006A2FE7" w:rsidP="00CF485B">
            <w:pPr>
              <w:spacing w:line="400" w:lineRule="exact"/>
              <w:jc w:val="both"/>
              <w:rPr>
                <w:rFonts w:eastAsia="標楷體"/>
                <w:bCs/>
                <w:szCs w:val="20"/>
              </w:rPr>
            </w:pPr>
          </w:p>
        </w:tc>
        <w:tc>
          <w:tcPr>
            <w:tcW w:w="1269" w:type="dxa"/>
          </w:tcPr>
          <w:p w:rsidR="006A2FE7" w:rsidRPr="00592AC3" w:rsidRDefault="006A2FE7" w:rsidP="00CF485B">
            <w:pPr>
              <w:spacing w:line="400" w:lineRule="exact"/>
              <w:jc w:val="both"/>
              <w:rPr>
                <w:rFonts w:eastAsia="標楷體"/>
                <w:bCs/>
                <w:szCs w:val="20"/>
              </w:rPr>
            </w:pPr>
          </w:p>
        </w:tc>
      </w:tr>
      <w:tr w:rsidR="006A2FE7" w:rsidRPr="00592AC3" w:rsidTr="00B637EE">
        <w:tc>
          <w:tcPr>
            <w:tcW w:w="456" w:type="dxa"/>
          </w:tcPr>
          <w:p w:rsidR="006A2FE7" w:rsidRPr="00592AC3" w:rsidRDefault="00F12050" w:rsidP="00CF485B">
            <w:pPr>
              <w:spacing w:line="400" w:lineRule="exact"/>
              <w:jc w:val="both"/>
              <w:rPr>
                <w:rFonts w:eastAsia="標楷體"/>
                <w:bCs/>
                <w:szCs w:val="20"/>
              </w:rPr>
            </w:pPr>
            <w:r>
              <w:rPr>
                <w:rFonts w:eastAsia="標楷體"/>
                <w:bCs/>
                <w:szCs w:val="20"/>
              </w:rPr>
              <w:lastRenderedPageBreak/>
              <w:t>2</w:t>
            </w:r>
          </w:p>
        </w:tc>
        <w:tc>
          <w:tcPr>
            <w:tcW w:w="2111" w:type="dxa"/>
          </w:tcPr>
          <w:p w:rsidR="006A2FE7" w:rsidRPr="00592AC3" w:rsidRDefault="006A2FE7" w:rsidP="00CF485B">
            <w:pPr>
              <w:spacing w:line="400" w:lineRule="exact"/>
              <w:jc w:val="both"/>
              <w:rPr>
                <w:rFonts w:eastAsia="標楷體"/>
                <w:bCs/>
                <w:szCs w:val="20"/>
              </w:rPr>
            </w:pPr>
          </w:p>
        </w:tc>
        <w:tc>
          <w:tcPr>
            <w:tcW w:w="1559" w:type="dxa"/>
          </w:tcPr>
          <w:p w:rsidR="006A2FE7" w:rsidRPr="00592AC3" w:rsidRDefault="006A2FE7" w:rsidP="00CF485B">
            <w:pPr>
              <w:spacing w:line="400" w:lineRule="exact"/>
              <w:jc w:val="both"/>
              <w:rPr>
                <w:rFonts w:eastAsia="標楷體"/>
                <w:bCs/>
                <w:szCs w:val="20"/>
              </w:rPr>
            </w:pPr>
          </w:p>
        </w:tc>
        <w:tc>
          <w:tcPr>
            <w:tcW w:w="1843" w:type="dxa"/>
          </w:tcPr>
          <w:p w:rsidR="006A2FE7" w:rsidRPr="00C52C7A" w:rsidRDefault="006A2FE7" w:rsidP="00CF485B">
            <w:pPr>
              <w:jc w:val="both"/>
              <w:rPr>
                <w:rFonts w:eastAsia="標楷體"/>
                <w:szCs w:val="20"/>
              </w:rPr>
            </w:pPr>
          </w:p>
        </w:tc>
        <w:tc>
          <w:tcPr>
            <w:tcW w:w="2268" w:type="dxa"/>
          </w:tcPr>
          <w:p w:rsidR="006A2FE7" w:rsidRPr="00592AC3" w:rsidRDefault="006A2FE7" w:rsidP="00CF485B">
            <w:pPr>
              <w:spacing w:line="400" w:lineRule="exact"/>
              <w:jc w:val="both"/>
              <w:rPr>
                <w:rFonts w:eastAsia="標楷體"/>
                <w:bCs/>
                <w:szCs w:val="20"/>
              </w:rPr>
            </w:pPr>
          </w:p>
        </w:tc>
        <w:tc>
          <w:tcPr>
            <w:tcW w:w="1269" w:type="dxa"/>
          </w:tcPr>
          <w:p w:rsidR="006A2FE7" w:rsidRPr="00592AC3" w:rsidRDefault="006A2FE7" w:rsidP="00CF485B">
            <w:pPr>
              <w:spacing w:line="400" w:lineRule="exact"/>
              <w:jc w:val="both"/>
              <w:rPr>
                <w:rFonts w:eastAsia="標楷體"/>
                <w:bCs/>
                <w:szCs w:val="20"/>
              </w:rPr>
            </w:pPr>
          </w:p>
        </w:tc>
      </w:tr>
    </w:tbl>
    <w:p w:rsidR="00853E24" w:rsidRDefault="006A2FE7" w:rsidP="00CF485B">
      <w:pPr>
        <w:spacing w:beforeLines="50" w:before="180" w:line="400" w:lineRule="exact"/>
        <w:jc w:val="both"/>
        <w:rPr>
          <w:rFonts w:eastAsia="標楷體"/>
          <w:bCs/>
          <w:szCs w:val="20"/>
        </w:rPr>
      </w:pPr>
      <w:r w:rsidRPr="00592AC3">
        <w:rPr>
          <w:rFonts w:eastAsia="標楷體" w:hint="eastAsia"/>
          <w:bCs/>
          <w:szCs w:val="20"/>
        </w:rPr>
        <w:t>八、動物飼養：由實驗室</w:t>
      </w:r>
      <w:r w:rsidRPr="00592AC3">
        <w:rPr>
          <w:rFonts w:eastAsia="標楷體" w:hint="eastAsia"/>
          <w:bCs/>
          <w:iCs/>
          <w:szCs w:val="20"/>
        </w:rPr>
        <w:t>人員</w:t>
      </w:r>
      <w:r w:rsidRPr="00592AC3">
        <w:rPr>
          <w:rFonts w:eastAsia="標楷體" w:hint="eastAsia"/>
          <w:bCs/>
          <w:szCs w:val="20"/>
        </w:rPr>
        <w:t>負責，請說明其對動物飼養之背景與訓練：</w:t>
      </w:r>
    </w:p>
    <w:p w:rsidR="009E78A5" w:rsidRPr="009E78A5" w:rsidRDefault="009E78A5" w:rsidP="00CF485B">
      <w:pPr>
        <w:spacing w:beforeLines="50" w:before="180" w:line="400" w:lineRule="exact"/>
        <w:jc w:val="both"/>
        <w:rPr>
          <w:rFonts w:eastAsia="標楷體"/>
          <w:bCs/>
          <w:szCs w:val="20"/>
        </w:rPr>
      </w:pPr>
    </w:p>
    <w:p w:rsidR="006A2FE7" w:rsidRPr="00592AC3" w:rsidRDefault="006A2FE7" w:rsidP="00CF485B">
      <w:pPr>
        <w:spacing w:beforeLines="50" w:before="180" w:line="400" w:lineRule="exact"/>
        <w:jc w:val="both"/>
        <w:rPr>
          <w:rFonts w:eastAsia="標楷體"/>
          <w:bCs/>
          <w:szCs w:val="20"/>
        </w:rPr>
      </w:pPr>
      <w:r w:rsidRPr="00592AC3">
        <w:rPr>
          <w:rFonts w:eastAsia="標楷體" w:hint="eastAsia"/>
          <w:bCs/>
          <w:szCs w:val="20"/>
        </w:rPr>
        <w:t>九、請簡述本研究之目的：</w:t>
      </w:r>
    </w:p>
    <w:p w:rsidR="006A2FE7" w:rsidRPr="00592AC3" w:rsidRDefault="006A2FE7" w:rsidP="00CF485B">
      <w:pPr>
        <w:spacing w:beforeLines="50" w:before="180" w:line="400" w:lineRule="exact"/>
        <w:ind w:leftChars="210" w:left="504"/>
        <w:jc w:val="both"/>
        <w:rPr>
          <w:rFonts w:eastAsia="標楷體"/>
          <w:bCs/>
          <w:szCs w:val="20"/>
        </w:rPr>
      </w:pPr>
    </w:p>
    <w:p w:rsidR="006A2FE7" w:rsidRDefault="006A2FE7" w:rsidP="00CF485B">
      <w:pPr>
        <w:spacing w:beforeLines="50" w:before="180" w:line="400" w:lineRule="exact"/>
        <w:ind w:leftChars="1" w:left="475" w:hangingChars="197" w:hanging="473"/>
        <w:jc w:val="both"/>
        <w:rPr>
          <w:rFonts w:eastAsia="標楷體"/>
          <w:bCs/>
          <w:szCs w:val="32"/>
        </w:rPr>
      </w:pPr>
      <w:r w:rsidRPr="00592AC3">
        <w:rPr>
          <w:rFonts w:eastAsia="標楷體" w:hint="eastAsia"/>
          <w:bCs/>
          <w:szCs w:val="20"/>
        </w:rPr>
        <w:t>十、</w:t>
      </w:r>
      <w:r w:rsidRPr="00592AC3">
        <w:rPr>
          <w:rFonts w:eastAsia="標楷體" w:hint="eastAsia"/>
          <w:bCs/>
          <w:szCs w:val="32"/>
        </w:rPr>
        <w:t>請以動物實驗應用</w:t>
      </w:r>
      <w:r w:rsidRPr="00592AC3">
        <w:rPr>
          <w:rFonts w:eastAsia="標楷體" w:hint="eastAsia"/>
          <w:bCs/>
          <w:szCs w:val="32"/>
        </w:rPr>
        <w:t>3Rs</w:t>
      </w:r>
      <w:r w:rsidRPr="00592AC3">
        <w:rPr>
          <w:rFonts w:eastAsia="標楷體" w:hint="eastAsia"/>
          <w:bCs/>
          <w:szCs w:val="32"/>
        </w:rPr>
        <w:t>之替代及減量原則，說明動物實驗試驗設計、實驗動物需求、動物種別及數量之必要性</w:t>
      </w:r>
      <w:proofErr w:type="gramStart"/>
      <w:r w:rsidR="00797477" w:rsidRPr="00306344">
        <w:rPr>
          <w:rFonts w:eastAsia="標楷體" w:hint="eastAsia"/>
          <w:bCs/>
          <w:i/>
          <w:szCs w:val="20"/>
          <w:vertAlign w:val="superscript"/>
        </w:rPr>
        <w:t>註</w:t>
      </w:r>
      <w:proofErr w:type="gramEnd"/>
      <w:r w:rsidR="00B637EE">
        <w:rPr>
          <w:rFonts w:eastAsia="標楷體"/>
          <w:bCs/>
          <w:i/>
          <w:szCs w:val="20"/>
          <w:vertAlign w:val="superscript"/>
        </w:rPr>
        <w:t>7</w:t>
      </w:r>
      <w:r w:rsidR="00920343">
        <w:rPr>
          <w:rFonts w:eastAsia="標楷體" w:hint="eastAsia"/>
          <w:bCs/>
          <w:szCs w:val="32"/>
        </w:rPr>
        <w:t>、</w:t>
      </w:r>
      <w:proofErr w:type="gramStart"/>
      <w:r w:rsidR="00920343" w:rsidRPr="00306344">
        <w:rPr>
          <w:rFonts w:eastAsia="標楷體" w:hint="eastAsia"/>
          <w:bCs/>
          <w:i/>
          <w:szCs w:val="20"/>
          <w:vertAlign w:val="superscript"/>
        </w:rPr>
        <w:t>註</w:t>
      </w:r>
      <w:proofErr w:type="gramEnd"/>
      <w:r w:rsidR="00920343">
        <w:rPr>
          <w:rFonts w:eastAsia="標楷體"/>
          <w:bCs/>
          <w:i/>
          <w:szCs w:val="20"/>
          <w:vertAlign w:val="superscript"/>
        </w:rPr>
        <w:t>8</w:t>
      </w:r>
      <w:r w:rsidRPr="00592AC3">
        <w:rPr>
          <w:rFonts w:eastAsia="標楷體" w:hint="eastAsia"/>
          <w:bCs/>
          <w:szCs w:val="32"/>
        </w:rPr>
        <w:t>：</w:t>
      </w:r>
    </w:p>
    <w:tbl>
      <w:tblPr>
        <w:tblStyle w:val="af0"/>
        <w:tblW w:w="0" w:type="auto"/>
        <w:tblInd w:w="473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155"/>
      </w:tblGrid>
      <w:tr w:rsidR="00A42EE1" w:rsidRPr="00A42EE1" w:rsidTr="00B6605A">
        <w:tc>
          <w:tcPr>
            <w:tcW w:w="9155" w:type="dxa"/>
          </w:tcPr>
          <w:p w:rsidR="00916166" w:rsidRPr="00A42EE1" w:rsidRDefault="004F4EF2" w:rsidP="00CF485B">
            <w:pPr>
              <w:spacing w:line="400" w:lineRule="exact"/>
              <w:jc w:val="both"/>
              <w:rPr>
                <w:rFonts w:eastAsia="標楷體"/>
                <w:bCs/>
                <w:szCs w:val="32"/>
              </w:rPr>
            </w:pPr>
            <w:r w:rsidRPr="00A42EE1">
              <w:rPr>
                <w:rFonts w:eastAsia="標楷體" w:hint="eastAsia"/>
                <w:bCs/>
                <w:szCs w:val="32"/>
              </w:rPr>
              <w:t>檢核條件</w:t>
            </w:r>
            <w:r w:rsidR="00916166" w:rsidRPr="00A42EE1">
              <w:rPr>
                <w:rFonts w:eastAsia="標楷體" w:hint="eastAsia"/>
                <w:bCs/>
                <w:szCs w:val="32"/>
              </w:rPr>
              <w:t>：</w:t>
            </w:r>
          </w:p>
          <w:p w:rsidR="00916166" w:rsidRPr="00A42EE1" w:rsidRDefault="00916166" w:rsidP="00CF485B">
            <w:pPr>
              <w:spacing w:line="400" w:lineRule="exact"/>
              <w:ind w:left="240" w:hangingChars="100" w:hanging="240"/>
              <w:jc w:val="both"/>
              <w:rPr>
                <w:rFonts w:eastAsia="標楷體"/>
                <w:bCs/>
                <w:szCs w:val="32"/>
              </w:rPr>
            </w:pPr>
            <w:r w:rsidRPr="00A42EE1">
              <w:rPr>
                <mc:AlternateContent>
                  <mc:Choice Requires="w16se">
                    <w:rFonts w:eastAsia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Cs/>
                <w:szCs w:val="3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A42EE1">
              <w:rPr>
                <w:rFonts w:eastAsia="標楷體" w:hint="eastAsia"/>
                <w:bCs/>
                <w:szCs w:val="32"/>
              </w:rPr>
              <w:t>我已詳細閱讀動物保護資訊網中的「</w:t>
            </w:r>
            <w:r w:rsidRPr="00A42EE1">
              <w:rPr>
                <w:rFonts w:eastAsia="標楷體"/>
                <w:bCs/>
                <w:szCs w:val="32"/>
              </w:rPr>
              <w:t>動物實驗替代方案</w:t>
            </w:r>
            <w:r w:rsidRPr="00A42EE1">
              <w:rPr>
                <w:rFonts w:eastAsia="標楷體" w:hint="eastAsia"/>
                <w:bCs/>
                <w:szCs w:val="32"/>
              </w:rPr>
              <w:t>」資料。</w:t>
            </w:r>
          </w:p>
          <w:p w:rsidR="00220FE0" w:rsidRPr="00A42EE1" w:rsidRDefault="00220FE0" w:rsidP="00CF485B">
            <w:pPr>
              <w:spacing w:line="400" w:lineRule="exact"/>
              <w:ind w:left="240" w:hangingChars="100" w:hanging="240"/>
              <w:jc w:val="both"/>
              <w:rPr>
                <w:rFonts w:eastAsia="標楷體"/>
                <w:bCs/>
                <w:szCs w:val="32"/>
              </w:rPr>
            </w:pPr>
            <w:r w:rsidRPr="00A42EE1">
              <w:rPr>
                <mc:AlternateContent>
                  <mc:Choice Requires="w16se">
                    <w:rFonts w:eastAsia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Cs/>
                <w:szCs w:val="3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A42EE1">
              <w:rPr>
                <w:rFonts w:eastAsia="標楷體" w:hint="eastAsia"/>
                <w:bCs/>
                <w:szCs w:val="32"/>
              </w:rPr>
              <w:t>我已利用「</w:t>
            </w:r>
            <w:r w:rsidRPr="00A42EE1">
              <w:rPr>
                <mc:AlternateContent>
                  <mc:Choice Requires="w16se">
                    <w:rFonts w:eastAsia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Cs/>
                <w:szCs w:val="32"/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  <w:r w:rsidRPr="00A42EE1">
              <w:rPr>
                <mc:AlternateContent>
                  <mc:Choice Requires="w16se">
                    <w:rFonts w:eastAsia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Cs/>
                <w:szCs w:val="32"/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  <w:r w:rsidRPr="00A42EE1">
              <w:rPr>
                <mc:AlternateContent>
                  <mc:Choice Requires="w16se">
                    <w:rFonts w:eastAsia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Cs/>
                <w:szCs w:val="32"/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  <w:r w:rsidRPr="00A42EE1">
              <w:rPr>
                <w:rFonts w:eastAsia="標楷體" w:hint="eastAsia"/>
                <w:bCs/>
                <w:szCs w:val="32"/>
              </w:rPr>
              <w:t>」關鍵字於</w:t>
            </w:r>
            <w:r w:rsidRPr="00A42EE1">
              <w:rPr>
                <w:rFonts w:eastAsia="標楷體"/>
                <w:bCs/>
                <w:szCs w:val="32"/>
              </w:rPr>
              <w:t>ALTBIB</w:t>
            </w:r>
            <w:r w:rsidRPr="00A42EE1">
              <w:rPr>
                <w:rFonts w:eastAsia="標楷體" w:hint="eastAsia"/>
                <w:bCs/>
                <w:szCs w:val="32"/>
              </w:rPr>
              <w:t>非動物性替代方法參考文獻搜索工具進行檢索，且查無替代方案。</w:t>
            </w:r>
          </w:p>
          <w:p w:rsidR="00916166" w:rsidRPr="00A42EE1" w:rsidRDefault="00916166" w:rsidP="00CF485B">
            <w:pPr>
              <w:spacing w:line="400" w:lineRule="exact"/>
              <w:ind w:left="240" w:hangingChars="100" w:hanging="240"/>
              <w:jc w:val="both"/>
              <w:rPr>
                <w:rFonts w:eastAsia="標楷體"/>
                <w:bCs/>
                <w:szCs w:val="32"/>
              </w:rPr>
            </w:pPr>
            <w:r w:rsidRPr="00A42EE1">
              <w:rPr>
                <mc:AlternateContent>
                  <mc:Choice Requires="w16se">
                    <w:rFonts w:eastAsia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Cs/>
                <w:szCs w:val="3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A42EE1">
              <w:rPr>
                <w:rFonts w:eastAsia="標楷體" w:hint="eastAsia"/>
                <w:bCs/>
                <w:szCs w:val="32"/>
              </w:rPr>
              <w:t>我已瞭解動物實驗應用</w:t>
            </w:r>
            <w:r w:rsidRPr="00A42EE1">
              <w:rPr>
                <w:rFonts w:eastAsia="標楷體" w:hint="eastAsia"/>
                <w:bCs/>
                <w:szCs w:val="32"/>
              </w:rPr>
              <w:t>3Rs</w:t>
            </w:r>
            <w:r w:rsidR="006D5832" w:rsidRPr="00A42EE1">
              <w:rPr>
                <w:rFonts w:eastAsia="標楷體" w:hint="eastAsia"/>
                <w:bCs/>
                <w:szCs w:val="32"/>
              </w:rPr>
              <w:t>中替代及減量原則</w:t>
            </w:r>
            <w:r w:rsidRPr="00A42EE1">
              <w:rPr>
                <w:rFonts w:eastAsia="標楷體" w:hint="eastAsia"/>
                <w:bCs/>
                <w:szCs w:val="32"/>
              </w:rPr>
              <w:t>的意義。</w:t>
            </w:r>
          </w:p>
        </w:tc>
      </w:tr>
    </w:tbl>
    <w:p w:rsidR="00D86151" w:rsidRPr="00592AC3" w:rsidRDefault="006A2FE7" w:rsidP="00CF485B">
      <w:pPr>
        <w:spacing w:line="400" w:lineRule="exact"/>
        <w:ind w:leftChars="147" w:left="1063" w:hangingChars="296" w:hanging="710"/>
        <w:jc w:val="both"/>
        <w:rPr>
          <w:rFonts w:eastAsia="標楷體"/>
          <w:bCs/>
          <w:szCs w:val="32"/>
        </w:rPr>
      </w:pPr>
      <w:r w:rsidRPr="00592AC3">
        <w:rPr>
          <w:rFonts w:eastAsia="標楷體" w:hint="eastAsia"/>
          <w:bCs/>
          <w:szCs w:val="32"/>
        </w:rPr>
        <w:t>（一）活體動物試驗之必要性，以及選擇此動物種別的原因：</w:t>
      </w:r>
      <w:r w:rsidR="00051BB8" w:rsidRPr="00592AC3">
        <w:rPr>
          <w:rFonts w:eastAsia="標楷體"/>
          <w:bCs/>
          <w:szCs w:val="32"/>
        </w:rPr>
        <w:t xml:space="preserve"> </w:t>
      </w:r>
    </w:p>
    <w:p w:rsidR="00D86151" w:rsidRDefault="00D86151" w:rsidP="00CF485B">
      <w:pPr>
        <w:spacing w:line="400" w:lineRule="exact"/>
        <w:ind w:leftChars="147" w:left="1063" w:hangingChars="296" w:hanging="710"/>
        <w:jc w:val="both"/>
        <w:rPr>
          <w:rFonts w:eastAsia="標楷體"/>
          <w:bCs/>
          <w:szCs w:val="32"/>
        </w:rPr>
      </w:pPr>
      <w:r w:rsidRPr="00592AC3">
        <w:rPr>
          <w:rFonts w:eastAsia="標楷體" w:hint="eastAsia"/>
          <w:bCs/>
          <w:szCs w:val="32"/>
        </w:rPr>
        <w:t>（二）說明動物實驗試驗設計（動物分組方法、每組使用動物數量等</w:t>
      </w:r>
      <w:r w:rsidR="00815557">
        <w:rPr>
          <w:rFonts w:eastAsia="標楷體" w:hint="eastAsia"/>
          <w:bCs/>
          <w:szCs w:val="32"/>
        </w:rPr>
        <w:t>，請依實驗設計撰寫</w:t>
      </w:r>
      <w:r w:rsidRPr="00592AC3">
        <w:rPr>
          <w:rFonts w:eastAsia="標楷體" w:hint="eastAsia"/>
          <w:bCs/>
          <w:szCs w:val="32"/>
        </w:rPr>
        <w:t>）：</w:t>
      </w:r>
    </w:p>
    <w:p w:rsidR="003C7381" w:rsidRDefault="003C7381" w:rsidP="00CF485B">
      <w:pPr>
        <w:spacing w:line="400" w:lineRule="exact"/>
        <w:ind w:leftChars="147" w:left="1063" w:hangingChars="296" w:hanging="710"/>
        <w:jc w:val="both"/>
        <w:rPr>
          <w:rFonts w:eastAsia="標楷體"/>
          <w:bCs/>
          <w:szCs w:val="32"/>
        </w:rPr>
      </w:pPr>
      <w:r>
        <w:rPr>
          <w:rFonts w:eastAsia="標楷體" w:hint="eastAsia"/>
          <w:bCs/>
          <w:szCs w:val="32"/>
        </w:rPr>
        <w:t>1.</w:t>
      </w:r>
    </w:p>
    <w:tbl>
      <w:tblPr>
        <w:tblW w:w="9497" w:type="dxa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118"/>
        <w:gridCol w:w="1418"/>
        <w:gridCol w:w="2268"/>
        <w:gridCol w:w="2693"/>
      </w:tblGrid>
      <w:tr w:rsidR="00244B70" w:rsidRPr="009E78A5" w:rsidTr="00244B70">
        <w:tc>
          <w:tcPr>
            <w:tcW w:w="3118" w:type="dxa"/>
            <w:shd w:val="pct20" w:color="auto" w:fill="auto"/>
            <w:vAlign w:val="center"/>
          </w:tcPr>
          <w:p w:rsidR="00244B70" w:rsidRPr="009E78A5" w:rsidRDefault="00244B70" w:rsidP="00CF485B">
            <w:pPr>
              <w:tabs>
                <w:tab w:val="left" w:pos="0"/>
              </w:tabs>
              <w:suppressAutoHyphens/>
              <w:spacing w:after="54"/>
              <w:jc w:val="both"/>
              <w:rPr>
                <w:rFonts w:eastAsia="標楷體"/>
              </w:rPr>
            </w:pPr>
            <w:r>
              <w:rPr>
                <w:rFonts w:eastAsia="標楷體" w:hint="eastAsia"/>
                <w:bCs/>
                <w:szCs w:val="32"/>
              </w:rPr>
              <w:t>1.</w:t>
            </w:r>
            <w:r w:rsidRPr="009E78A5">
              <w:rPr>
                <w:rFonts w:eastAsia="標楷體" w:hint="eastAsia"/>
              </w:rPr>
              <w:t>實驗組／控制組</w:t>
            </w:r>
          </w:p>
        </w:tc>
        <w:tc>
          <w:tcPr>
            <w:tcW w:w="1418" w:type="dxa"/>
            <w:shd w:val="pct20" w:color="auto" w:fill="auto"/>
            <w:vAlign w:val="center"/>
          </w:tcPr>
          <w:p w:rsidR="00244B70" w:rsidRPr="009E78A5" w:rsidRDefault="00244B70" w:rsidP="00CF485B">
            <w:pPr>
              <w:tabs>
                <w:tab w:val="left" w:pos="0"/>
              </w:tabs>
              <w:suppressAutoHyphens/>
              <w:spacing w:after="54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組數</w:t>
            </w:r>
            <w:r>
              <w:rPr>
                <w:rFonts w:eastAsia="標楷體"/>
              </w:rPr>
              <w:t>(</w:t>
            </w:r>
            <w:r>
              <w:rPr>
                <w:rFonts w:eastAsia="標楷體" w:hint="eastAsia"/>
              </w:rPr>
              <w:t>A</w:t>
            </w:r>
            <w:r>
              <w:rPr>
                <w:rFonts w:eastAsia="標楷體"/>
              </w:rPr>
              <w:t>)</w:t>
            </w:r>
          </w:p>
        </w:tc>
        <w:tc>
          <w:tcPr>
            <w:tcW w:w="2268" w:type="dxa"/>
            <w:shd w:val="pct20" w:color="auto" w:fill="auto"/>
          </w:tcPr>
          <w:p w:rsidR="00244B70" w:rsidRDefault="00244B70" w:rsidP="00CF485B">
            <w:pPr>
              <w:tabs>
                <w:tab w:val="left" w:pos="0"/>
              </w:tabs>
              <w:suppressAutoHyphens/>
              <w:spacing w:after="54"/>
              <w:jc w:val="both"/>
              <w:rPr>
                <w:rFonts w:eastAsia="標楷體"/>
              </w:rPr>
            </w:pPr>
            <w:proofErr w:type="gramStart"/>
            <w:r>
              <w:rPr>
                <w:rFonts w:eastAsia="標楷體" w:hint="eastAsia"/>
              </w:rPr>
              <w:t>每組</w:t>
            </w:r>
            <w:r w:rsidRPr="009E78A5">
              <w:rPr>
                <w:rFonts w:eastAsia="標楷體" w:hint="eastAsia"/>
              </w:rPr>
              <w:t>隻數</w:t>
            </w:r>
            <w:proofErr w:type="gramEnd"/>
            <w:r>
              <w:rPr>
                <w:rFonts w:eastAsia="標楷體" w:hint="eastAsia"/>
              </w:rPr>
              <w:t>(</w:t>
            </w:r>
            <w:r>
              <w:rPr>
                <w:rFonts w:eastAsia="標楷體"/>
              </w:rPr>
              <w:t>B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2693" w:type="dxa"/>
            <w:shd w:val="pct20" w:color="auto" w:fill="auto"/>
            <w:vAlign w:val="center"/>
          </w:tcPr>
          <w:p w:rsidR="00244B70" w:rsidRPr="009E78A5" w:rsidRDefault="00244B70" w:rsidP="00CF485B">
            <w:pPr>
              <w:tabs>
                <w:tab w:val="left" w:pos="0"/>
              </w:tabs>
              <w:suppressAutoHyphens/>
              <w:spacing w:after="54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該組</w:t>
            </w:r>
            <w:r w:rsidRPr="009E78A5">
              <w:rPr>
                <w:rFonts w:eastAsia="標楷體" w:hint="eastAsia"/>
              </w:rPr>
              <w:t>總動物隻數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/>
              </w:rPr>
              <w:t>A*B</w:t>
            </w:r>
            <w:r>
              <w:rPr>
                <w:rFonts w:eastAsia="標楷體" w:hint="eastAsia"/>
              </w:rPr>
              <w:t>)</w:t>
            </w:r>
          </w:p>
        </w:tc>
      </w:tr>
      <w:tr w:rsidR="00244B70" w:rsidRPr="009E78A5" w:rsidTr="00244B70">
        <w:tc>
          <w:tcPr>
            <w:tcW w:w="3118" w:type="dxa"/>
          </w:tcPr>
          <w:p w:rsidR="00244B70" w:rsidRPr="009E78A5" w:rsidRDefault="00244B70" w:rsidP="00CF485B">
            <w:pPr>
              <w:tabs>
                <w:tab w:val="left" w:pos="0"/>
              </w:tabs>
              <w:suppressAutoHyphens/>
              <w:spacing w:before="90" w:after="54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實驗組</w:t>
            </w:r>
          </w:p>
        </w:tc>
        <w:tc>
          <w:tcPr>
            <w:tcW w:w="1418" w:type="dxa"/>
          </w:tcPr>
          <w:p w:rsidR="00244B70" w:rsidRPr="009E78A5" w:rsidRDefault="00244B70" w:rsidP="00CF485B">
            <w:pPr>
              <w:tabs>
                <w:tab w:val="left" w:pos="0"/>
              </w:tabs>
              <w:suppressAutoHyphens/>
              <w:spacing w:before="90" w:after="54"/>
              <w:jc w:val="both"/>
              <w:rPr>
                <w:rFonts w:eastAsia="標楷體"/>
              </w:rPr>
            </w:pPr>
          </w:p>
        </w:tc>
        <w:tc>
          <w:tcPr>
            <w:tcW w:w="2268" w:type="dxa"/>
          </w:tcPr>
          <w:p w:rsidR="00244B70" w:rsidRPr="009E78A5" w:rsidRDefault="00244B70" w:rsidP="00CF485B">
            <w:pPr>
              <w:tabs>
                <w:tab w:val="left" w:pos="0"/>
              </w:tabs>
              <w:suppressAutoHyphens/>
              <w:spacing w:before="90" w:after="54"/>
              <w:jc w:val="both"/>
              <w:rPr>
                <w:rFonts w:eastAsia="標楷體"/>
              </w:rPr>
            </w:pPr>
          </w:p>
        </w:tc>
        <w:tc>
          <w:tcPr>
            <w:tcW w:w="2693" w:type="dxa"/>
          </w:tcPr>
          <w:p w:rsidR="00244B70" w:rsidRPr="009E78A5" w:rsidRDefault="00244B70" w:rsidP="00CF485B">
            <w:pPr>
              <w:tabs>
                <w:tab w:val="left" w:pos="0"/>
              </w:tabs>
              <w:suppressAutoHyphens/>
              <w:spacing w:before="90" w:after="54"/>
              <w:jc w:val="both"/>
              <w:rPr>
                <w:rFonts w:eastAsia="標楷體"/>
              </w:rPr>
            </w:pPr>
          </w:p>
        </w:tc>
      </w:tr>
      <w:tr w:rsidR="00244B70" w:rsidRPr="009E78A5" w:rsidTr="00244B70">
        <w:tc>
          <w:tcPr>
            <w:tcW w:w="3118" w:type="dxa"/>
          </w:tcPr>
          <w:p w:rsidR="00244B70" w:rsidRPr="009E78A5" w:rsidRDefault="00244B70" w:rsidP="00CF485B">
            <w:pPr>
              <w:tabs>
                <w:tab w:val="left" w:pos="0"/>
              </w:tabs>
              <w:suppressAutoHyphens/>
              <w:spacing w:before="90" w:after="54"/>
              <w:jc w:val="both"/>
              <w:rPr>
                <w:rFonts w:eastAsia="標楷體"/>
              </w:rPr>
            </w:pPr>
            <w:r w:rsidRPr="009E78A5">
              <w:rPr>
                <w:rFonts w:eastAsia="標楷體" w:hint="eastAsia"/>
              </w:rPr>
              <w:t>控制組</w:t>
            </w:r>
          </w:p>
        </w:tc>
        <w:tc>
          <w:tcPr>
            <w:tcW w:w="1418" w:type="dxa"/>
          </w:tcPr>
          <w:p w:rsidR="00244B70" w:rsidRPr="009E78A5" w:rsidRDefault="00244B70" w:rsidP="00CF485B">
            <w:pPr>
              <w:tabs>
                <w:tab w:val="left" w:pos="0"/>
              </w:tabs>
              <w:suppressAutoHyphens/>
              <w:spacing w:before="90" w:after="54"/>
              <w:jc w:val="both"/>
              <w:rPr>
                <w:rFonts w:eastAsia="標楷體"/>
              </w:rPr>
            </w:pPr>
          </w:p>
        </w:tc>
        <w:tc>
          <w:tcPr>
            <w:tcW w:w="2268" w:type="dxa"/>
          </w:tcPr>
          <w:p w:rsidR="00244B70" w:rsidRPr="009E78A5" w:rsidRDefault="00244B70" w:rsidP="00CF485B">
            <w:pPr>
              <w:tabs>
                <w:tab w:val="left" w:pos="0"/>
              </w:tabs>
              <w:suppressAutoHyphens/>
              <w:spacing w:before="90" w:after="54"/>
              <w:jc w:val="both"/>
              <w:rPr>
                <w:rFonts w:eastAsia="標楷體"/>
              </w:rPr>
            </w:pPr>
          </w:p>
        </w:tc>
        <w:tc>
          <w:tcPr>
            <w:tcW w:w="2693" w:type="dxa"/>
          </w:tcPr>
          <w:p w:rsidR="00244B70" w:rsidRPr="009E78A5" w:rsidRDefault="00244B70" w:rsidP="00CF485B">
            <w:pPr>
              <w:tabs>
                <w:tab w:val="left" w:pos="0"/>
              </w:tabs>
              <w:suppressAutoHyphens/>
              <w:spacing w:before="90" w:after="54"/>
              <w:jc w:val="both"/>
              <w:rPr>
                <w:rFonts w:eastAsia="標楷體"/>
              </w:rPr>
            </w:pPr>
          </w:p>
        </w:tc>
      </w:tr>
    </w:tbl>
    <w:p w:rsidR="00D86151" w:rsidRPr="009E78A5" w:rsidRDefault="00D86151" w:rsidP="00CF485B">
      <w:pPr>
        <w:suppressAutoHyphens/>
        <w:ind w:leftChars="142" w:left="622" w:hangingChars="117" w:hanging="281"/>
        <w:jc w:val="both"/>
        <w:rPr>
          <w:rFonts w:eastAsia="標楷體"/>
        </w:rPr>
      </w:pPr>
    </w:p>
    <w:p w:rsidR="00D86151" w:rsidRPr="009E78A5" w:rsidRDefault="003C7381" w:rsidP="00CF485B">
      <w:pPr>
        <w:suppressAutoHyphens/>
        <w:ind w:leftChars="142" w:left="622" w:hangingChars="117" w:hanging="281"/>
        <w:jc w:val="both"/>
        <w:rPr>
          <w:rFonts w:eastAsia="標楷體"/>
        </w:rPr>
      </w:pPr>
      <w:r>
        <w:rPr>
          <w:rFonts w:eastAsia="標楷體" w:hint="eastAsia"/>
        </w:rPr>
        <w:t>2.</w:t>
      </w:r>
      <w:r w:rsidR="00D86151" w:rsidRPr="009E78A5">
        <w:rPr>
          <w:rFonts w:eastAsia="標楷體" w:hint="eastAsia"/>
        </w:rPr>
        <w:t>本試驗中所需總動物隻數：</w:t>
      </w:r>
    </w:p>
    <w:p w:rsidR="00D86151" w:rsidRPr="003C7381" w:rsidRDefault="00D86151" w:rsidP="00CF485B">
      <w:pPr>
        <w:suppressAutoHyphens/>
        <w:ind w:leftChars="142" w:left="622" w:hangingChars="117" w:hanging="281"/>
        <w:jc w:val="both"/>
        <w:rPr>
          <w:rFonts w:eastAsia="標楷體"/>
        </w:rPr>
      </w:pPr>
    </w:p>
    <w:p w:rsidR="00D86151" w:rsidRPr="009E78A5" w:rsidRDefault="003C7381" w:rsidP="00CF485B">
      <w:pPr>
        <w:tabs>
          <w:tab w:val="left" w:pos="720"/>
          <w:tab w:val="left" w:pos="1440"/>
        </w:tabs>
        <w:suppressAutoHyphens/>
        <w:ind w:leftChars="142" w:left="622" w:hangingChars="117" w:hanging="281"/>
        <w:jc w:val="both"/>
        <w:rPr>
          <w:rFonts w:eastAsia="標楷體"/>
        </w:rPr>
      </w:pPr>
      <w:r>
        <w:rPr>
          <w:rFonts w:eastAsia="標楷體" w:hint="eastAsia"/>
        </w:rPr>
        <w:t>3.</w:t>
      </w:r>
      <w:r w:rsidR="00D86151" w:rsidRPr="009E78A5">
        <w:rPr>
          <w:rFonts w:eastAsia="標楷體" w:hint="eastAsia"/>
        </w:rPr>
        <w:t>決定各組動物隻數之方式：</w:t>
      </w:r>
    </w:p>
    <w:p w:rsidR="006A2FE7" w:rsidRPr="003C7381" w:rsidRDefault="006A2FE7" w:rsidP="00CF485B">
      <w:pPr>
        <w:spacing w:line="400" w:lineRule="exact"/>
        <w:ind w:leftChars="472" w:left="1133"/>
        <w:jc w:val="both"/>
        <w:rPr>
          <w:rFonts w:eastAsia="標楷體"/>
          <w:bCs/>
          <w:szCs w:val="32"/>
        </w:rPr>
      </w:pPr>
    </w:p>
    <w:p w:rsidR="00394D38" w:rsidRPr="009E78A5" w:rsidRDefault="003C7381" w:rsidP="00CF485B">
      <w:pPr>
        <w:tabs>
          <w:tab w:val="left" w:pos="720"/>
          <w:tab w:val="left" w:pos="1440"/>
        </w:tabs>
        <w:suppressAutoHyphens/>
        <w:ind w:leftChars="142" w:left="622" w:hangingChars="117" w:hanging="281"/>
        <w:jc w:val="both"/>
        <w:rPr>
          <w:rFonts w:eastAsia="標楷體"/>
          <w:b/>
          <w:bCs/>
        </w:rPr>
      </w:pPr>
      <w:r>
        <w:rPr>
          <w:rFonts w:eastAsia="標楷體" w:hint="eastAsia"/>
          <w:b/>
          <w:bCs/>
        </w:rPr>
        <w:t>4.</w:t>
      </w:r>
      <w:r w:rsidR="00394D38" w:rsidRPr="009E78A5">
        <w:rPr>
          <w:rFonts w:eastAsia="標楷體" w:hint="eastAsia"/>
          <w:b/>
          <w:bCs/>
        </w:rPr>
        <w:t>活體動物有無替代方式及動物數量設計依據：</w:t>
      </w:r>
    </w:p>
    <w:p w:rsidR="00394D38" w:rsidRPr="00592AC3" w:rsidRDefault="00394D38" w:rsidP="00CF485B">
      <w:pPr>
        <w:spacing w:line="400" w:lineRule="exact"/>
        <w:ind w:leftChars="472" w:left="1133"/>
        <w:jc w:val="both"/>
        <w:rPr>
          <w:rFonts w:eastAsia="標楷體"/>
          <w:bCs/>
          <w:szCs w:val="32"/>
        </w:rPr>
      </w:pPr>
    </w:p>
    <w:p w:rsidR="006A2FE7" w:rsidRPr="00592AC3" w:rsidRDefault="00D86151" w:rsidP="00CF485B">
      <w:pPr>
        <w:spacing w:line="400" w:lineRule="exact"/>
        <w:ind w:leftChars="147" w:left="1063" w:hangingChars="296" w:hanging="710"/>
        <w:jc w:val="both"/>
        <w:rPr>
          <w:rFonts w:eastAsia="標楷體"/>
          <w:bCs/>
          <w:szCs w:val="32"/>
        </w:rPr>
      </w:pPr>
      <w:r w:rsidRPr="00592AC3">
        <w:rPr>
          <w:rFonts w:eastAsia="標楷體" w:hint="eastAsia"/>
          <w:bCs/>
          <w:szCs w:val="32"/>
        </w:rPr>
        <w:t>（三</w:t>
      </w:r>
      <w:r w:rsidR="006A2FE7" w:rsidRPr="00592AC3">
        <w:rPr>
          <w:rFonts w:eastAsia="標楷體" w:hint="eastAsia"/>
          <w:bCs/>
          <w:szCs w:val="32"/>
        </w:rPr>
        <w:t>）法源依據：</w:t>
      </w:r>
    </w:p>
    <w:p w:rsidR="00D86151" w:rsidRPr="00592AC3" w:rsidRDefault="00D86151" w:rsidP="00CF485B">
      <w:pPr>
        <w:spacing w:line="400" w:lineRule="exact"/>
        <w:ind w:leftChars="147" w:left="1063" w:hangingChars="296" w:hanging="710"/>
        <w:jc w:val="both"/>
        <w:rPr>
          <w:rFonts w:eastAsia="標楷體"/>
          <w:bCs/>
          <w:szCs w:val="32"/>
        </w:rPr>
      </w:pPr>
    </w:p>
    <w:p w:rsidR="006A2FE7" w:rsidRPr="00592AC3" w:rsidRDefault="00D86151" w:rsidP="00CF485B">
      <w:pPr>
        <w:spacing w:line="400" w:lineRule="exact"/>
        <w:ind w:leftChars="147" w:left="1063" w:hangingChars="296" w:hanging="710"/>
        <w:jc w:val="both"/>
        <w:rPr>
          <w:rFonts w:eastAsia="標楷體"/>
          <w:bCs/>
          <w:color w:val="0000FF"/>
          <w:szCs w:val="32"/>
        </w:rPr>
      </w:pPr>
      <w:r w:rsidRPr="00592AC3">
        <w:rPr>
          <w:rFonts w:eastAsia="標楷體" w:hint="eastAsia"/>
          <w:bCs/>
          <w:szCs w:val="32"/>
        </w:rPr>
        <w:t>（四</w:t>
      </w:r>
      <w:r w:rsidR="006A2FE7" w:rsidRPr="00592AC3">
        <w:rPr>
          <w:rFonts w:eastAsia="標楷體" w:hint="eastAsia"/>
          <w:bCs/>
          <w:szCs w:val="32"/>
        </w:rPr>
        <w:t>）參考文獻：</w:t>
      </w:r>
    </w:p>
    <w:p w:rsidR="006A2FE7" w:rsidRPr="00592AC3" w:rsidRDefault="006A2FE7" w:rsidP="00CF485B">
      <w:pPr>
        <w:spacing w:line="400" w:lineRule="exact"/>
        <w:ind w:leftChars="472" w:left="1133"/>
        <w:jc w:val="both"/>
        <w:rPr>
          <w:rFonts w:eastAsia="標楷體"/>
          <w:bCs/>
          <w:szCs w:val="32"/>
        </w:rPr>
      </w:pPr>
    </w:p>
    <w:p w:rsidR="006A2FE7" w:rsidRPr="00592AC3" w:rsidRDefault="006A2FE7" w:rsidP="00CF485B">
      <w:pPr>
        <w:spacing w:beforeLines="50" w:before="180" w:line="400" w:lineRule="exact"/>
        <w:jc w:val="both"/>
        <w:rPr>
          <w:rFonts w:eastAsia="標楷體"/>
          <w:bCs/>
          <w:szCs w:val="32"/>
        </w:rPr>
      </w:pPr>
      <w:r w:rsidRPr="00592AC3">
        <w:rPr>
          <w:rFonts w:eastAsia="標楷體" w:hint="eastAsia"/>
          <w:szCs w:val="20"/>
        </w:rPr>
        <w:t>十一、請以實驗動物應用</w:t>
      </w:r>
      <w:r w:rsidRPr="00592AC3">
        <w:rPr>
          <w:rFonts w:eastAsia="標楷體" w:hint="eastAsia"/>
          <w:szCs w:val="20"/>
        </w:rPr>
        <w:t>3Rs</w:t>
      </w:r>
      <w:r w:rsidRPr="00592AC3">
        <w:rPr>
          <w:rFonts w:eastAsia="標楷體" w:hint="eastAsia"/>
          <w:szCs w:val="20"/>
        </w:rPr>
        <w:t>之精緻化原則</w:t>
      </w:r>
      <w:r w:rsidRPr="00592AC3">
        <w:rPr>
          <w:rFonts w:eastAsia="標楷體" w:hint="eastAsia"/>
          <w:bCs/>
          <w:szCs w:val="32"/>
        </w:rPr>
        <w:t>，說明實驗中所進行之動物實驗內容</w:t>
      </w:r>
      <w:proofErr w:type="gramStart"/>
      <w:r w:rsidR="00FE39DF" w:rsidRPr="00306344">
        <w:rPr>
          <w:rFonts w:eastAsia="標楷體" w:hint="eastAsia"/>
          <w:bCs/>
          <w:i/>
          <w:szCs w:val="20"/>
          <w:vertAlign w:val="superscript"/>
        </w:rPr>
        <w:t>註</w:t>
      </w:r>
      <w:proofErr w:type="gramEnd"/>
      <w:r w:rsidR="00FE39DF">
        <w:rPr>
          <w:rFonts w:eastAsia="標楷體"/>
          <w:bCs/>
          <w:i/>
          <w:szCs w:val="20"/>
          <w:vertAlign w:val="superscript"/>
        </w:rPr>
        <w:t>9</w:t>
      </w:r>
      <w:r w:rsidR="00FE39DF">
        <w:rPr>
          <w:rFonts w:eastAsia="標楷體" w:hint="eastAsia"/>
          <w:bCs/>
          <w:i/>
          <w:szCs w:val="20"/>
          <w:vertAlign w:val="superscript"/>
        </w:rPr>
        <w:t>、</w:t>
      </w:r>
      <w:proofErr w:type="gramStart"/>
      <w:r w:rsidR="006F4144" w:rsidRPr="00306344">
        <w:rPr>
          <w:rFonts w:eastAsia="標楷體" w:hint="eastAsia"/>
          <w:bCs/>
          <w:i/>
          <w:szCs w:val="20"/>
          <w:vertAlign w:val="superscript"/>
        </w:rPr>
        <w:t>註</w:t>
      </w:r>
      <w:proofErr w:type="gramEnd"/>
      <w:r w:rsidR="00FE39DF">
        <w:rPr>
          <w:rFonts w:eastAsia="標楷體"/>
          <w:bCs/>
          <w:i/>
          <w:szCs w:val="20"/>
          <w:vertAlign w:val="superscript"/>
        </w:rPr>
        <w:t>10</w:t>
      </w:r>
      <w:r w:rsidR="006F4144">
        <w:rPr>
          <w:rFonts w:eastAsia="標楷體" w:hint="eastAsia"/>
          <w:bCs/>
          <w:i/>
          <w:szCs w:val="20"/>
          <w:vertAlign w:val="superscript"/>
        </w:rPr>
        <w:t>、</w:t>
      </w:r>
      <w:proofErr w:type="gramStart"/>
      <w:r w:rsidR="006F4144">
        <w:rPr>
          <w:rFonts w:eastAsia="標楷體" w:hint="eastAsia"/>
          <w:bCs/>
          <w:i/>
          <w:szCs w:val="20"/>
          <w:vertAlign w:val="superscript"/>
        </w:rPr>
        <w:t>註</w:t>
      </w:r>
      <w:proofErr w:type="gramEnd"/>
      <w:r w:rsidR="00FE39DF">
        <w:rPr>
          <w:rFonts w:eastAsia="標楷體"/>
          <w:bCs/>
          <w:i/>
          <w:szCs w:val="20"/>
          <w:vertAlign w:val="superscript"/>
        </w:rPr>
        <w:t>11</w:t>
      </w:r>
      <w:r w:rsidRPr="00592AC3">
        <w:rPr>
          <w:rFonts w:eastAsia="標楷體" w:hint="eastAsia"/>
          <w:bCs/>
          <w:szCs w:val="32"/>
        </w:rPr>
        <w:t>：</w:t>
      </w:r>
    </w:p>
    <w:tbl>
      <w:tblPr>
        <w:tblStyle w:val="af0"/>
        <w:tblW w:w="9207" w:type="dxa"/>
        <w:tblInd w:w="704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207"/>
      </w:tblGrid>
      <w:tr w:rsidR="00A42EE1" w:rsidRPr="00A42EE1" w:rsidTr="006B096B">
        <w:tc>
          <w:tcPr>
            <w:tcW w:w="9207" w:type="dxa"/>
          </w:tcPr>
          <w:p w:rsidR="004F4EF2" w:rsidRPr="00A42EE1" w:rsidRDefault="004F4EF2" w:rsidP="00CF485B">
            <w:pPr>
              <w:spacing w:line="400" w:lineRule="exact"/>
              <w:jc w:val="both"/>
              <w:rPr>
                <w:rFonts w:eastAsia="標楷體"/>
                <w:bCs/>
                <w:szCs w:val="32"/>
              </w:rPr>
            </w:pPr>
            <w:r w:rsidRPr="00A42EE1">
              <w:rPr>
                <w:rFonts w:eastAsia="標楷體" w:hint="eastAsia"/>
                <w:bCs/>
                <w:szCs w:val="32"/>
              </w:rPr>
              <w:t>檢核條件：</w:t>
            </w:r>
          </w:p>
          <w:p w:rsidR="004F4EF2" w:rsidRPr="00A42EE1" w:rsidRDefault="004F4EF2" w:rsidP="00CF485B">
            <w:pPr>
              <w:spacing w:line="400" w:lineRule="exact"/>
              <w:ind w:left="240" w:hangingChars="100" w:hanging="240"/>
              <w:jc w:val="both"/>
              <w:rPr>
                <w:rFonts w:eastAsia="標楷體"/>
                <w:bCs/>
                <w:szCs w:val="32"/>
              </w:rPr>
            </w:pPr>
            <w:r w:rsidRPr="00A42EE1">
              <w:rPr>
                <mc:AlternateContent>
                  <mc:Choice Requires="w16se">
                    <w:rFonts w:eastAsia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Cs/>
                <w:szCs w:val="3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A42EE1">
              <w:rPr>
                <w:rFonts w:eastAsia="標楷體" w:hint="eastAsia"/>
                <w:bCs/>
                <w:szCs w:val="32"/>
              </w:rPr>
              <w:t>我已詳細閱讀</w:t>
            </w:r>
            <w:r w:rsidR="006D5832" w:rsidRPr="00A42EE1">
              <w:rPr>
                <w:rFonts w:eastAsia="標楷體" w:hint="eastAsia"/>
                <w:bCs/>
                <w:szCs w:val="32"/>
              </w:rPr>
              <w:t>本</w:t>
            </w:r>
            <w:r w:rsidR="00DF6182" w:rsidRPr="00A42EE1">
              <w:rPr>
                <w:rFonts w:eastAsia="標楷體" w:hint="eastAsia"/>
                <w:bCs/>
                <w:szCs w:val="32"/>
              </w:rPr>
              <w:t>校</w:t>
            </w:r>
            <w:r w:rsidR="00DF6182" w:rsidRPr="00A42EE1">
              <w:rPr>
                <w:rFonts w:eastAsia="標楷體"/>
                <w:bCs/>
                <w:szCs w:val="32"/>
              </w:rPr>
              <w:t>IACUC</w:t>
            </w:r>
            <w:r w:rsidR="00DF6182" w:rsidRPr="00A42EE1">
              <w:rPr>
                <w:rFonts w:eastAsia="標楷體" w:hint="eastAsia"/>
                <w:bCs/>
                <w:szCs w:val="32"/>
              </w:rPr>
              <w:t>「獸醫照護計畫書」中有關</w:t>
            </w:r>
            <w:r w:rsidRPr="00A42EE1">
              <w:rPr>
                <w:rFonts w:eastAsia="標楷體" w:hint="eastAsia"/>
                <w:bCs/>
                <w:szCs w:val="32"/>
              </w:rPr>
              <w:t>「</w:t>
            </w:r>
            <w:r w:rsidR="00AC1BFA" w:rsidRPr="00A42EE1">
              <w:rPr>
                <w:rFonts w:eastAsia="標楷體" w:hint="eastAsia"/>
                <w:bCs/>
                <w:szCs w:val="32"/>
              </w:rPr>
              <w:t>動物操控及保定；麻醉、止痛及鎮定劑；安樂死方法</w:t>
            </w:r>
            <w:r w:rsidRPr="00A42EE1">
              <w:rPr>
                <w:rFonts w:eastAsia="標楷體" w:hint="eastAsia"/>
                <w:bCs/>
                <w:szCs w:val="32"/>
              </w:rPr>
              <w:t>」資料。</w:t>
            </w:r>
          </w:p>
          <w:p w:rsidR="00304F6F" w:rsidRPr="00A42EE1" w:rsidRDefault="00304F6F" w:rsidP="00CF485B">
            <w:pPr>
              <w:spacing w:line="400" w:lineRule="exact"/>
              <w:ind w:left="240" w:hangingChars="100" w:hanging="240"/>
              <w:jc w:val="both"/>
              <w:rPr>
                <w:rFonts w:eastAsia="標楷體"/>
                <w:bCs/>
                <w:szCs w:val="32"/>
              </w:rPr>
            </w:pPr>
            <w:r w:rsidRPr="00A42EE1">
              <w:rPr>
                <mc:AlternateContent>
                  <mc:Choice Requires="w16se">
                    <w:rFonts w:eastAsia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Cs/>
                <w:szCs w:val="32"/>
              </w:rPr>
              <w:lastRenderedPageBreak/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A42EE1">
              <w:rPr>
                <w:rFonts w:eastAsia="標楷體" w:hint="eastAsia"/>
                <w:bCs/>
                <w:szCs w:val="32"/>
              </w:rPr>
              <w:t>我已詳細閱讀</w:t>
            </w:r>
            <w:r w:rsidRPr="00A42EE1">
              <w:rPr>
                <w:rFonts w:eastAsia="標楷體" w:hint="eastAsia"/>
                <w:bCs/>
                <w:iCs/>
              </w:rPr>
              <w:t>農業部「</w:t>
            </w:r>
            <w:r w:rsidRPr="00A42EE1">
              <w:rPr>
                <w:rFonts w:eastAsia="標楷體"/>
                <w:bCs/>
                <w:iCs/>
              </w:rPr>
              <w:t>實驗動物照護及使用指引</w:t>
            </w:r>
            <w:r w:rsidRPr="00A42EE1">
              <w:rPr>
                <w:rFonts w:eastAsia="標楷體" w:hint="eastAsia"/>
                <w:bCs/>
                <w:iCs/>
              </w:rPr>
              <w:t>」附件二「實驗動物疼痛評估、人道終點及安樂死方法指導原則」</w:t>
            </w:r>
            <w:r w:rsidRPr="00A42EE1">
              <w:rPr>
                <w:rFonts w:eastAsia="標楷體" w:hint="eastAsia"/>
                <w:bCs/>
                <w:szCs w:val="32"/>
              </w:rPr>
              <w:t>資料。</w:t>
            </w:r>
          </w:p>
          <w:p w:rsidR="004F4EF2" w:rsidRPr="00A42EE1" w:rsidRDefault="004F4EF2" w:rsidP="00CF485B">
            <w:pPr>
              <w:spacing w:line="400" w:lineRule="exact"/>
              <w:ind w:left="240" w:hangingChars="100" w:hanging="240"/>
              <w:jc w:val="both"/>
              <w:rPr>
                <w:rFonts w:eastAsia="標楷體"/>
                <w:bCs/>
                <w:iCs/>
                <w:strike/>
                <w:szCs w:val="20"/>
              </w:rPr>
            </w:pPr>
            <w:r w:rsidRPr="00A42EE1">
              <w:rPr>
                <mc:AlternateContent>
                  <mc:Choice Requires="w16se">
                    <w:rFonts w:eastAsia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Cs/>
                <w:szCs w:val="3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A42EE1">
              <w:rPr>
                <w:rFonts w:eastAsia="標楷體" w:hint="eastAsia"/>
                <w:bCs/>
                <w:szCs w:val="32"/>
              </w:rPr>
              <w:t>我已瞭解動物實驗應用</w:t>
            </w:r>
            <w:r w:rsidRPr="00A42EE1">
              <w:rPr>
                <w:rFonts w:eastAsia="標楷體" w:hint="eastAsia"/>
                <w:bCs/>
                <w:szCs w:val="32"/>
              </w:rPr>
              <w:t>3Rs</w:t>
            </w:r>
            <w:r w:rsidR="006D5832" w:rsidRPr="00A42EE1">
              <w:rPr>
                <w:rFonts w:eastAsia="標楷體" w:hint="eastAsia"/>
                <w:bCs/>
                <w:szCs w:val="32"/>
              </w:rPr>
              <w:t>中精緻化</w:t>
            </w:r>
            <w:r w:rsidRPr="00A42EE1">
              <w:rPr>
                <w:rFonts w:eastAsia="標楷體" w:hint="eastAsia"/>
                <w:bCs/>
                <w:szCs w:val="32"/>
              </w:rPr>
              <w:t>的意義。</w:t>
            </w:r>
          </w:p>
        </w:tc>
      </w:tr>
    </w:tbl>
    <w:p w:rsidR="006A2FE7" w:rsidRPr="009E78A5" w:rsidRDefault="006A2FE7" w:rsidP="00CF485B">
      <w:pPr>
        <w:pStyle w:val="af2"/>
        <w:numPr>
          <w:ilvl w:val="0"/>
          <w:numId w:val="36"/>
        </w:numPr>
        <w:spacing w:before="180" w:after="180"/>
        <w:ind w:leftChars="0"/>
        <w:rPr>
          <w:rFonts w:ascii="Times New Roman" w:eastAsia="標楷體" w:hAnsi="Times New Roman"/>
          <w:bCs/>
          <w:szCs w:val="32"/>
        </w:rPr>
      </w:pPr>
      <w:r w:rsidRPr="00592AC3">
        <w:rPr>
          <w:rFonts w:ascii="Times New Roman" w:eastAsia="標楷體" w:hAnsi="Times New Roman" w:hint="eastAsia"/>
          <w:bCs/>
          <w:szCs w:val="32"/>
        </w:rPr>
        <w:lastRenderedPageBreak/>
        <w:t>實</w:t>
      </w:r>
      <w:r w:rsidRPr="009E78A5">
        <w:rPr>
          <w:rFonts w:ascii="Times New Roman" w:eastAsia="標楷體" w:hAnsi="Times New Roman" w:hint="eastAsia"/>
          <w:bCs/>
          <w:szCs w:val="32"/>
        </w:rPr>
        <w:t>驗物質之</w:t>
      </w:r>
      <w:proofErr w:type="gramStart"/>
      <w:r w:rsidRPr="009E78A5">
        <w:rPr>
          <w:rFonts w:ascii="Times New Roman" w:eastAsia="標楷體" w:hAnsi="Times New Roman" w:hint="eastAsia"/>
          <w:bCs/>
          <w:szCs w:val="32"/>
        </w:rPr>
        <w:t>投予、採</w:t>
      </w:r>
      <w:proofErr w:type="gramEnd"/>
      <w:r w:rsidRPr="009E78A5">
        <w:rPr>
          <w:rFonts w:ascii="Times New Roman" w:eastAsia="標楷體" w:hAnsi="Times New Roman" w:hint="eastAsia"/>
          <w:bCs/>
          <w:szCs w:val="32"/>
        </w:rPr>
        <w:t>樣方法及其頻率：</w:t>
      </w:r>
    </w:p>
    <w:tbl>
      <w:tblPr>
        <w:tblW w:w="0" w:type="auto"/>
        <w:tblInd w:w="572" w:type="dxa"/>
        <w:tblLayout w:type="fixed"/>
        <w:tblCellMar>
          <w:left w:w="146" w:type="dxa"/>
          <w:right w:w="146" w:type="dxa"/>
        </w:tblCellMar>
        <w:tblLook w:val="0000" w:firstRow="0" w:lastRow="0" w:firstColumn="0" w:lastColumn="0" w:noHBand="0" w:noVBand="0"/>
      </w:tblPr>
      <w:tblGrid>
        <w:gridCol w:w="1535"/>
        <w:gridCol w:w="1536"/>
        <w:gridCol w:w="1535"/>
        <w:gridCol w:w="1536"/>
        <w:gridCol w:w="1535"/>
        <w:gridCol w:w="1536"/>
      </w:tblGrid>
      <w:tr w:rsidR="009E78A5" w:rsidRPr="009E78A5" w:rsidTr="007A59A6">
        <w:tc>
          <w:tcPr>
            <w:tcW w:w="1535" w:type="dxa"/>
            <w:tcBorders>
              <w:top w:val="double" w:sz="6" w:space="0" w:color="auto"/>
              <w:left w:val="double" w:sz="6" w:space="0" w:color="auto"/>
            </w:tcBorders>
            <w:shd w:val="pct20" w:color="auto" w:fill="auto"/>
            <w:vAlign w:val="center"/>
          </w:tcPr>
          <w:p w:rsidR="007A59A6" w:rsidRPr="009E78A5" w:rsidRDefault="007A59A6" w:rsidP="00CF485B">
            <w:pPr>
              <w:tabs>
                <w:tab w:val="left" w:pos="-1008"/>
                <w:tab w:val="left" w:pos="-288"/>
                <w:tab w:val="left" w:pos="0"/>
                <w:tab w:val="left" w:pos="432"/>
                <w:tab w:val="left" w:pos="1152"/>
                <w:tab w:val="left" w:pos="1872"/>
                <w:tab w:val="left" w:pos="2592"/>
                <w:tab w:val="left" w:pos="3312"/>
                <w:tab w:val="left" w:pos="4032"/>
                <w:tab w:val="left" w:pos="4752"/>
                <w:tab w:val="left" w:pos="5472"/>
                <w:tab w:val="left" w:pos="6192"/>
                <w:tab w:val="left" w:pos="6912"/>
                <w:tab w:val="left" w:pos="7632"/>
                <w:tab w:val="left" w:pos="8352"/>
                <w:tab w:val="left" w:pos="9072"/>
                <w:tab w:val="left" w:pos="9792"/>
                <w:tab w:val="left" w:pos="10512"/>
              </w:tabs>
              <w:suppressAutoHyphens/>
              <w:spacing w:after="54"/>
              <w:jc w:val="both"/>
              <w:rPr>
                <w:rFonts w:eastAsia="標楷體"/>
              </w:rPr>
            </w:pPr>
            <w:r w:rsidRPr="009E78A5">
              <w:rPr>
                <w:rFonts w:eastAsia="標楷體" w:hint="eastAsia"/>
              </w:rPr>
              <w:t>試驗藥劑</w:t>
            </w:r>
          </w:p>
        </w:tc>
        <w:tc>
          <w:tcPr>
            <w:tcW w:w="1536" w:type="dxa"/>
            <w:tcBorders>
              <w:top w:val="double" w:sz="6" w:space="0" w:color="auto"/>
              <w:left w:val="single" w:sz="6" w:space="0" w:color="auto"/>
            </w:tcBorders>
            <w:shd w:val="pct20" w:color="auto" w:fill="auto"/>
            <w:vAlign w:val="center"/>
          </w:tcPr>
          <w:p w:rsidR="007A59A6" w:rsidRPr="009E78A5" w:rsidRDefault="007A59A6" w:rsidP="00CF485B">
            <w:pPr>
              <w:tabs>
                <w:tab w:val="left" w:pos="-1008"/>
                <w:tab w:val="left" w:pos="-288"/>
                <w:tab w:val="left" w:pos="0"/>
                <w:tab w:val="left" w:pos="432"/>
                <w:tab w:val="left" w:pos="1152"/>
                <w:tab w:val="left" w:pos="1872"/>
                <w:tab w:val="left" w:pos="2592"/>
                <w:tab w:val="left" w:pos="3312"/>
                <w:tab w:val="left" w:pos="4032"/>
                <w:tab w:val="left" w:pos="4752"/>
                <w:tab w:val="left" w:pos="5472"/>
                <w:tab w:val="left" w:pos="6192"/>
                <w:tab w:val="left" w:pos="6912"/>
                <w:tab w:val="left" w:pos="7632"/>
                <w:tab w:val="left" w:pos="8352"/>
                <w:tab w:val="left" w:pos="9072"/>
                <w:tab w:val="left" w:pos="9792"/>
                <w:tab w:val="left" w:pos="10512"/>
              </w:tabs>
              <w:suppressAutoHyphens/>
              <w:spacing w:after="54"/>
              <w:jc w:val="both"/>
              <w:rPr>
                <w:rFonts w:eastAsia="標楷體"/>
              </w:rPr>
            </w:pPr>
            <w:r w:rsidRPr="009E78A5">
              <w:rPr>
                <w:rFonts w:eastAsia="標楷體" w:hint="eastAsia"/>
              </w:rPr>
              <w:t>劑量</w:t>
            </w:r>
          </w:p>
        </w:tc>
        <w:tc>
          <w:tcPr>
            <w:tcW w:w="1535" w:type="dxa"/>
            <w:tcBorders>
              <w:top w:val="double" w:sz="6" w:space="0" w:color="auto"/>
              <w:left w:val="single" w:sz="6" w:space="0" w:color="auto"/>
            </w:tcBorders>
            <w:shd w:val="pct20" w:color="auto" w:fill="auto"/>
            <w:vAlign w:val="center"/>
          </w:tcPr>
          <w:p w:rsidR="007A59A6" w:rsidRPr="009E78A5" w:rsidRDefault="007A59A6" w:rsidP="00CF485B">
            <w:pPr>
              <w:tabs>
                <w:tab w:val="left" w:pos="-1008"/>
                <w:tab w:val="left" w:pos="-288"/>
                <w:tab w:val="left" w:pos="0"/>
                <w:tab w:val="left" w:pos="432"/>
                <w:tab w:val="left" w:pos="1152"/>
                <w:tab w:val="left" w:pos="1872"/>
                <w:tab w:val="left" w:pos="2592"/>
                <w:tab w:val="left" w:pos="3312"/>
                <w:tab w:val="left" w:pos="4032"/>
                <w:tab w:val="left" w:pos="4752"/>
                <w:tab w:val="left" w:pos="5472"/>
                <w:tab w:val="left" w:pos="6192"/>
                <w:tab w:val="left" w:pos="6912"/>
                <w:tab w:val="left" w:pos="7632"/>
                <w:tab w:val="left" w:pos="8352"/>
                <w:tab w:val="left" w:pos="9072"/>
                <w:tab w:val="left" w:pos="9792"/>
                <w:tab w:val="left" w:pos="10512"/>
              </w:tabs>
              <w:suppressAutoHyphens/>
              <w:jc w:val="both"/>
              <w:rPr>
                <w:rFonts w:eastAsia="標楷體"/>
              </w:rPr>
            </w:pPr>
            <w:r w:rsidRPr="009E78A5">
              <w:rPr>
                <w:rFonts w:eastAsia="標楷體" w:hint="eastAsia"/>
              </w:rPr>
              <w:t>投藥途徑</w:t>
            </w:r>
          </w:p>
        </w:tc>
        <w:tc>
          <w:tcPr>
            <w:tcW w:w="1536" w:type="dxa"/>
            <w:tcBorders>
              <w:top w:val="double" w:sz="6" w:space="0" w:color="auto"/>
              <w:left w:val="single" w:sz="6" w:space="0" w:color="auto"/>
            </w:tcBorders>
            <w:shd w:val="pct20" w:color="auto" w:fill="auto"/>
            <w:vAlign w:val="center"/>
          </w:tcPr>
          <w:p w:rsidR="007A59A6" w:rsidRPr="009E78A5" w:rsidRDefault="007A59A6" w:rsidP="00CF485B">
            <w:pPr>
              <w:tabs>
                <w:tab w:val="left" w:pos="-1008"/>
                <w:tab w:val="left" w:pos="-288"/>
                <w:tab w:val="left" w:pos="0"/>
                <w:tab w:val="left" w:pos="432"/>
                <w:tab w:val="left" w:pos="1152"/>
              </w:tabs>
              <w:suppressAutoHyphens/>
              <w:spacing w:after="54"/>
              <w:jc w:val="both"/>
              <w:rPr>
                <w:rFonts w:eastAsia="標楷體"/>
              </w:rPr>
            </w:pPr>
            <w:r w:rsidRPr="009E78A5">
              <w:rPr>
                <w:rFonts w:eastAsia="標楷體" w:hint="eastAsia"/>
              </w:rPr>
              <w:t>體積</w:t>
            </w:r>
          </w:p>
        </w:tc>
        <w:tc>
          <w:tcPr>
            <w:tcW w:w="1535" w:type="dxa"/>
            <w:tcBorders>
              <w:top w:val="double" w:sz="6" w:space="0" w:color="auto"/>
              <w:left w:val="single" w:sz="6" w:space="0" w:color="auto"/>
            </w:tcBorders>
            <w:shd w:val="pct20" w:color="auto" w:fill="auto"/>
            <w:vAlign w:val="center"/>
          </w:tcPr>
          <w:p w:rsidR="007A59A6" w:rsidRPr="009E78A5" w:rsidRDefault="007A59A6" w:rsidP="00CF485B">
            <w:pPr>
              <w:tabs>
                <w:tab w:val="left" w:pos="-1008"/>
                <w:tab w:val="left" w:pos="-288"/>
                <w:tab w:val="left" w:pos="0"/>
                <w:tab w:val="left" w:pos="432"/>
                <w:tab w:val="left" w:pos="1152"/>
                <w:tab w:val="left" w:pos="1872"/>
                <w:tab w:val="left" w:pos="2592"/>
                <w:tab w:val="left" w:pos="3312"/>
                <w:tab w:val="left" w:pos="4032"/>
                <w:tab w:val="left" w:pos="4752"/>
                <w:tab w:val="left" w:pos="5472"/>
                <w:tab w:val="left" w:pos="6192"/>
                <w:tab w:val="left" w:pos="6912"/>
                <w:tab w:val="left" w:pos="7632"/>
                <w:tab w:val="left" w:pos="8352"/>
                <w:tab w:val="left" w:pos="9072"/>
                <w:tab w:val="left" w:pos="9792"/>
                <w:tab w:val="left" w:pos="10512"/>
              </w:tabs>
              <w:suppressAutoHyphens/>
              <w:jc w:val="both"/>
              <w:rPr>
                <w:rFonts w:eastAsia="標楷體"/>
              </w:rPr>
            </w:pPr>
            <w:r w:rsidRPr="009E78A5">
              <w:rPr>
                <w:rFonts w:eastAsia="標楷體" w:hint="eastAsia"/>
              </w:rPr>
              <w:t>投藥頻率</w:t>
            </w:r>
          </w:p>
        </w:tc>
        <w:tc>
          <w:tcPr>
            <w:tcW w:w="1536" w:type="dxa"/>
            <w:tcBorders>
              <w:top w:val="double" w:sz="6" w:space="0" w:color="auto"/>
              <w:left w:val="single" w:sz="6" w:space="0" w:color="auto"/>
              <w:right w:val="double" w:sz="6" w:space="0" w:color="auto"/>
            </w:tcBorders>
            <w:shd w:val="pct20" w:color="auto" w:fill="auto"/>
            <w:vAlign w:val="center"/>
          </w:tcPr>
          <w:p w:rsidR="007A59A6" w:rsidRPr="009E78A5" w:rsidRDefault="007A59A6" w:rsidP="00CF485B">
            <w:pPr>
              <w:tabs>
                <w:tab w:val="left" w:pos="-1008"/>
                <w:tab w:val="left" w:pos="-288"/>
                <w:tab w:val="left" w:pos="0"/>
                <w:tab w:val="left" w:pos="432"/>
                <w:tab w:val="left" w:pos="1152"/>
                <w:tab w:val="left" w:pos="1872"/>
                <w:tab w:val="left" w:pos="2592"/>
                <w:tab w:val="left" w:pos="3312"/>
                <w:tab w:val="left" w:pos="4032"/>
                <w:tab w:val="left" w:pos="4752"/>
                <w:tab w:val="left" w:pos="5472"/>
                <w:tab w:val="left" w:pos="6192"/>
                <w:tab w:val="left" w:pos="6912"/>
                <w:tab w:val="left" w:pos="7632"/>
                <w:tab w:val="left" w:pos="8352"/>
                <w:tab w:val="left" w:pos="9072"/>
                <w:tab w:val="left" w:pos="9792"/>
                <w:tab w:val="left" w:pos="10512"/>
              </w:tabs>
              <w:suppressAutoHyphens/>
              <w:jc w:val="both"/>
              <w:rPr>
                <w:rFonts w:eastAsia="標楷體"/>
              </w:rPr>
            </w:pPr>
            <w:r w:rsidRPr="009E78A5">
              <w:rPr>
                <w:rFonts w:eastAsia="標楷體" w:hint="eastAsia"/>
              </w:rPr>
              <w:t>試驗期間</w:t>
            </w:r>
          </w:p>
        </w:tc>
      </w:tr>
      <w:tr w:rsidR="007A59A6" w:rsidRPr="009E78A5" w:rsidTr="007A59A6">
        <w:tc>
          <w:tcPr>
            <w:tcW w:w="1535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</w:tcBorders>
            <w:vAlign w:val="center"/>
          </w:tcPr>
          <w:p w:rsidR="007A59A6" w:rsidRPr="009E78A5" w:rsidRDefault="007A59A6" w:rsidP="00CF485B">
            <w:pPr>
              <w:tabs>
                <w:tab w:val="left" w:pos="-1008"/>
                <w:tab w:val="left" w:pos="-288"/>
                <w:tab w:val="left" w:pos="0"/>
                <w:tab w:val="left" w:pos="432"/>
                <w:tab w:val="left" w:pos="1152"/>
                <w:tab w:val="left" w:pos="1872"/>
                <w:tab w:val="left" w:pos="2160"/>
              </w:tabs>
              <w:suppressAutoHyphens/>
              <w:spacing w:before="109" w:after="54"/>
              <w:jc w:val="both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</w:tcBorders>
            <w:vAlign w:val="center"/>
          </w:tcPr>
          <w:p w:rsidR="007A59A6" w:rsidRPr="009E78A5" w:rsidRDefault="007A59A6" w:rsidP="00CF485B">
            <w:pPr>
              <w:tabs>
                <w:tab w:val="left" w:pos="-1008"/>
                <w:tab w:val="left" w:pos="-288"/>
                <w:tab w:val="left" w:pos="0"/>
                <w:tab w:val="left" w:pos="432"/>
                <w:tab w:val="left" w:pos="1152"/>
                <w:tab w:val="left" w:pos="1872"/>
                <w:tab w:val="left" w:pos="2160"/>
              </w:tabs>
              <w:suppressAutoHyphens/>
              <w:spacing w:before="109" w:after="54"/>
              <w:jc w:val="both"/>
              <w:rPr>
                <w:rFonts w:eastAsia="標楷體"/>
              </w:rPr>
            </w:pPr>
          </w:p>
        </w:tc>
        <w:tc>
          <w:tcPr>
            <w:tcW w:w="1535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</w:tcBorders>
            <w:vAlign w:val="center"/>
          </w:tcPr>
          <w:p w:rsidR="007A59A6" w:rsidRPr="009E78A5" w:rsidRDefault="007A59A6" w:rsidP="00CF485B">
            <w:pPr>
              <w:tabs>
                <w:tab w:val="left" w:pos="-1008"/>
                <w:tab w:val="left" w:pos="-288"/>
                <w:tab w:val="left" w:pos="0"/>
                <w:tab w:val="left" w:pos="432"/>
                <w:tab w:val="left" w:pos="1152"/>
                <w:tab w:val="left" w:pos="1872"/>
                <w:tab w:val="left" w:pos="2160"/>
              </w:tabs>
              <w:suppressAutoHyphens/>
              <w:spacing w:before="109" w:after="54"/>
              <w:jc w:val="both"/>
              <w:rPr>
                <w:rFonts w:eastAsia="標楷體"/>
              </w:rPr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</w:tcBorders>
            <w:vAlign w:val="center"/>
          </w:tcPr>
          <w:p w:rsidR="007A59A6" w:rsidRPr="009E78A5" w:rsidRDefault="007A59A6" w:rsidP="00CF485B">
            <w:pPr>
              <w:tabs>
                <w:tab w:val="left" w:pos="-1008"/>
                <w:tab w:val="left" w:pos="-288"/>
                <w:tab w:val="left" w:pos="0"/>
                <w:tab w:val="left" w:pos="432"/>
                <w:tab w:val="left" w:pos="1152"/>
              </w:tabs>
              <w:suppressAutoHyphens/>
              <w:spacing w:before="109" w:after="54"/>
              <w:jc w:val="both"/>
              <w:rPr>
                <w:rFonts w:eastAsia="標楷體"/>
              </w:rPr>
            </w:pPr>
          </w:p>
        </w:tc>
        <w:tc>
          <w:tcPr>
            <w:tcW w:w="1535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</w:tcBorders>
            <w:vAlign w:val="center"/>
          </w:tcPr>
          <w:p w:rsidR="007A59A6" w:rsidRPr="009E78A5" w:rsidRDefault="007A59A6" w:rsidP="00CF485B">
            <w:pPr>
              <w:tabs>
                <w:tab w:val="left" w:pos="-1008"/>
                <w:tab w:val="left" w:pos="-288"/>
                <w:tab w:val="left" w:pos="0"/>
                <w:tab w:val="left" w:pos="432"/>
                <w:tab w:val="left" w:pos="1152"/>
                <w:tab w:val="left" w:pos="1440"/>
              </w:tabs>
              <w:suppressAutoHyphens/>
              <w:spacing w:before="109" w:after="54"/>
              <w:jc w:val="both"/>
              <w:rPr>
                <w:rFonts w:eastAsia="標楷體"/>
              </w:rPr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7A59A6" w:rsidRPr="009E78A5" w:rsidRDefault="007A59A6" w:rsidP="00CF485B">
            <w:pPr>
              <w:tabs>
                <w:tab w:val="left" w:pos="-1008"/>
                <w:tab w:val="left" w:pos="-288"/>
                <w:tab w:val="left" w:pos="0"/>
                <w:tab w:val="left" w:pos="432"/>
                <w:tab w:val="left" w:pos="1152"/>
                <w:tab w:val="left" w:pos="1440"/>
              </w:tabs>
              <w:suppressAutoHyphens/>
              <w:spacing w:before="109" w:after="54"/>
              <w:jc w:val="both"/>
              <w:rPr>
                <w:rFonts w:eastAsia="標楷體"/>
              </w:rPr>
            </w:pPr>
          </w:p>
        </w:tc>
      </w:tr>
    </w:tbl>
    <w:p w:rsidR="006A2FE7" w:rsidRPr="009E78A5" w:rsidRDefault="006A2FE7" w:rsidP="00CF485B">
      <w:pPr>
        <w:spacing w:line="400" w:lineRule="exact"/>
        <w:ind w:leftChars="472" w:left="1133"/>
        <w:jc w:val="both"/>
        <w:rPr>
          <w:rFonts w:eastAsia="標楷體"/>
          <w:bCs/>
          <w:szCs w:val="32"/>
        </w:rPr>
      </w:pPr>
    </w:p>
    <w:p w:rsidR="006A2FE7" w:rsidRPr="009E78A5" w:rsidRDefault="006A2FE7" w:rsidP="00CF485B">
      <w:pPr>
        <w:spacing w:line="400" w:lineRule="exact"/>
        <w:ind w:leftChars="147" w:left="1063" w:hangingChars="296" w:hanging="710"/>
        <w:jc w:val="both"/>
        <w:rPr>
          <w:rFonts w:eastAsia="標楷體"/>
          <w:bCs/>
          <w:szCs w:val="32"/>
        </w:rPr>
      </w:pPr>
      <w:r w:rsidRPr="009E78A5">
        <w:rPr>
          <w:rFonts w:eastAsia="標楷體" w:hint="eastAsia"/>
          <w:bCs/>
          <w:szCs w:val="32"/>
        </w:rPr>
        <w:t>（二）動物之保定、禁食、</w:t>
      </w:r>
      <w:proofErr w:type="gramStart"/>
      <w:r w:rsidRPr="009E78A5">
        <w:rPr>
          <w:rFonts w:eastAsia="標楷體" w:hint="eastAsia"/>
          <w:bCs/>
          <w:szCs w:val="32"/>
        </w:rPr>
        <w:t>禁水</w:t>
      </w:r>
      <w:proofErr w:type="gramEnd"/>
      <w:r w:rsidRPr="009E78A5">
        <w:rPr>
          <w:rFonts w:eastAsia="標楷體" w:hint="eastAsia"/>
          <w:bCs/>
          <w:szCs w:val="32"/>
        </w:rPr>
        <w:t>、限制行動</w:t>
      </w:r>
      <w:r w:rsidR="006F7E4C" w:rsidRPr="009E78A5">
        <w:rPr>
          <w:rFonts w:eastAsia="標楷體" w:hint="eastAsia"/>
          <w:bCs/>
          <w:szCs w:val="32"/>
        </w:rPr>
        <w:t>（</w:t>
      </w:r>
      <w:r w:rsidRPr="009E78A5">
        <w:rPr>
          <w:rFonts w:eastAsia="標楷體" w:hint="eastAsia"/>
          <w:bCs/>
          <w:szCs w:val="32"/>
        </w:rPr>
        <w:t>如代謝籠、跑步機、行為實驗</w:t>
      </w:r>
      <w:r w:rsidR="006F7E4C" w:rsidRPr="009E78A5">
        <w:rPr>
          <w:rFonts w:eastAsia="標楷體" w:hint="eastAsia"/>
          <w:bCs/>
        </w:rPr>
        <w:t>）</w:t>
      </w:r>
      <w:r w:rsidRPr="009E78A5">
        <w:rPr>
          <w:rFonts w:eastAsia="標楷體" w:hint="eastAsia"/>
          <w:bCs/>
          <w:szCs w:val="32"/>
        </w:rPr>
        <w:t>的方法及時間：</w:t>
      </w:r>
    </w:p>
    <w:p w:rsidR="006A2FE7" w:rsidRPr="009E78A5" w:rsidRDefault="006A2FE7" w:rsidP="00CF485B">
      <w:pPr>
        <w:spacing w:line="400" w:lineRule="exact"/>
        <w:ind w:leftChars="472" w:left="1133"/>
        <w:jc w:val="both"/>
        <w:rPr>
          <w:rFonts w:eastAsia="標楷體"/>
          <w:bCs/>
          <w:szCs w:val="32"/>
        </w:rPr>
      </w:pPr>
    </w:p>
    <w:p w:rsidR="006A2FE7" w:rsidRPr="009E78A5" w:rsidRDefault="006A2FE7" w:rsidP="00CF485B">
      <w:pPr>
        <w:spacing w:line="400" w:lineRule="exact"/>
        <w:ind w:leftChars="147" w:left="1063" w:hangingChars="296" w:hanging="710"/>
        <w:jc w:val="both"/>
        <w:rPr>
          <w:rFonts w:eastAsia="標楷體"/>
          <w:bCs/>
          <w:szCs w:val="32"/>
        </w:rPr>
      </w:pPr>
      <w:r w:rsidRPr="009E78A5">
        <w:rPr>
          <w:rFonts w:eastAsia="標楷體" w:hint="eastAsia"/>
          <w:bCs/>
          <w:szCs w:val="32"/>
        </w:rPr>
        <w:t>（三）麻醉（鎮靜）方法、劑量、投藥、手術方式與麻醉</w:t>
      </w:r>
      <w:r w:rsidR="006F7E4C" w:rsidRPr="009E78A5">
        <w:rPr>
          <w:rFonts w:eastAsia="標楷體" w:hint="eastAsia"/>
          <w:bCs/>
          <w:szCs w:val="32"/>
        </w:rPr>
        <w:t>（</w:t>
      </w:r>
      <w:r w:rsidRPr="009E78A5">
        <w:rPr>
          <w:rFonts w:eastAsia="標楷體" w:hint="eastAsia"/>
          <w:bCs/>
          <w:szCs w:val="32"/>
        </w:rPr>
        <w:t>手術</w:t>
      </w:r>
      <w:r w:rsidR="006F7E4C" w:rsidRPr="009E78A5">
        <w:rPr>
          <w:rFonts w:eastAsia="標楷體" w:hint="eastAsia"/>
          <w:bCs/>
        </w:rPr>
        <w:t>）</w:t>
      </w:r>
      <w:r w:rsidRPr="009E78A5">
        <w:rPr>
          <w:rFonts w:eastAsia="標楷體" w:hint="eastAsia"/>
          <w:bCs/>
          <w:szCs w:val="32"/>
        </w:rPr>
        <w:t>後的照護：</w:t>
      </w:r>
    </w:p>
    <w:p w:rsidR="006A2FE7" w:rsidRPr="009E78A5" w:rsidRDefault="006A2FE7" w:rsidP="00CF485B">
      <w:pPr>
        <w:spacing w:line="400" w:lineRule="exact"/>
        <w:ind w:leftChars="472" w:left="1133"/>
        <w:jc w:val="both"/>
        <w:rPr>
          <w:rFonts w:eastAsia="標楷體"/>
          <w:bCs/>
          <w:szCs w:val="32"/>
        </w:rPr>
      </w:pPr>
    </w:p>
    <w:p w:rsidR="006A2FE7" w:rsidRPr="009E78A5" w:rsidRDefault="006A2FE7" w:rsidP="00CF485B">
      <w:pPr>
        <w:spacing w:line="400" w:lineRule="exact"/>
        <w:ind w:leftChars="147" w:left="1063" w:hangingChars="296" w:hanging="710"/>
        <w:jc w:val="both"/>
        <w:rPr>
          <w:rFonts w:eastAsia="標楷體"/>
          <w:bCs/>
          <w:szCs w:val="32"/>
        </w:rPr>
      </w:pPr>
      <w:r w:rsidRPr="009E78A5">
        <w:rPr>
          <w:rFonts w:eastAsia="標楷體" w:hint="eastAsia"/>
          <w:bCs/>
          <w:szCs w:val="32"/>
        </w:rPr>
        <w:t>（四）如何使動物之緊迫或疼痛降至最低</w:t>
      </w:r>
      <w:proofErr w:type="gramStart"/>
      <w:r w:rsidRPr="009E78A5">
        <w:rPr>
          <w:rFonts w:eastAsia="標楷體" w:hint="eastAsia"/>
          <w:bCs/>
          <w:szCs w:val="32"/>
        </w:rPr>
        <w:t>（</w:t>
      </w:r>
      <w:proofErr w:type="gramEnd"/>
      <w:r w:rsidRPr="009E78A5">
        <w:rPr>
          <w:rFonts w:eastAsia="標楷體" w:hint="eastAsia"/>
          <w:bCs/>
          <w:szCs w:val="32"/>
        </w:rPr>
        <w:t>例如：使用鎮靜劑或止痛劑、添加環境豐富化物件等，並依疼痛標準級別與實驗目的，描述動物疼痛處理方式</w:t>
      </w:r>
      <w:proofErr w:type="gramStart"/>
      <w:r w:rsidR="006F7E4C" w:rsidRPr="009E78A5">
        <w:rPr>
          <w:rFonts w:eastAsia="標楷體" w:hint="eastAsia"/>
          <w:bCs/>
          <w:szCs w:val="32"/>
        </w:rPr>
        <w:t>）</w:t>
      </w:r>
      <w:proofErr w:type="gramEnd"/>
      <w:r w:rsidRPr="009E78A5">
        <w:rPr>
          <w:rFonts w:eastAsia="標楷體" w:hint="eastAsia"/>
          <w:bCs/>
          <w:szCs w:val="32"/>
        </w:rPr>
        <w:t>：</w:t>
      </w:r>
    </w:p>
    <w:p w:rsidR="006A2FE7" w:rsidRPr="009E78A5" w:rsidRDefault="006A2FE7" w:rsidP="00CF485B">
      <w:pPr>
        <w:spacing w:line="400" w:lineRule="exact"/>
        <w:ind w:leftChars="472" w:left="1133"/>
        <w:jc w:val="both"/>
        <w:rPr>
          <w:rFonts w:eastAsia="標楷體"/>
          <w:bCs/>
          <w:szCs w:val="32"/>
        </w:rPr>
      </w:pPr>
    </w:p>
    <w:p w:rsidR="006A2FE7" w:rsidRPr="009E78A5" w:rsidRDefault="00051BB8" w:rsidP="00CF485B">
      <w:pPr>
        <w:spacing w:line="400" w:lineRule="exact"/>
        <w:ind w:leftChars="147" w:left="1063" w:hangingChars="296" w:hanging="710"/>
        <w:jc w:val="both"/>
        <w:rPr>
          <w:rFonts w:eastAsia="標楷體"/>
          <w:bCs/>
          <w:szCs w:val="32"/>
        </w:rPr>
      </w:pPr>
      <w:r w:rsidRPr="009E78A5">
        <w:rPr>
          <w:rFonts w:eastAsia="標楷體" w:hint="eastAsia"/>
          <w:bCs/>
          <w:szCs w:val="32"/>
        </w:rPr>
        <w:t>（五）實驗預期結束時機，</w:t>
      </w:r>
      <w:r w:rsidR="006A2FE7" w:rsidRPr="009E78A5">
        <w:rPr>
          <w:rFonts w:eastAsia="標楷體" w:hint="eastAsia"/>
          <w:bCs/>
          <w:szCs w:val="32"/>
        </w:rPr>
        <w:t>及動物出現何種異常與痛苦症狀時提前人道終止實驗</w:t>
      </w:r>
      <w:proofErr w:type="gramStart"/>
      <w:r w:rsidR="006D5832">
        <w:rPr>
          <w:rFonts w:eastAsia="標楷體" w:hint="eastAsia"/>
          <w:bCs/>
          <w:i/>
          <w:szCs w:val="20"/>
          <w:vertAlign w:val="superscript"/>
        </w:rPr>
        <w:t>註</w:t>
      </w:r>
      <w:proofErr w:type="gramEnd"/>
      <w:r w:rsidR="006D5832">
        <w:rPr>
          <w:rFonts w:eastAsia="標楷體"/>
          <w:bCs/>
          <w:i/>
          <w:szCs w:val="20"/>
          <w:vertAlign w:val="superscript"/>
        </w:rPr>
        <w:t>1</w:t>
      </w:r>
      <w:r w:rsidR="00FE39DF">
        <w:rPr>
          <w:rFonts w:eastAsia="標楷體"/>
          <w:bCs/>
          <w:i/>
          <w:szCs w:val="20"/>
          <w:vertAlign w:val="superscript"/>
        </w:rPr>
        <w:t>2</w:t>
      </w:r>
      <w:r w:rsidR="006A2FE7" w:rsidRPr="009E78A5">
        <w:rPr>
          <w:rFonts w:eastAsia="標楷體" w:hint="eastAsia"/>
          <w:bCs/>
        </w:rPr>
        <w:t>：</w:t>
      </w:r>
    </w:p>
    <w:p w:rsidR="007A59A6" w:rsidRPr="009E78A5" w:rsidRDefault="00D91585" w:rsidP="00CF485B">
      <w:pPr>
        <w:tabs>
          <w:tab w:val="left" w:pos="-576"/>
        </w:tabs>
        <w:suppressAutoHyphens/>
        <w:ind w:leftChars="443" w:left="1063" w:firstLine="1"/>
        <w:jc w:val="both"/>
        <w:rPr>
          <w:rFonts w:eastAsia="標楷體"/>
        </w:rPr>
      </w:pPr>
      <w:r w:rsidRPr="009E78A5">
        <w:rPr>
          <w:rFonts w:eastAsia="標楷體" w:hint="eastAsia"/>
        </w:rPr>
        <w:t>1.</w:t>
      </w:r>
      <w:r w:rsidR="007A59A6" w:rsidRPr="009E78A5">
        <w:rPr>
          <w:rFonts w:eastAsia="標楷體" w:hint="eastAsia"/>
        </w:rPr>
        <w:t>試驗動物</w:t>
      </w:r>
      <w:r w:rsidR="005349AA" w:rsidRPr="009E78A5">
        <w:rPr>
          <w:rFonts w:eastAsia="標楷體" w:hint="eastAsia"/>
        </w:rPr>
        <w:t>人道</w:t>
      </w:r>
      <w:r w:rsidR="007A59A6" w:rsidRPr="009E78A5">
        <w:rPr>
          <w:rFonts w:eastAsia="標楷體" w:hint="eastAsia"/>
        </w:rPr>
        <w:t>中斷</w:t>
      </w:r>
      <w:r w:rsidR="007A59A6" w:rsidRPr="009E78A5">
        <w:rPr>
          <w:rFonts w:eastAsia="標楷體" w:hint="eastAsia"/>
        </w:rPr>
        <w:t>(</w:t>
      </w:r>
      <w:r w:rsidR="007A59A6" w:rsidRPr="009E78A5">
        <w:rPr>
          <w:rFonts w:eastAsia="標楷體" w:hint="eastAsia"/>
        </w:rPr>
        <w:t>止</w:t>
      </w:r>
      <w:r w:rsidR="007A59A6" w:rsidRPr="009E78A5">
        <w:rPr>
          <w:rFonts w:eastAsia="標楷體" w:hint="eastAsia"/>
        </w:rPr>
        <w:t>)</w:t>
      </w:r>
      <w:r w:rsidR="007A59A6" w:rsidRPr="009E78A5">
        <w:rPr>
          <w:rFonts w:eastAsia="標楷體" w:hint="eastAsia"/>
        </w:rPr>
        <w:t>試驗標準</w:t>
      </w:r>
    </w:p>
    <w:p w:rsidR="00B6605A" w:rsidRDefault="00B6605A" w:rsidP="00CF485B">
      <w:pPr>
        <w:tabs>
          <w:tab w:val="left" w:pos="-576"/>
        </w:tabs>
        <w:suppressAutoHyphens/>
        <w:ind w:leftChars="443" w:left="1063" w:firstLine="1"/>
        <w:jc w:val="both"/>
        <w:rPr>
          <w:rFonts w:eastAsia="標楷體"/>
          <w:strike/>
          <w:color w:val="FF0000"/>
        </w:rPr>
      </w:pPr>
    </w:p>
    <w:p w:rsidR="005349AA" w:rsidRPr="00A42EE1" w:rsidRDefault="00D91585" w:rsidP="00CF485B">
      <w:pPr>
        <w:tabs>
          <w:tab w:val="left" w:pos="-576"/>
        </w:tabs>
        <w:suppressAutoHyphens/>
        <w:ind w:leftChars="443" w:left="1063" w:firstLine="1"/>
        <w:jc w:val="both"/>
        <w:rPr>
          <w:rFonts w:eastAsia="標楷體"/>
        </w:rPr>
      </w:pPr>
      <w:r w:rsidRPr="00A42EE1">
        <w:rPr>
          <w:rFonts w:eastAsia="標楷體" w:hint="eastAsia"/>
        </w:rPr>
        <w:t>2.</w:t>
      </w:r>
      <w:r w:rsidR="005349AA" w:rsidRPr="00A42EE1">
        <w:rPr>
          <w:rFonts w:eastAsia="標楷體" w:hint="eastAsia"/>
        </w:rPr>
        <w:t>如何處置移除試驗中之動物</w:t>
      </w:r>
      <w:r w:rsidR="00C73704" w:rsidRPr="00A42EE1">
        <w:rPr>
          <w:rFonts w:eastAsia="標楷體" w:hint="eastAsia"/>
        </w:rPr>
        <w:t>（請於第十二項詳細說明安樂死作業程序）</w:t>
      </w:r>
    </w:p>
    <w:p w:rsidR="00B6605A" w:rsidRPr="00A42EE1" w:rsidRDefault="00B6605A" w:rsidP="00CF485B">
      <w:pPr>
        <w:tabs>
          <w:tab w:val="left" w:pos="-576"/>
        </w:tabs>
        <w:suppressAutoHyphens/>
        <w:ind w:leftChars="443" w:left="1063" w:firstLine="1"/>
        <w:jc w:val="both"/>
        <w:rPr>
          <w:rFonts w:eastAsia="標楷體"/>
        </w:rPr>
      </w:pPr>
    </w:p>
    <w:p w:rsidR="00D866F5" w:rsidRPr="00A42EE1" w:rsidRDefault="006A2FE7" w:rsidP="00CF485B">
      <w:pPr>
        <w:spacing w:beforeLines="50" w:before="180" w:line="400" w:lineRule="exact"/>
        <w:ind w:leftChars="1" w:left="698" w:hangingChars="290" w:hanging="696"/>
        <w:jc w:val="both"/>
        <w:rPr>
          <w:rFonts w:eastAsia="標楷體"/>
          <w:bCs/>
          <w:szCs w:val="20"/>
        </w:rPr>
      </w:pPr>
      <w:r w:rsidRPr="00A42EE1">
        <w:rPr>
          <w:rFonts w:eastAsia="標楷體" w:hint="eastAsia"/>
          <w:szCs w:val="20"/>
        </w:rPr>
        <w:t>十二</w:t>
      </w:r>
      <w:r w:rsidR="00D866F5" w:rsidRPr="00A42EE1">
        <w:rPr>
          <w:rFonts w:eastAsia="標楷體" w:hint="eastAsia"/>
          <w:bCs/>
          <w:szCs w:val="20"/>
        </w:rPr>
        <w:t>、請說明實驗結束後動物之處置方式</w:t>
      </w:r>
      <w:proofErr w:type="gramStart"/>
      <w:r w:rsidR="007B5D00" w:rsidRPr="00A42EE1">
        <w:rPr>
          <w:rFonts w:eastAsia="標楷體" w:hint="eastAsia"/>
          <w:bCs/>
          <w:i/>
          <w:szCs w:val="20"/>
          <w:vertAlign w:val="superscript"/>
        </w:rPr>
        <w:t>註</w:t>
      </w:r>
      <w:proofErr w:type="gramEnd"/>
      <w:r w:rsidR="00B637EE" w:rsidRPr="00A42EE1">
        <w:rPr>
          <w:rFonts w:eastAsia="標楷體"/>
          <w:bCs/>
          <w:i/>
          <w:szCs w:val="20"/>
          <w:vertAlign w:val="superscript"/>
        </w:rPr>
        <w:t>1</w:t>
      </w:r>
      <w:r w:rsidR="00FE39DF" w:rsidRPr="00A42EE1">
        <w:rPr>
          <w:rFonts w:eastAsia="標楷體"/>
          <w:bCs/>
          <w:i/>
          <w:szCs w:val="20"/>
          <w:vertAlign w:val="superscript"/>
        </w:rPr>
        <w:t>3</w:t>
      </w:r>
      <w:r w:rsidR="00917363" w:rsidRPr="00A42EE1">
        <w:rPr>
          <w:rFonts w:eastAsia="標楷體" w:hint="eastAsia"/>
          <w:bCs/>
          <w:i/>
          <w:szCs w:val="20"/>
          <w:vertAlign w:val="superscript"/>
        </w:rPr>
        <w:t>、</w:t>
      </w:r>
      <w:proofErr w:type="gramStart"/>
      <w:r w:rsidR="00917363" w:rsidRPr="00A42EE1">
        <w:rPr>
          <w:rFonts w:eastAsia="標楷體" w:hint="eastAsia"/>
          <w:bCs/>
          <w:i/>
          <w:szCs w:val="20"/>
          <w:vertAlign w:val="superscript"/>
        </w:rPr>
        <w:t>註</w:t>
      </w:r>
      <w:proofErr w:type="gramEnd"/>
      <w:r w:rsidR="00917363" w:rsidRPr="00A42EE1">
        <w:rPr>
          <w:rFonts w:eastAsia="標楷體"/>
          <w:bCs/>
          <w:i/>
          <w:szCs w:val="20"/>
          <w:vertAlign w:val="superscript"/>
        </w:rPr>
        <w:t>1</w:t>
      </w:r>
      <w:r w:rsidR="00FE39DF" w:rsidRPr="00A42EE1">
        <w:rPr>
          <w:rFonts w:eastAsia="標楷體"/>
          <w:bCs/>
          <w:i/>
          <w:szCs w:val="20"/>
          <w:vertAlign w:val="superscript"/>
        </w:rPr>
        <w:t>4</w:t>
      </w:r>
      <w:r w:rsidR="00D866F5" w:rsidRPr="00A42EE1">
        <w:rPr>
          <w:rFonts w:eastAsia="標楷體" w:hint="eastAsia"/>
          <w:bCs/>
          <w:szCs w:val="20"/>
        </w:rPr>
        <w:t>：</w:t>
      </w:r>
    </w:p>
    <w:tbl>
      <w:tblPr>
        <w:tblStyle w:val="af0"/>
        <w:tblW w:w="0" w:type="auto"/>
        <w:tblInd w:w="708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8920"/>
      </w:tblGrid>
      <w:tr w:rsidR="00A42EE1" w:rsidRPr="00A42EE1" w:rsidTr="007F34EF">
        <w:tc>
          <w:tcPr>
            <w:tcW w:w="8920" w:type="dxa"/>
          </w:tcPr>
          <w:p w:rsidR="007F34EF" w:rsidRPr="00A42EE1" w:rsidRDefault="007F34EF" w:rsidP="00CF485B">
            <w:pPr>
              <w:spacing w:line="400" w:lineRule="exact"/>
              <w:jc w:val="both"/>
              <w:rPr>
                <w:rFonts w:eastAsia="標楷體"/>
                <w:bCs/>
                <w:szCs w:val="32"/>
              </w:rPr>
            </w:pPr>
            <w:r w:rsidRPr="00A42EE1">
              <w:rPr>
                <w:rFonts w:eastAsia="標楷體" w:hint="eastAsia"/>
                <w:bCs/>
                <w:szCs w:val="32"/>
              </w:rPr>
              <w:t>檢核條件：</w:t>
            </w:r>
          </w:p>
          <w:p w:rsidR="007F34EF" w:rsidRPr="00A42EE1" w:rsidRDefault="007F34EF" w:rsidP="00CF485B">
            <w:pPr>
              <w:spacing w:line="400" w:lineRule="exact"/>
              <w:ind w:left="240" w:hangingChars="100" w:hanging="240"/>
              <w:jc w:val="both"/>
              <w:rPr>
                <w:rFonts w:eastAsia="標楷體"/>
                <w:bCs/>
                <w:szCs w:val="32"/>
              </w:rPr>
            </w:pPr>
            <w:r w:rsidRPr="00A42EE1">
              <w:rPr>
                <mc:AlternateContent>
                  <mc:Choice Requires="w16se">
                    <w:rFonts w:eastAsia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Cs/>
                <w:szCs w:val="3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A42EE1">
              <w:rPr>
                <w:rFonts w:eastAsia="標楷體" w:hint="eastAsia"/>
                <w:bCs/>
                <w:szCs w:val="32"/>
              </w:rPr>
              <w:t>我已詳細閱讀本校</w:t>
            </w:r>
            <w:r w:rsidRPr="00A42EE1">
              <w:rPr>
                <w:rFonts w:eastAsia="標楷體"/>
                <w:bCs/>
                <w:szCs w:val="32"/>
              </w:rPr>
              <w:t>IACUC</w:t>
            </w:r>
            <w:r w:rsidRPr="00A42EE1">
              <w:rPr>
                <w:rFonts w:eastAsia="標楷體" w:hint="eastAsia"/>
                <w:bCs/>
                <w:szCs w:val="32"/>
              </w:rPr>
              <w:t>「獸醫照護計畫書」中有關「</w:t>
            </w:r>
            <w:r w:rsidR="00AC1BFA" w:rsidRPr="00A42EE1">
              <w:rPr>
                <w:rFonts w:eastAsia="標楷體" w:hint="eastAsia"/>
                <w:bCs/>
                <w:szCs w:val="32"/>
              </w:rPr>
              <w:t>動物操控及保定；麻醉、止痛及鎮定劑；安樂死方法</w:t>
            </w:r>
            <w:r w:rsidRPr="00A42EE1">
              <w:rPr>
                <w:rFonts w:eastAsia="標楷體" w:hint="eastAsia"/>
                <w:bCs/>
                <w:szCs w:val="32"/>
              </w:rPr>
              <w:t>」</w:t>
            </w:r>
            <w:r w:rsidR="008575EA" w:rsidRPr="00A42EE1">
              <w:rPr>
                <w:rFonts w:eastAsia="標楷體" w:hint="eastAsia"/>
                <w:bCs/>
                <w:szCs w:val="32"/>
              </w:rPr>
              <w:t>及</w:t>
            </w:r>
            <w:r w:rsidR="00AC1BFA" w:rsidRPr="00A42EE1">
              <w:rPr>
                <w:rFonts w:eastAsia="標楷體" w:hint="eastAsia"/>
                <w:bCs/>
                <w:szCs w:val="32"/>
              </w:rPr>
              <w:t>本校「實驗動物照護及使用委員會</w:t>
            </w:r>
            <w:r w:rsidR="00EF77AB" w:rsidRPr="00A42EE1">
              <w:rPr>
                <w:rFonts w:eastAsia="標楷體" w:hint="eastAsia"/>
                <w:bCs/>
                <w:szCs w:val="32"/>
              </w:rPr>
              <w:t>法規集成</w:t>
            </w:r>
            <w:r w:rsidR="00AC1BFA" w:rsidRPr="00A42EE1">
              <w:rPr>
                <w:rFonts w:eastAsia="標楷體" w:hint="eastAsia"/>
                <w:bCs/>
                <w:szCs w:val="32"/>
              </w:rPr>
              <w:t>」中有關</w:t>
            </w:r>
            <w:r w:rsidR="008575EA" w:rsidRPr="00A42EE1">
              <w:rPr>
                <w:rFonts w:eastAsia="標楷體" w:hint="eastAsia"/>
                <w:bCs/>
                <w:szCs w:val="32"/>
              </w:rPr>
              <w:t>「</w:t>
            </w:r>
            <w:r w:rsidR="00537DB3" w:rsidRPr="00A42EE1">
              <w:rPr>
                <w:rFonts w:eastAsia="標楷體" w:hint="eastAsia"/>
                <w:bCs/>
                <w:szCs w:val="32"/>
              </w:rPr>
              <w:t>實驗動物設施管理要點</w:t>
            </w:r>
            <w:r w:rsidR="008575EA" w:rsidRPr="00A42EE1">
              <w:rPr>
                <w:rFonts w:eastAsia="標楷體" w:hint="eastAsia"/>
                <w:bCs/>
                <w:iCs/>
              </w:rPr>
              <w:t>」</w:t>
            </w:r>
            <w:r w:rsidRPr="00A42EE1">
              <w:rPr>
                <w:rFonts w:eastAsia="標楷體" w:hint="eastAsia"/>
                <w:bCs/>
                <w:szCs w:val="32"/>
              </w:rPr>
              <w:t>資料。</w:t>
            </w:r>
          </w:p>
          <w:p w:rsidR="007F34EF" w:rsidRPr="00A42EE1" w:rsidRDefault="007F34EF" w:rsidP="00CF485B">
            <w:pPr>
              <w:spacing w:line="400" w:lineRule="exact"/>
              <w:ind w:left="240" w:hangingChars="100" w:hanging="240"/>
              <w:jc w:val="both"/>
              <w:rPr>
                <w:rFonts w:eastAsia="標楷體"/>
                <w:bCs/>
                <w:szCs w:val="32"/>
              </w:rPr>
            </w:pPr>
            <w:r w:rsidRPr="00A42EE1">
              <w:rPr>
                <mc:AlternateContent>
                  <mc:Choice Requires="w16se">
                    <w:rFonts w:eastAsia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Cs/>
                <w:szCs w:val="3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A42EE1">
              <w:rPr>
                <w:rFonts w:eastAsia="標楷體" w:hint="eastAsia"/>
                <w:bCs/>
                <w:szCs w:val="32"/>
              </w:rPr>
              <w:t>我已詳細閱讀</w:t>
            </w:r>
            <w:r w:rsidRPr="00A42EE1">
              <w:rPr>
                <w:rFonts w:eastAsia="標楷體" w:hint="eastAsia"/>
                <w:bCs/>
                <w:iCs/>
              </w:rPr>
              <w:t>本校</w:t>
            </w:r>
            <w:r w:rsidRPr="00A42EE1">
              <w:rPr>
                <w:rFonts w:eastAsia="標楷體" w:hint="eastAsia"/>
                <w:bCs/>
                <w:iCs/>
              </w:rPr>
              <w:t>IACUC</w:t>
            </w:r>
            <w:r w:rsidRPr="00A42EE1">
              <w:rPr>
                <w:rFonts w:eastAsia="標楷體" w:hint="eastAsia"/>
                <w:bCs/>
                <w:iCs/>
              </w:rPr>
              <w:t>「實驗動物再應用及安置原則」</w:t>
            </w:r>
            <w:r w:rsidRPr="00A42EE1">
              <w:rPr>
                <w:rFonts w:eastAsia="標楷體" w:hint="eastAsia"/>
                <w:bCs/>
                <w:szCs w:val="32"/>
              </w:rPr>
              <w:t>資料。</w:t>
            </w:r>
          </w:p>
          <w:p w:rsidR="007F34EF" w:rsidRPr="00A42EE1" w:rsidRDefault="007F34EF" w:rsidP="00CF485B">
            <w:pPr>
              <w:spacing w:line="400" w:lineRule="exact"/>
              <w:ind w:left="240" w:hangingChars="100" w:hanging="240"/>
              <w:jc w:val="both"/>
              <w:rPr>
                <w:rFonts w:eastAsia="標楷體"/>
                <w:bCs/>
                <w:szCs w:val="32"/>
              </w:rPr>
            </w:pPr>
            <w:r w:rsidRPr="00A42EE1">
              <w:rPr>
                <mc:AlternateContent>
                  <mc:Choice Requires="w16se">
                    <w:rFonts w:eastAsia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Cs/>
                <w:szCs w:val="3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A42EE1">
              <w:rPr>
                <w:rFonts w:eastAsia="標楷體" w:hint="eastAsia"/>
                <w:bCs/>
                <w:szCs w:val="32"/>
              </w:rPr>
              <w:t>我已詳細閱讀</w:t>
            </w:r>
            <w:r w:rsidRPr="00A42EE1">
              <w:rPr>
                <w:rFonts w:eastAsia="標楷體" w:hint="eastAsia"/>
                <w:bCs/>
                <w:iCs/>
              </w:rPr>
              <w:t>農業部「</w:t>
            </w:r>
            <w:r w:rsidRPr="00A42EE1">
              <w:rPr>
                <w:rFonts w:eastAsia="標楷體"/>
                <w:bCs/>
                <w:iCs/>
              </w:rPr>
              <w:t>實驗動物照護及使用指引</w:t>
            </w:r>
            <w:r w:rsidRPr="00A42EE1">
              <w:rPr>
                <w:rFonts w:eastAsia="標楷體" w:hint="eastAsia"/>
                <w:bCs/>
                <w:iCs/>
              </w:rPr>
              <w:t>」附件一「實驗動物再應用及退休、康復、認養、安置指導原則」</w:t>
            </w:r>
            <w:r w:rsidRPr="00A42EE1">
              <w:rPr>
                <w:rFonts w:eastAsia="標楷體" w:hint="eastAsia"/>
                <w:bCs/>
                <w:szCs w:val="32"/>
              </w:rPr>
              <w:t>資料。</w:t>
            </w:r>
          </w:p>
          <w:p w:rsidR="007F34EF" w:rsidRPr="00A42EE1" w:rsidRDefault="007F34EF" w:rsidP="00CF485B">
            <w:pPr>
              <w:spacing w:line="400" w:lineRule="exact"/>
              <w:jc w:val="both"/>
              <w:rPr>
                <w:rFonts w:eastAsia="標楷體"/>
                <w:bCs/>
                <w:szCs w:val="32"/>
              </w:rPr>
            </w:pPr>
            <w:r w:rsidRPr="00A42EE1">
              <w:rPr>
                <mc:AlternateContent>
                  <mc:Choice Requires="w16se">
                    <w:rFonts w:eastAsia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Cs/>
                <w:szCs w:val="3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A42EE1">
              <w:rPr>
                <w:rFonts w:eastAsia="標楷體" w:hint="eastAsia"/>
                <w:bCs/>
                <w:szCs w:val="32"/>
              </w:rPr>
              <w:t>我已瞭解動物實驗應用</w:t>
            </w:r>
            <w:r w:rsidRPr="00A42EE1">
              <w:rPr>
                <w:rFonts w:eastAsia="標楷體" w:hint="eastAsia"/>
                <w:bCs/>
                <w:szCs w:val="32"/>
              </w:rPr>
              <w:t>3Rs</w:t>
            </w:r>
            <w:r w:rsidRPr="00A42EE1">
              <w:rPr>
                <w:rFonts w:eastAsia="標楷體" w:hint="eastAsia"/>
                <w:bCs/>
                <w:szCs w:val="32"/>
              </w:rPr>
              <w:t>中精緻化的意義。</w:t>
            </w:r>
          </w:p>
        </w:tc>
      </w:tr>
    </w:tbl>
    <w:p w:rsidR="007613A2" w:rsidRPr="00A42EE1" w:rsidRDefault="007613A2" w:rsidP="00CF485B">
      <w:pPr>
        <w:spacing w:line="400" w:lineRule="exact"/>
        <w:ind w:leftChars="295" w:left="708"/>
        <w:jc w:val="both"/>
        <w:rPr>
          <w:rFonts w:eastAsia="標楷體"/>
          <w:bCs/>
          <w:szCs w:val="20"/>
        </w:rPr>
      </w:pPr>
      <w:r w:rsidRPr="00A42EE1">
        <w:rPr>
          <w:rFonts w:eastAsia="標楷體" w:hint="eastAsia"/>
          <w:bCs/>
          <w:szCs w:val="20"/>
        </w:rPr>
        <w:t>（一）復原處置：</w:t>
      </w:r>
    </w:p>
    <w:p w:rsidR="007613A2" w:rsidRPr="00A42EE1" w:rsidRDefault="007613A2" w:rsidP="00CF485B">
      <w:pPr>
        <w:spacing w:line="400" w:lineRule="exact"/>
        <w:ind w:leftChars="295" w:left="708"/>
        <w:jc w:val="both"/>
        <w:rPr>
          <w:rFonts w:eastAsia="標楷體"/>
          <w:bCs/>
          <w:szCs w:val="20"/>
        </w:rPr>
      </w:pPr>
      <w:r w:rsidRPr="00A42EE1">
        <w:rPr>
          <w:rFonts w:eastAsia="標楷體" w:hint="eastAsia"/>
          <w:bCs/>
          <w:szCs w:val="20"/>
        </w:rPr>
        <w:t>（二）安樂死</w:t>
      </w:r>
      <w:r w:rsidRPr="00A42EE1">
        <w:rPr>
          <w:rFonts w:eastAsia="標楷體" w:hint="eastAsia"/>
          <w:bCs/>
          <w:szCs w:val="32"/>
        </w:rPr>
        <w:t>（必填）</w:t>
      </w:r>
      <w:r w:rsidRPr="00A42EE1">
        <w:rPr>
          <w:rFonts w:eastAsia="標楷體" w:hint="eastAsia"/>
          <w:bCs/>
          <w:szCs w:val="20"/>
        </w:rPr>
        <w:t>：</w:t>
      </w:r>
    </w:p>
    <w:p w:rsidR="000D7D02" w:rsidRPr="00A42EE1" w:rsidRDefault="000D7D02" w:rsidP="00CF485B">
      <w:pPr>
        <w:tabs>
          <w:tab w:val="left" w:pos="9360"/>
        </w:tabs>
        <w:spacing w:line="400" w:lineRule="exact"/>
        <w:ind w:leftChars="463" w:left="1413" w:right="30" w:hangingChars="126" w:hanging="302"/>
        <w:jc w:val="both"/>
        <w:rPr>
          <w:rFonts w:eastAsia="標楷體"/>
          <w:bCs/>
          <w:szCs w:val="20"/>
        </w:rPr>
      </w:pPr>
      <w:r w:rsidRPr="00A42EE1">
        <w:rPr>
          <w:rFonts w:eastAsia="標楷體"/>
          <w:bCs/>
          <w:szCs w:val="20"/>
        </w:rPr>
        <w:t>1</w:t>
      </w:r>
      <w:r w:rsidRPr="00A42EE1">
        <w:rPr>
          <w:rFonts w:eastAsia="標楷體" w:hint="eastAsia"/>
          <w:bCs/>
          <w:szCs w:val="20"/>
        </w:rPr>
        <w:t>、安樂死時機：</w:t>
      </w:r>
    </w:p>
    <w:p w:rsidR="000D7D02" w:rsidRPr="00A42EE1" w:rsidRDefault="000D7D02" w:rsidP="00CF485B">
      <w:pPr>
        <w:tabs>
          <w:tab w:val="left" w:pos="9360"/>
        </w:tabs>
        <w:spacing w:line="400" w:lineRule="exact"/>
        <w:ind w:leftChars="463" w:left="1413" w:right="30" w:hangingChars="126" w:hanging="302"/>
        <w:jc w:val="both"/>
        <w:rPr>
          <w:rFonts w:eastAsia="標楷體"/>
          <w:bCs/>
          <w:szCs w:val="20"/>
        </w:rPr>
      </w:pPr>
      <w:r w:rsidRPr="00A42EE1">
        <w:rPr>
          <w:rFonts w:eastAsia="標楷體"/>
          <w:bCs/>
          <w:szCs w:val="20"/>
        </w:rPr>
        <w:t>2</w:t>
      </w:r>
      <w:r w:rsidRPr="00A42EE1">
        <w:rPr>
          <w:rFonts w:eastAsia="標楷體" w:hint="eastAsia"/>
          <w:bCs/>
          <w:szCs w:val="20"/>
        </w:rPr>
        <w:t>、安樂死方法：</w:t>
      </w:r>
    </w:p>
    <w:p w:rsidR="000D7D02" w:rsidRPr="00A42EE1" w:rsidRDefault="000D7D02" w:rsidP="00CF485B">
      <w:pPr>
        <w:tabs>
          <w:tab w:val="left" w:pos="9360"/>
        </w:tabs>
        <w:spacing w:line="400" w:lineRule="exact"/>
        <w:ind w:leftChars="463" w:left="1413" w:right="30" w:hangingChars="126" w:hanging="302"/>
        <w:jc w:val="both"/>
        <w:rPr>
          <w:rFonts w:eastAsia="標楷體"/>
          <w:bCs/>
          <w:szCs w:val="20"/>
        </w:rPr>
      </w:pPr>
      <w:r w:rsidRPr="00A42EE1">
        <w:rPr>
          <w:rFonts w:eastAsia="標楷體" w:hint="eastAsia"/>
          <w:bCs/>
          <w:szCs w:val="20"/>
        </w:rPr>
        <w:t>3</w:t>
      </w:r>
      <w:r w:rsidRPr="00A42EE1">
        <w:rPr>
          <w:rFonts w:eastAsia="標楷體" w:hint="eastAsia"/>
          <w:bCs/>
          <w:szCs w:val="20"/>
        </w:rPr>
        <w:t>、安樂死操作程序：</w:t>
      </w:r>
    </w:p>
    <w:p w:rsidR="007613A2" w:rsidRPr="009E78A5" w:rsidRDefault="007613A2" w:rsidP="00CF485B">
      <w:pPr>
        <w:spacing w:line="400" w:lineRule="exact"/>
        <w:ind w:leftChars="295" w:left="708"/>
        <w:jc w:val="both"/>
        <w:rPr>
          <w:rFonts w:eastAsia="標楷體"/>
          <w:bCs/>
          <w:szCs w:val="20"/>
        </w:rPr>
      </w:pPr>
      <w:r w:rsidRPr="009E78A5">
        <w:rPr>
          <w:rFonts w:eastAsia="標楷體" w:hint="eastAsia"/>
          <w:bCs/>
          <w:szCs w:val="20"/>
        </w:rPr>
        <w:lastRenderedPageBreak/>
        <w:t>（三）屍體處理方法</w:t>
      </w:r>
      <w:r w:rsidRPr="008575EA">
        <w:rPr>
          <w:rFonts w:eastAsia="標楷體" w:hint="eastAsia"/>
          <w:bCs/>
          <w:color w:val="A6A6A6" w:themeColor="background1" w:themeShade="A6"/>
          <w:szCs w:val="32"/>
        </w:rPr>
        <w:t>（必填）</w:t>
      </w:r>
      <w:r w:rsidRPr="009E78A5">
        <w:rPr>
          <w:rFonts w:eastAsia="標楷體" w:hint="eastAsia"/>
          <w:bCs/>
          <w:szCs w:val="20"/>
        </w:rPr>
        <w:t>：</w:t>
      </w:r>
    </w:p>
    <w:p w:rsidR="006A2FE7" w:rsidRPr="009E78A5" w:rsidRDefault="007613A2" w:rsidP="00CF485B">
      <w:pPr>
        <w:spacing w:line="400" w:lineRule="exact"/>
        <w:ind w:leftChars="295" w:left="708"/>
        <w:jc w:val="both"/>
        <w:rPr>
          <w:rFonts w:eastAsia="標楷體"/>
          <w:bCs/>
          <w:szCs w:val="20"/>
        </w:rPr>
      </w:pPr>
      <w:r w:rsidRPr="009E78A5">
        <w:rPr>
          <w:rFonts w:eastAsia="標楷體" w:hint="eastAsia"/>
          <w:bCs/>
          <w:szCs w:val="20"/>
        </w:rPr>
        <w:t>（四）轉讓：</w:t>
      </w:r>
    </w:p>
    <w:p w:rsidR="00B80EC8" w:rsidRPr="00592AC3" w:rsidRDefault="006A2FE7" w:rsidP="00CF485B">
      <w:pPr>
        <w:spacing w:beforeLines="50" w:before="180" w:line="400" w:lineRule="exact"/>
        <w:ind w:leftChars="1" w:left="698" w:hangingChars="290" w:hanging="696"/>
        <w:jc w:val="both"/>
        <w:rPr>
          <w:rFonts w:eastAsia="標楷體"/>
          <w:bCs/>
          <w:iCs/>
          <w:szCs w:val="20"/>
        </w:rPr>
      </w:pPr>
      <w:r w:rsidRPr="009E78A5">
        <w:rPr>
          <w:rFonts w:eastAsia="標楷體" w:hint="eastAsia"/>
          <w:szCs w:val="20"/>
        </w:rPr>
        <w:t>十三</w:t>
      </w:r>
      <w:r w:rsidRPr="009E78A5">
        <w:rPr>
          <w:rFonts w:eastAsia="標楷體" w:hint="eastAsia"/>
          <w:bCs/>
          <w:szCs w:val="20"/>
        </w:rPr>
        <w:t>、有無進行危險性實驗，如生物危險（含感染性物質、致癌藥物）、放射線及化學危險（含毒物）實驗？</w:t>
      </w:r>
      <w:r w:rsidRPr="009E78A5">
        <w:rPr>
          <w:rFonts w:eastAsia="標楷體" w:hint="eastAsia"/>
          <w:bCs/>
          <w:szCs w:val="20"/>
        </w:rPr>
        <w:t xml:space="preserve"> </w:t>
      </w:r>
      <w:r w:rsidRPr="009E78A5">
        <w:rPr>
          <w:rFonts w:eastAsia="標楷體" w:hint="eastAsia"/>
          <w:bCs/>
          <w:sz w:val="26"/>
          <w:szCs w:val="26"/>
        </w:rPr>
        <w:t>□</w:t>
      </w:r>
      <w:r w:rsidRPr="009E78A5">
        <w:rPr>
          <w:rFonts w:eastAsia="標楷體" w:hint="eastAsia"/>
          <w:bCs/>
          <w:sz w:val="26"/>
          <w:szCs w:val="26"/>
        </w:rPr>
        <w:t xml:space="preserve"> </w:t>
      </w:r>
      <w:r w:rsidRPr="009E78A5">
        <w:rPr>
          <w:rFonts w:eastAsia="標楷體" w:hint="eastAsia"/>
          <w:bCs/>
          <w:sz w:val="26"/>
          <w:szCs w:val="26"/>
        </w:rPr>
        <w:t>無</w:t>
      </w:r>
      <w:r w:rsidRPr="009E78A5">
        <w:rPr>
          <w:rFonts w:eastAsia="標楷體" w:hint="eastAsia"/>
          <w:bCs/>
          <w:sz w:val="26"/>
          <w:szCs w:val="26"/>
        </w:rPr>
        <w:t xml:space="preserve">   </w:t>
      </w:r>
      <w:r w:rsidRPr="009E78A5">
        <w:rPr>
          <w:rFonts w:eastAsia="標楷體" w:hint="eastAsia"/>
          <w:bCs/>
          <w:sz w:val="26"/>
          <w:szCs w:val="26"/>
        </w:rPr>
        <w:t>□有</w:t>
      </w:r>
      <w:r w:rsidR="00B80EC8">
        <w:rPr>
          <w:rFonts w:eastAsia="標楷體" w:hint="eastAsia"/>
          <w:bCs/>
          <w:sz w:val="26"/>
          <w:szCs w:val="26"/>
        </w:rPr>
        <w:t>，</w:t>
      </w:r>
      <w:r w:rsidR="00B80EC8" w:rsidRPr="00592AC3">
        <w:rPr>
          <w:rFonts w:eastAsia="標楷體" w:hint="eastAsia"/>
          <w:bCs/>
          <w:iCs/>
          <w:szCs w:val="20"/>
        </w:rPr>
        <w:t>如有，請填寫下列事項</w:t>
      </w:r>
      <w:proofErr w:type="gramStart"/>
      <w:r w:rsidR="007B5D00" w:rsidRPr="00306344">
        <w:rPr>
          <w:rFonts w:eastAsia="標楷體" w:hint="eastAsia"/>
          <w:bCs/>
          <w:i/>
          <w:szCs w:val="20"/>
          <w:vertAlign w:val="superscript"/>
        </w:rPr>
        <w:t>註</w:t>
      </w:r>
      <w:proofErr w:type="gramEnd"/>
      <w:r w:rsidR="00B637EE">
        <w:rPr>
          <w:rFonts w:eastAsia="標楷體"/>
          <w:bCs/>
          <w:i/>
          <w:szCs w:val="20"/>
          <w:vertAlign w:val="superscript"/>
        </w:rPr>
        <w:t>1</w:t>
      </w:r>
      <w:r w:rsidR="00FE39DF">
        <w:rPr>
          <w:rFonts w:eastAsia="標楷體"/>
          <w:bCs/>
          <w:i/>
          <w:szCs w:val="20"/>
          <w:vertAlign w:val="superscript"/>
        </w:rPr>
        <w:t>5</w:t>
      </w:r>
      <w:r w:rsidR="00B80EC8" w:rsidRPr="00592AC3">
        <w:rPr>
          <w:rFonts w:eastAsia="標楷體" w:hint="eastAsia"/>
          <w:bCs/>
          <w:iCs/>
          <w:szCs w:val="20"/>
        </w:rPr>
        <w:t>：</w:t>
      </w:r>
    </w:p>
    <w:p w:rsidR="006A2FE7" w:rsidRPr="00592AC3" w:rsidRDefault="006A2FE7" w:rsidP="00CF485B">
      <w:pPr>
        <w:spacing w:line="400" w:lineRule="exact"/>
        <w:ind w:leftChars="147" w:left="1063" w:hangingChars="296" w:hanging="710"/>
        <w:jc w:val="both"/>
        <w:rPr>
          <w:rFonts w:eastAsia="標楷體"/>
          <w:bCs/>
          <w:szCs w:val="32"/>
        </w:rPr>
      </w:pPr>
      <w:r w:rsidRPr="00592AC3">
        <w:rPr>
          <w:rFonts w:eastAsia="標楷體" w:hint="eastAsia"/>
          <w:bCs/>
          <w:szCs w:val="32"/>
        </w:rPr>
        <w:t>（一）實驗之危險性屬於</w:t>
      </w:r>
      <w:r w:rsidRPr="00592AC3">
        <w:rPr>
          <w:rFonts w:eastAsia="標楷體" w:hint="eastAsia"/>
          <w:bCs/>
          <w:szCs w:val="32"/>
        </w:rPr>
        <w:t xml:space="preserve"> </w:t>
      </w:r>
      <w:r w:rsidRPr="00592AC3">
        <w:rPr>
          <w:rFonts w:eastAsia="標楷體" w:hint="eastAsia"/>
          <w:bCs/>
          <w:szCs w:val="32"/>
        </w:rPr>
        <w:t>□生物危險</w:t>
      </w:r>
      <w:r w:rsidRPr="00592AC3">
        <w:rPr>
          <w:rFonts w:eastAsia="標楷體" w:hint="eastAsia"/>
          <w:bCs/>
          <w:szCs w:val="32"/>
        </w:rPr>
        <w:t xml:space="preserve">  </w:t>
      </w:r>
      <w:r w:rsidRPr="00592AC3">
        <w:rPr>
          <w:rFonts w:eastAsia="標楷體" w:hint="eastAsia"/>
          <w:bCs/>
          <w:szCs w:val="32"/>
        </w:rPr>
        <w:t>□放射線</w:t>
      </w:r>
      <w:r w:rsidRPr="00592AC3">
        <w:rPr>
          <w:rFonts w:eastAsia="標楷體" w:hint="eastAsia"/>
          <w:bCs/>
          <w:szCs w:val="32"/>
        </w:rPr>
        <w:t xml:space="preserve">  </w:t>
      </w:r>
      <w:r w:rsidRPr="00592AC3">
        <w:rPr>
          <w:rFonts w:eastAsia="標楷體" w:hint="eastAsia"/>
          <w:bCs/>
          <w:szCs w:val="32"/>
        </w:rPr>
        <w:t>□毒性化學危險</w:t>
      </w:r>
    </w:p>
    <w:p w:rsidR="006A2FE7" w:rsidRPr="00592AC3" w:rsidRDefault="006A2FE7" w:rsidP="00CF485B">
      <w:pPr>
        <w:tabs>
          <w:tab w:val="left" w:pos="9360"/>
        </w:tabs>
        <w:spacing w:line="400" w:lineRule="exact"/>
        <w:ind w:leftChars="463" w:left="1413" w:right="30" w:hangingChars="126" w:hanging="302"/>
        <w:jc w:val="both"/>
        <w:rPr>
          <w:rFonts w:eastAsia="標楷體"/>
          <w:bCs/>
          <w:snapToGrid w:val="0"/>
        </w:rPr>
      </w:pPr>
      <w:r w:rsidRPr="00592AC3">
        <w:rPr>
          <w:rFonts w:eastAsia="標楷體" w:hint="eastAsia"/>
          <w:bCs/>
          <w:snapToGrid w:val="0"/>
        </w:rPr>
        <w:t>1</w:t>
      </w:r>
      <w:r w:rsidRPr="00592AC3">
        <w:rPr>
          <w:rFonts w:eastAsia="標楷體" w:hint="eastAsia"/>
          <w:bCs/>
          <w:snapToGrid w:val="0"/>
        </w:rPr>
        <w:t>、進行危險物品實驗施用之方法、途徑及場所：</w:t>
      </w:r>
    </w:p>
    <w:p w:rsidR="006A2FE7" w:rsidRPr="00592AC3" w:rsidRDefault="006A2FE7" w:rsidP="00CF485B">
      <w:pPr>
        <w:tabs>
          <w:tab w:val="left" w:pos="9360"/>
        </w:tabs>
        <w:spacing w:line="400" w:lineRule="exact"/>
        <w:ind w:leftChars="624" w:left="1498" w:right="30"/>
        <w:jc w:val="both"/>
        <w:rPr>
          <w:rFonts w:eastAsia="標楷體"/>
          <w:bCs/>
          <w:snapToGrid w:val="0"/>
        </w:rPr>
      </w:pPr>
    </w:p>
    <w:p w:rsidR="006A2FE7" w:rsidRPr="00592AC3" w:rsidRDefault="006A2FE7" w:rsidP="00CF485B">
      <w:pPr>
        <w:tabs>
          <w:tab w:val="left" w:pos="9360"/>
        </w:tabs>
        <w:spacing w:line="400" w:lineRule="exact"/>
        <w:ind w:leftChars="463" w:left="1413" w:right="30" w:hangingChars="126" w:hanging="302"/>
        <w:jc w:val="both"/>
        <w:rPr>
          <w:rFonts w:eastAsia="標楷體"/>
          <w:bCs/>
          <w:snapToGrid w:val="0"/>
        </w:rPr>
      </w:pPr>
      <w:r w:rsidRPr="00592AC3">
        <w:rPr>
          <w:rFonts w:eastAsia="標楷體" w:hint="eastAsia"/>
          <w:bCs/>
          <w:snapToGrid w:val="0"/>
        </w:rPr>
        <w:t>2</w:t>
      </w:r>
      <w:r w:rsidRPr="00592AC3">
        <w:rPr>
          <w:rFonts w:eastAsia="標楷體" w:hint="eastAsia"/>
          <w:bCs/>
          <w:snapToGrid w:val="0"/>
        </w:rPr>
        <w:t>、針對實驗人員、實驗動物以及飼養環境所</w:t>
      </w:r>
      <w:proofErr w:type="gramStart"/>
      <w:r w:rsidRPr="00592AC3">
        <w:rPr>
          <w:rFonts w:eastAsia="標楷體" w:hint="eastAsia"/>
          <w:bCs/>
          <w:snapToGrid w:val="0"/>
        </w:rPr>
        <w:t>採</w:t>
      </w:r>
      <w:proofErr w:type="gramEnd"/>
      <w:r w:rsidRPr="00592AC3">
        <w:rPr>
          <w:rFonts w:eastAsia="標楷體" w:hint="eastAsia"/>
          <w:bCs/>
          <w:snapToGrid w:val="0"/>
        </w:rPr>
        <w:t>行之保護措施：</w:t>
      </w:r>
    </w:p>
    <w:p w:rsidR="006A2FE7" w:rsidRPr="00592AC3" w:rsidRDefault="006A2FE7" w:rsidP="00CF485B">
      <w:pPr>
        <w:tabs>
          <w:tab w:val="left" w:pos="9360"/>
        </w:tabs>
        <w:spacing w:line="400" w:lineRule="exact"/>
        <w:ind w:leftChars="624" w:left="1498" w:right="30"/>
        <w:jc w:val="both"/>
        <w:rPr>
          <w:rFonts w:eastAsia="標楷體"/>
          <w:bCs/>
          <w:snapToGrid w:val="0"/>
        </w:rPr>
      </w:pPr>
    </w:p>
    <w:p w:rsidR="006A2FE7" w:rsidRPr="00592AC3" w:rsidRDefault="006A2FE7" w:rsidP="00CF485B">
      <w:pPr>
        <w:tabs>
          <w:tab w:val="left" w:pos="9360"/>
        </w:tabs>
        <w:spacing w:line="400" w:lineRule="exact"/>
        <w:ind w:leftChars="463" w:left="1413" w:right="30" w:hangingChars="126" w:hanging="302"/>
        <w:jc w:val="both"/>
        <w:rPr>
          <w:rFonts w:eastAsia="標楷體"/>
          <w:bCs/>
          <w:snapToGrid w:val="0"/>
        </w:rPr>
      </w:pPr>
      <w:r w:rsidRPr="00592AC3">
        <w:rPr>
          <w:rFonts w:eastAsia="標楷體" w:hint="eastAsia"/>
          <w:bCs/>
          <w:snapToGrid w:val="0"/>
        </w:rPr>
        <w:t>3</w:t>
      </w:r>
      <w:r w:rsidRPr="00592AC3">
        <w:rPr>
          <w:rFonts w:eastAsia="標楷體" w:hint="eastAsia"/>
          <w:bCs/>
          <w:snapToGrid w:val="0"/>
        </w:rPr>
        <w:t>、實驗廢棄物與屍體之處理方式：</w:t>
      </w:r>
    </w:p>
    <w:p w:rsidR="006A2FE7" w:rsidRPr="00592AC3" w:rsidRDefault="006A2FE7" w:rsidP="00CF485B">
      <w:pPr>
        <w:tabs>
          <w:tab w:val="left" w:pos="9360"/>
        </w:tabs>
        <w:spacing w:line="400" w:lineRule="exact"/>
        <w:ind w:leftChars="624" w:left="1498" w:right="30"/>
        <w:jc w:val="both"/>
        <w:rPr>
          <w:rFonts w:eastAsia="標楷體"/>
          <w:bCs/>
          <w:snapToGrid w:val="0"/>
        </w:rPr>
      </w:pPr>
    </w:p>
    <w:p w:rsidR="006A2FE7" w:rsidRPr="00592AC3" w:rsidRDefault="006A2FE7" w:rsidP="00CF485B">
      <w:pPr>
        <w:spacing w:line="400" w:lineRule="exact"/>
        <w:ind w:leftChars="147" w:left="1063" w:hangingChars="296" w:hanging="710"/>
        <w:jc w:val="both"/>
        <w:rPr>
          <w:rFonts w:eastAsia="標楷體"/>
          <w:bCs/>
          <w:szCs w:val="32"/>
        </w:rPr>
      </w:pPr>
      <w:r w:rsidRPr="00592AC3">
        <w:rPr>
          <w:rFonts w:eastAsia="標楷體" w:hint="eastAsia"/>
          <w:bCs/>
          <w:szCs w:val="32"/>
        </w:rPr>
        <w:t>（二）如屬生物危險實驗，請陳述：</w:t>
      </w:r>
    </w:p>
    <w:p w:rsidR="006A2FE7" w:rsidRPr="00592AC3" w:rsidRDefault="006A2FE7" w:rsidP="00CF485B">
      <w:pPr>
        <w:tabs>
          <w:tab w:val="left" w:pos="9360"/>
        </w:tabs>
        <w:spacing w:line="400" w:lineRule="exact"/>
        <w:ind w:leftChars="455" w:left="1106" w:rightChars="13" w:right="31" w:hanging="14"/>
        <w:jc w:val="both"/>
        <w:rPr>
          <w:rFonts w:eastAsia="標楷體"/>
          <w:bCs/>
        </w:rPr>
      </w:pPr>
      <w:r w:rsidRPr="00592AC3">
        <w:rPr>
          <w:rFonts w:eastAsia="標楷體" w:hint="eastAsia"/>
          <w:bCs/>
        </w:rPr>
        <w:t>是否有生物安全委員會之核准資料：</w:t>
      </w:r>
      <w:r w:rsidRPr="00592AC3">
        <w:rPr>
          <w:rFonts w:eastAsia="標楷體" w:hint="eastAsia"/>
          <w:bCs/>
        </w:rPr>
        <w:t xml:space="preserve"> </w:t>
      </w:r>
      <w:r w:rsidRPr="00592AC3">
        <w:rPr>
          <w:rFonts w:eastAsia="標楷體" w:hint="eastAsia"/>
          <w:bCs/>
        </w:rPr>
        <w:t>□</w:t>
      </w:r>
      <w:r w:rsidRPr="00592AC3">
        <w:rPr>
          <w:rFonts w:eastAsia="標楷體" w:hint="eastAsia"/>
          <w:bCs/>
        </w:rPr>
        <w:t xml:space="preserve"> </w:t>
      </w:r>
      <w:r w:rsidRPr="00592AC3">
        <w:rPr>
          <w:rFonts w:eastAsia="標楷體" w:hint="eastAsia"/>
          <w:bCs/>
        </w:rPr>
        <w:t>無</w:t>
      </w:r>
      <w:r w:rsidRPr="00592AC3">
        <w:rPr>
          <w:rFonts w:eastAsia="標楷體" w:hint="eastAsia"/>
          <w:bCs/>
        </w:rPr>
        <w:t xml:space="preserve">   </w:t>
      </w:r>
      <w:r w:rsidRPr="00592AC3">
        <w:rPr>
          <w:rFonts w:eastAsia="標楷體" w:hint="eastAsia"/>
          <w:bCs/>
        </w:rPr>
        <w:t>□有</w:t>
      </w:r>
    </w:p>
    <w:p w:rsidR="006A2FE7" w:rsidRPr="00592AC3" w:rsidRDefault="006A2FE7" w:rsidP="00CF485B">
      <w:pPr>
        <w:tabs>
          <w:tab w:val="left" w:pos="9360"/>
        </w:tabs>
        <w:spacing w:line="400" w:lineRule="exact"/>
        <w:ind w:leftChars="460" w:left="1104" w:right="30"/>
        <w:jc w:val="both"/>
        <w:rPr>
          <w:rFonts w:eastAsia="標楷體"/>
          <w:bCs/>
          <w:snapToGrid w:val="0"/>
        </w:rPr>
      </w:pPr>
    </w:p>
    <w:p w:rsidR="006A2FE7" w:rsidRPr="00592AC3" w:rsidRDefault="006A2FE7" w:rsidP="00CF485B">
      <w:pPr>
        <w:spacing w:line="400" w:lineRule="exact"/>
        <w:ind w:leftChars="147" w:left="1063" w:hangingChars="296" w:hanging="710"/>
        <w:jc w:val="both"/>
        <w:rPr>
          <w:rFonts w:eastAsia="標楷體"/>
          <w:bCs/>
          <w:szCs w:val="32"/>
        </w:rPr>
      </w:pPr>
      <w:r w:rsidRPr="00592AC3">
        <w:rPr>
          <w:rFonts w:eastAsia="標楷體" w:hint="eastAsia"/>
          <w:bCs/>
          <w:szCs w:val="32"/>
        </w:rPr>
        <w:t>（三）如屬放射線或毒性化學危險實驗，請說明本案向主管機關之申請狀況</w:t>
      </w:r>
      <w:proofErr w:type="gramStart"/>
      <w:r w:rsidR="00B52756" w:rsidRPr="00306344">
        <w:rPr>
          <w:rFonts w:eastAsia="標楷體" w:hint="eastAsia"/>
          <w:bCs/>
          <w:i/>
          <w:szCs w:val="20"/>
          <w:vertAlign w:val="superscript"/>
        </w:rPr>
        <w:t>註</w:t>
      </w:r>
      <w:proofErr w:type="gramEnd"/>
      <w:r w:rsidR="00FE39DF">
        <w:rPr>
          <w:rFonts w:eastAsia="標楷體"/>
          <w:bCs/>
          <w:i/>
          <w:szCs w:val="20"/>
          <w:vertAlign w:val="superscript"/>
        </w:rPr>
        <w:t>16</w:t>
      </w:r>
      <w:r w:rsidRPr="00592AC3">
        <w:rPr>
          <w:rFonts w:eastAsia="標楷體" w:hint="eastAsia"/>
          <w:bCs/>
          <w:szCs w:val="32"/>
        </w:rPr>
        <w:t>：</w:t>
      </w:r>
    </w:p>
    <w:p w:rsidR="006A2FE7" w:rsidRPr="00592AC3" w:rsidRDefault="006A2FE7" w:rsidP="00CF485B">
      <w:pPr>
        <w:tabs>
          <w:tab w:val="left" w:pos="9360"/>
        </w:tabs>
        <w:spacing w:line="400" w:lineRule="exact"/>
        <w:ind w:leftChars="455" w:left="1106" w:rightChars="13" w:right="31" w:hanging="14"/>
        <w:jc w:val="both"/>
        <w:rPr>
          <w:rFonts w:eastAsia="標楷體"/>
          <w:bCs/>
        </w:rPr>
      </w:pPr>
      <w:r w:rsidRPr="00592AC3">
        <w:rPr>
          <w:rFonts w:eastAsia="標楷體" w:hint="eastAsia"/>
          <w:bCs/>
        </w:rPr>
        <w:t>□</w:t>
      </w:r>
      <w:r w:rsidRPr="00592AC3">
        <w:rPr>
          <w:rFonts w:eastAsia="標楷體" w:hint="eastAsia"/>
          <w:bCs/>
        </w:rPr>
        <w:t xml:space="preserve"> </w:t>
      </w:r>
      <w:r w:rsidRPr="00592AC3">
        <w:rPr>
          <w:rFonts w:eastAsia="標楷體" w:hint="eastAsia"/>
          <w:bCs/>
        </w:rPr>
        <w:t>尚未申請。</w:t>
      </w:r>
    </w:p>
    <w:p w:rsidR="006A2FE7" w:rsidRPr="00592AC3" w:rsidRDefault="006A2FE7" w:rsidP="00CF485B">
      <w:pPr>
        <w:tabs>
          <w:tab w:val="left" w:pos="9360"/>
        </w:tabs>
        <w:spacing w:line="400" w:lineRule="exact"/>
        <w:ind w:leftChars="455" w:left="1106" w:rightChars="13" w:right="31" w:hanging="14"/>
        <w:jc w:val="both"/>
        <w:rPr>
          <w:rFonts w:eastAsia="標楷體"/>
          <w:bCs/>
        </w:rPr>
      </w:pPr>
      <w:r w:rsidRPr="00592AC3">
        <w:rPr>
          <w:rFonts w:eastAsia="標楷體" w:hint="eastAsia"/>
          <w:bCs/>
        </w:rPr>
        <w:t>□</w:t>
      </w:r>
      <w:r w:rsidRPr="00592AC3">
        <w:rPr>
          <w:rFonts w:eastAsia="標楷體" w:hint="eastAsia"/>
          <w:bCs/>
        </w:rPr>
        <w:t xml:space="preserve"> </w:t>
      </w:r>
      <w:r w:rsidRPr="00592AC3">
        <w:rPr>
          <w:rFonts w:eastAsia="標楷體" w:hint="eastAsia"/>
          <w:bCs/>
        </w:rPr>
        <w:t>已申請，審核中。</w:t>
      </w:r>
    </w:p>
    <w:p w:rsidR="006A2FE7" w:rsidRPr="00592AC3" w:rsidRDefault="006A2FE7" w:rsidP="00CF485B">
      <w:pPr>
        <w:tabs>
          <w:tab w:val="left" w:pos="9360"/>
        </w:tabs>
        <w:spacing w:line="400" w:lineRule="exact"/>
        <w:ind w:leftChars="455" w:left="1106" w:rightChars="13" w:right="31" w:hanging="14"/>
        <w:jc w:val="both"/>
        <w:rPr>
          <w:rFonts w:eastAsia="標楷體"/>
          <w:bCs/>
        </w:rPr>
      </w:pPr>
      <w:r w:rsidRPr="00592AC3">
        <w:rPr>
          <w:rFonts w:eastAsia="標楷體" w:hint="eastAsia"/>
          <w:bCs/>
        </w:rPr>
        <w:t>□</w:t>
      </w:r>
      <w:r w:rsidRPr="00592AC3">
        <w:rPr>
          <w:rFonts w:eastAsia="標楷體" w:hint="eastAsia"/>
          <w:bCs/>
        </w:rPr>
        <w:t xml:space="preserve"> </w:t>
      </w:r>
      <w:r w:rsidRPr="00592AC3">
        <w:rPr>
          <w:rFonts w:eastAsia="標楷體" w:hint="eastAsia"/>
          <w:bCs/>
        </w:rPr>
        <w:t>通過認可。</w:t>
      </w:r>
    </w:p>
    <w:p w:rsidR="006A2FE7" w:rsidRPr="00592AC3" w:rsidRDefault="006A2FE7" w:rsidP="00CF485B">
      <w:pPr>
        <w:spacing w:line="400" w:lineRule="exact"/>
        <w:jc w:val="both"/>
        <w:rPr>
          <w:rFonts w:eastAsia="標楷體"/>
          <w:bCs/>
          <w:szCs w:val="20"/>
        </w:rPr>
      </w:pPr>
    </w:p>
    <w:p w:rsidR="006A2FE7" w:rsidRPr="00592AC3" w:rsidRDefault="006A2FE7" w:rsidP="00CF485B">
      <w:pPr>
        <w:snapToGrid w:val="0"/>
        <w:jc w:val="both"/>
        <w:rPr>
          <w:rFonts w:eastAsia="標楷體"/>
          <w:b/>
          <w:bCs/>
          <w:sz w:val="28"/>
          <w:szCs w:val="28"/>
        </w:rPr>
      </w:pPr>
      <w:r w:rsidRPr="00592AC3">
        <w:rPr>
          <w:rFonts w:eastAsia="標楷體" w:hint="eastAsia"/>
          <w:b/>
          <w:bCs/>
          <w:iCs/>
          <w:sz w:val="28"/>
          <w:szCs w:val="28"/>
        </w:rPr>
        <w:t>申請人</w:t>
      </w:r>
      <w:r w:rsidRPr="00592AC3">
        <w:rPr>
          <w:rFonts w:eastAsia="標楷體" w:hint="eastAsia"/>
          <w:b/>
          <w:bCs/>
          <w:sz w:val="28"/>
          <w:szCs w:val="28"/>
        </w:rPr>
        <w:t>保證以上所填資料完全屬實，</w:t>
      </w:r>
    </w:p>
    <w:p w:rsidR="006A2FE7" w:rsidRPr="00592AC3" w:rsidRDefault="006A2FE7" w:rsidP="00CF485B">
      <w:pPr>
        <w:snapToGrid w:val="0"/>
        <w:jc w:val="both"/>
        <w:rPr>
          <w:rFonts w:eastAsia="標楷體"/>
          <w:b/>
          <w:bCs/>
          <w:iCs/>
          <w:sz w:val="28"/>
          <w:szCs w:val="28"/>
        </w:rPr>
      </w:pPr>
      <w:r w:rsidRPr="00592AC3">
        <w:rPr>
          <w:rFonts w:eastAsia="標楷體" w:hint="eastAsia"/>
          <w:b/>
          <w:bCs/>
          <w:sz w:val="28"/>
          <w:szCs w:val="28"/>
        </w:rPr>
        <w:t>並</w:t>
      </w:r>
      <w:r w:rsidRPr="00592AC3">
        <w:rPr>
          <w:rFonts w:eastAsia="標楷體" w:hint="eastAsia"/>
          <w:b/>
          <w:bCs/>
          <w:iCs/>
          <w:sz w:val="28"/>
          <w:szCs w:val="28"/>
        </w:rPr>
        <w:t>確認此申請案之執行與運作符合「動物保護法」及相關法規之規定。</w:t>
      </w:r>
    </w:p>
    <w:p w:rsidR="00B6605A" w:rsidRDefault="00B6605A" w:rsidP="00CF485B">
      <w:pPr>
        <w:spacing w:beforeLines="100" w:before="360" w:line="400" w:lineRule="exact"/>
        <w:jc w:val="both"/>
        <w:rPr>
          <w:rFonts w:eastAsia="標楷體"/>
          <w:bCs/>
          <w:spacing w:val="30"/>
          <w:szCs w:val="20"/>
        </w:rPr>
      </w:pPr>
    </w:p>
    <w:p w:rsidR="006A2FE7" w:rsidRPr="00592AC3" w:rsidRDefault="006A2FE7" w:rsidP="00CF485B">
      <w:pPr>
        <w:spacing w:beforeLines="100" w:before="360" w:line="400" w:lineRule="exact"/>
        <w:jc w:val="both"/>
        <w:rPr>
          <w:rFonts w:eastAsia="標楷體"/>
          <w:bCs/>
          <w:szCs w:val="20"/>
          <w:u w:val="single"/>
        </w:rPr>
      </w:pPr>
      <w:r w:rsidRPr="00592AC3">
        <w:rPr>
          <w:rFonts w:eastAsia="標楷體" w:hint="eastAsia"/>
          <w:bCs/>
          <w:spacing w:val="30"/>
          <w:szCs w:val="20"/>
        </w:rPr>
        <w:t>申請人簽名：</w:t>
      </w:r>
      <w:r w:rsidRPr="00592AC3">
        <w:rPr>
          <w:rFonts w:eastAsia="標楷體" w:hint="eastAsia"/>
          <w:bCs/>
          <w:szCs w:val="20"/>
          <w:u w:val="single"/>
        </w:rPr>
        <w:t xml:space="preserve">                  </w:t>
      </w:r>
      <w:r w:rsidRPr="00592AC3">
        <w:rPr>
          <w:rFonts w:eastAsia="標楷體" w:hint="eastAsia"/>
          <w:bCs/>
          <w:szCs w:val="20"/>
        </w:rPr>
        <w:t xml:space="preserve">  </w:t>
      </w:r>
      <w:r w:rsidRPr="00592AC3">
        <w:rPr>
          <w:rFonts w:eastAsia="標楷體" w:hint="eastAsia"/>
          <w:bCs/>
          <w:szCs w:val="20"/>
        </w:rPr>
        <w:t>日期：</w:t>
      </w:r>
      <w:r w:rsidR="00853E24" w:rsidRPr="00592AC3">
        <w:rPr>
          <w:rFonts w:eastAsia="標楷體" w:hint="eastAsia"/>
          <w:bCs/>
          <w:szCs w:val="20"/>
          <w:u w:val="single"/>
        </w:rPr>
        <w:t xml:space="preserve">     </w:t>
      </w:r>
      <w:r w:rsidR="00853E24" w:rsidRPr="00592AC3">
        <w:rPr>
          <w:rFonts w:eastAsia="標楷體" w:hint="eastAsia"/>
          <w:bCs/>
          <w:szCs w:val="20"/>
        </w:rPr>
        <w:t>年</w:t>
      </w:r>
      <w:r w:rsidR="00853E24" w:rsidRPr="00592AC3">
        <w:rPr>
          <w:rFonts w:eastAsia="標楷體" w:hint="eastAsia"/>
          <w:bCs/>
          <w:szCs w:val="20"/>
          <w:u w:val="single"/>
        </w:rPr>
        <w:t xml:space="preserve">     </w:t>
      </w:r>
      <w:r w:rsidR="00853E24" w:rsidRPr="00592AC3">
        <w:rPr>
          <w:rFonts w:eastAsia="標楷體" w:hint="eastAsia"/>
          <w:bCs/>
          <w:szCs w:val="20"/>
        </w:rPr>
        <w:t>月</w:t>
      </w:r>
      <w:r w:rsidR="00853E24" w:rsidRPr="00592AC3">
        <w:rPr>
          <w:rFonts w:eastAsia="標楷體" w:hint="eastAsia"/>
          <w:bCs/>
          <w:szCs w:val="20"/>
          <w:u w:val="single"/>
        </w:rPr>
        <w:t xml:space="preserve">     </w:t>
      </w:r>
      <w:r w:rsidR="00853E24" w:rsidRPr="00592AC3">
        <w:rPr>
          <w:rFonts w:eastAsia="標楷體" w:hint="eastAsia"/>
          <w:bCs/>
          <w:szCs w:val="20"/>
        </w:rPr>
        <w:t>日</w:t>
      </w:r>
    </w:p>
    <w:p w:rsidR="006A2FE7" w:rsidRPr="00592AC3" w:rsidRDefault="006A2FE7" w:rsidP="00CF485B">
      <w:pPr>
        <w:spacing w:beforeLines="100" w:before="360" w:line="400" w:lineRule="exact"/>
        <w:jc w:val="both"/>
        <w:rPr>
          <w:rFonts w:eastAsia="標楷體"/>
          <w:bCs/>
          <w:iCs/>
          <w:szCs w:val="20"/>
          <w:u w:val="single"/>
        </w:rPr>
      </w:pPr>
      <w:r w:rsidRPr="00592AC3">
        <w:rPr>
          <w:rFonts w:eastAsia="標楷體" w:hint="eastAsia"/>
          <w:bCs/>
          <w:iCs/>
          <w:szCs w:val="20"/>
        </w:rPr>
        <w:t>單位主管簽名：</w:t>
      </w:r>
      <w:r w:rsidRPr="00592AC3">
        <w:rPr>
          <w:rFonts w:eastAsia="標楷體" w:hint="eastAsia"/>
          <w:bCs/>
          <w:iCs/>
          <w:szCs w:val="20"/>
          <w:u w:val="single"/>
        </w:rPr>
        <w:t xml:space="preserve">                   </w:t>
      </w:r>
      <w:r w:rsidRPr="00592AC3">
        <w:rPr>
          <w:rFonts w:eastAsia="標楷體" w:hint="eastAsia"/>
          <w:bCs/>
          <w:iCs/>
          <w:szCs w:val="20"/>
        </w:rPr>
        <w:t xml:space="preserve">  </w:t>
      </w:r>
      <w:r w:rsidRPr="00592AC3">
        <w:rPr>
          <w:rFonts w:eastAsia="標楷體" w:hint="eastAsia"/>
          <w:bCs/>
          <w:iCs/>
          <w:szCs w:val="20"/>
        </w:rPr>
        <w:t>日期：</w:t>
      </w:r>
      <w:r w:rsidR="00853E24" w:rsidRPr="00592AC3">
        <w:rPr>
          <w:rFonts w:eastAsia="標楷體" w:hint="eastAsia"/>
          <w:bCs/>
          <w:szCs w:val="20"/>
          <w:u w:val="single"/>
        </w:rPr>
        <w:t xml:space="preserve">     </w:t>
      </w:r>
      <w:r w:rsidR="00853E24" w:rsidRPr="00592AC3">
        <w:rPr>
          <w:rFonts w:eastAsia="標楷體" w:hint="eastAsia"/>
          <w:bCs/>
          <w:szCs w:val="20"/>
        </w:rPr>
        <w:t>年</w:t>
      </w:r>
      <w:r w:rsidR="00853E24" w:rsidRPr="00592AC3">
        <w:rPr>
          <w:rFonts w:eastAsia="標楷體" w:hint="eastAsia"/>
          <w:bCs/>
          <w:szCs w:val="20"/>
          <w:u w:val="single"/>
        </w:rPr>
        <w:t xml:space="preserve">     </w:t>
      </w:r>
      <w:r w:rsidR="00853E24" w:rsidRPr="00592AC3">
        <w:rPr>
          <w:rFonts w:eastAsia="標楷體" w:hint="eastAsia"/>
          <w:bCs/>
          <w:szCs w:val="20"/>
        </w:rPr>
        <w:t>月</w:t>
      </w:r>
      <w:r w:rsidR="00853E24" w:rsidRPr="00592AC3">
        <w:rPr>
          <w:rFonts w:eastAsia="標楷體" w:hint="eastAsia"/>
          <w:bCs/>
          <w:szCs w:val="20"/>
          <w:u w:val="single"/>
        </w:rPr>
        <w:t xml:space="preserve">     </w:t>
      </w:r>
      <w:r w:rsidR="00853E24" w:rsidRPr="00592AC3">
        <w:rPr>
          <w:rFonts w:eastAsia="標楷體" w:hint="eastAsia"/>
          <w:bCs/>
          <w:szCs w:val="20"/>
        </w:rPr>
        <w:t>日</w:t>
      </w:r>
    </w:p>
    <w:p w:rsidR="00716B9E" w:rsidRPr="00716B9E" w:rsidRDefault="00716B9E" w:rsidP="00CF485B">
      <w:pPr>
        <w:jc w:val="both"/>
        <w:rPr>
          <w:rFonts w:eastAsia="標楷體"/>
          <w:bCs/>
          <w:strike/>
          <w:color w:val="FF0000"/>
          <w:u w:val="single"/>
        </w:rPr>
      </w:pPr>
    </w:p>
    <w:p w:rsidR="00B6605A" w:rsidRDefault="00B6605A">
      <w:pPr>
        <w:widowControl/>
        <w:rPr>
          <w:rFonts w:eastAsia="標楷體"/>
          <w:b/>
          <w:sz w:val="28"/>
          <w:szCs w:val="28"/>
        </w:rPr>
      </w:pPr>
      <w:r>
        <w:rPr>
          <w:rFonts w:eastAsia="標楷體"/>
          <w:b/>
          <w:sz w:val="28"/>
          <w:szCs w:val="28"/>
        </w:rPr>
        <w:br w:type="page"/>
      </w:r>
    </w:p>
    <w:p w:rsidR="002E64A4" w:rsidRDefault="00DC6650" w:rsidP="00CF485B">
      <w:pPr>
        <w:snapToGrid w:val="0"/>
        <w:ind w:rightChars="-184" w:right="-442"/>
        <w:jc w:val="both"/>
        <w:rPr>
          <w:rFonts w:eastAsia="標楷體"/>
          <w:b/>
          <w:sz w:val="28"/>
          <w:szCs w:val="28"/>
        </w:rPr>
      </w:pPr>
      <w:r w:rsidRPr="00592AC3">
        <w:rPr>
          <w:rFonts w:eastAsia="標楷體"/>
          <w:b/>
          <w:sz w:val="28"/>
          <w:szCs w:val="28"/>
        </w:rPr>
        <w:lastRenderedPageBreak/>
        <w:t>附錄</w:t>
      </w:r>
      <w:proofErr w:type="gramStart"/>
      <w:r w:rsidRPr="00592AC3">
        <w:rPr>
          <w:rFonts w:eastAsia="標楷體"/>
          <w:b/>
          <w:sz w:val="28"/>
          <w:szCs w:val="28"/>
        </w:rPr>
        <w:t>一</w:t>
      </w:r>
      <w:r w:rsidR="00B52756" w:rsidRPr="00306344">
        <w:rPr>
          <w:rFonts w:eastAsia="標楷體" w:hint="eastAsia"/>
          <w:bCs/>
          <w:i/>
          <w:szCs w:val="20"/>
          <w:vertAlign w:val="superscript"/>
        </w:rPr>
        <w:t>註</w:t>
      </w:r>
      <w:proofErr w:type="gramEnd"/>
      <w:r w:rsidR="00FE39DF">
        <w:rPr>
          <w:rFonts w:eastAsia="標楷體" w:hint="eastAsia"/>
          <w:bCs/>
          <w:i/>
          <w:szCs w:val="20"/>
          <w:vertAlign w:val="superscript"/>
        </w:rPr>
        <w:t>1</w:t>
      </w:r>
      <w:r w:rsidR="00FE39DF">
        <w:rPr>
          <w:rFonts w:eastAsia="標楷體"/>
          <w:bCs/>
          <w:i/>
          <w:szCs w:val="20"/>
          <w:vertAlign w:val="superscript"/>
        </w:rPr>
        <w:t>7</w:t>
      </w:r>
    </w:p>
    <w:p w:rsidR="00DC6650" w:rsidRPr="00592AC3" w:rsidRDefault="00DC6650" w:rsidP="00CF485B">
      <w:pPr>
        <w:jc w:val="center"/>
        <w:rPr>
          <w:rFonts w:eastAsia="標楷體"/>
          <w:b/>
        </w:rPr>
      </w:pPr>
      <w:r w:rsidRPr="00592AC3">
        <w:rPr>
          <w:rFonts w:eastAsia="標楷體" w:hint="eastAsia"/>
          <w:b/>
          <w:sz w:val="28"/>
          <w:szCs w:val="28"/>
        </w:rPr>
        <w:t>實驗動物繁殖表</w:t>
      </w:r>
    </w:p>
    <w:p w:rsidR="00DC6650" w:rsidRPr="00592AC3" w:rsidRDefault="00DC6650" w:rsidP="00CF485B">
      <w:pPr>
        <w:jc w:val="both"/>
        <w:rPr>
          <w:rFonts w:eastAsia="標楷體"/>
          <w:b/>
        </w:rPr>
      </w:pPr>
      <w:r w:rsidRPr="00592AC3">
        <w:rPr>
          <w:rFonts w:eastAsia="標楷體"/>
          <w:b/>
        </w:rPr>
        <w:t>一、</w:t>
      </w:r>
      <w:r w:rsidRPr="00592AC3">
        <w:rPr>
          <w:rFonts w:eastAsia="標楷體" w:hint="eastAsia"/>
          <w:b/>
        </w:rPr>
        <w:t>請</w:t>
      </w:r>
      <w:r w:rsidRPr="00592AC3">
        <w:rPr>
          <w:rFonts w:eastAsia="標楷體"/>
          <w:b/>
        </w:rPr>
        <w:t>說明本研究計畫</w:t>
      </w:r>
      <w:r w:rsidRPr="00592AC3">
        <w:rPr>
          <w:rFonts w:eastAsia="標楷體" w:hint="eastAsia"/>
          <w:b/>
        </w:rPr>
        <w:t>須</w:t>
      </w:r>
      <w:r w:rsidRPr="00592AC3">
        <w:rPr>
          <w:rFonts w:eastAsia="標楷體"/>
          <w:b/>
        </w:rPr>
        <w:t>繁殖動物的理由：</w:t>
      </w:r>
    </w:p>
    <w:p w:rsidR="00DC6650" w:rsidRPr="00592AC3" w:rsidRDefault="00DC6650" w:rsidP="00CF485B">
      <w:pPr>
        <w:jc w:val="both"/>
        <w:rPr>
          <w:rFonts w:eastAsia="標楷體"/>
        </w:rPr>
      </w:pPr>
    </w:p>
    <w:p w:rsidR="00DC6650" w:rsidRPr="00592AC3" w:rsidRDefault="00DC6650" w:rsidP="00CF485B">
      <w:pPr>
        <w:spacing w:beforeLines="50" w:before="180"/>
        <w:jc w:val="both"/>
        <w:rPr>
          <w:rFonts w:eastAsia="標楷體"/>
          <w:b/>
        </w:rPr>
      </w:pPr>
      <w:r w:rsidRPr="00592AC3">
        <w:rPr>
          <w:rFonts w:eastAsia="標楷體"/>
          <w:b/>
        </w:rPr>
        <w:t>二、列舉所有需繁殖的動物品種與品系、數量等：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7"/>
        <w:gridCol w:w="2787"/>
        <w:gridCol w:w="3606"/>
      </w:tblGrid>
      <w:tr w:rsidR="00DC6650" w:rsidRPr="00592AC3" w:rsidTr="000E27C0">
        <w:tc>
          <w:tcPr>
            <w:tcW w:w="5574" w:type="dxa"/>
            <w:gridSpan w:val="2"/>
          </w:tcPr>
          <w:p w:rsidR="00DC6650" w:rsidRPr="00592AC3" w:rsidRDefault="00DC6650" w:rsidP="00CF485B">
            <w:pPr>
              <w:jc w:val="both"/>
              <w:rPr>
                <w:rFonts w:eastAsia="標楷體"/>
              </w:rPr>
            </w:pPr>
            <w:r w:rsidRPr="00592AC3">
              <w:rPr>
                <w:rFonts w:eastAsia="標楷體"/>
              </w:rPr>
              <w:t>繁殖動物總量：</w:t>
            </w:r>
          </w:p>
        </w:tc>
        <w:tc>
          <w:tcPr>
            <w:tcW w:w="3606" w:type="dxa"/>
          </w:tcPr>
          <w:p w:rsidR="00DC6650" w:rsidRPr="00592AC3" w:rsidRDefault="00DC6650" w:rsidP="00CF485B">
            <w:pPr>
              <w:jc w:val="both"/>
              <w:rPr>
                <w:rFonts w:eastAsia="標楷體"/>
              </w:rPr>
            </w:pPr>
            <w:r w:rsidRPr="00592AC3">
              <w:rPr>
                <w:rFonts w:eastAsia="標楷體"/>
              </w:rPr>
              <w:t>使用於實驗的子代數量</w:t>
            </w:r>
          </w:p>
        </w:tc>
      </w:tr>
      <w:tr w:rsidR="00DC6650" w:rsidRPr="00592AC3" w:rsidTr="000E27C0">
        <w:tc>
          <w:tcPr>
            <w:tcW w:w="5574" w:type="dxa"/>
            <w:gridSpan w:val="2"/>
          </w:tcPr>
          <w:p w:rsidR="00DC6650" w:rsidRPr="00592AC3" w:rsidRDefault="00DC6650" w:rsidP="00CF485B">
            <w:pPr>
              <w:jc w:val="both"/>
              <w:rPr>
                <w:rFonts w:eastAsia="標楷體"/>
              </w:rPr>
            </w:pPr>
            <w:r w:rsidRPr="00592AC3">
              <w:rPr>
                <w:rFonts w:eastAsia="標楷體"/>
              </w:rPr>
              <w:t>品種</w:t>
            </w:r>
            <w:r w:rsidRPr="00592AC3">
              <w:rPr>
                <w:rFonts w:eastAsia="標楷體"/>
              </w:rPr>
              <w:t>/</w:t>
            </w:r>
            <w:r w:rsidRPr="00592AC3">
              <w:rPr>
                <w:rFonts w:eastAsia="標楷體"/>
              </w:rPr>
              <w:t>品系：</w:t>
            </w:r>
          </w:p>
        </w:tc>
        <w:tc>
          <w:tcPr>
            <w:tcW w:w="3606" w:type="dxa"/>
          </w:tcPr>
          <w:p w:rsidR="00DC6650" w:rsidRPr="00592AC3" w:rsidRDefault="00DC6650" w:rsidP="00CF485B">
            <w:pPr>
              <w:jc w:val="both"/>
              <w:rPr>
                <w:rFonts w:eastAsia="標楷體"/>
              </w:rPr>
            </w:pPr>
          </w:p>
        </w:tc>
      </w:tr>
      <w:tr w:rsidR="00DC6650" w:rsidRPr="00592AC3" w:rsidTr="000E27C0">
        <w:tc>
          <w:tcPr>
            <w:tcW w:w="2787" w:type="dxa"/>
          </w:tcPr>
          <w:p w:rsidR="00DC6650" w:rsidRPr="00592AC3" w:rsidRDefault="00DC6650" w:rsidP="00CF485B">
            <w:pPr>
              <w:jc w:val="both"/>
              <w:rPr>
                <w:rFonts w:eastAsia="標楷體"/>
              </w:rPr>
            </w:pPr>
            <w:r w:rsidRPr="00592AC3">
              <w:rPr>
                <w:rFonts w:eastAsia="標楷體"/>
              </w:rPr>
              <w:t>種原數量：</w:t>
            </w:r>
          </w:p>
        </w:tc>
        <w:tc>
          <w:tcPr>
            <w:tcW w:w="2787" w:type="dxa"/>
          </w:tcPr>
          <w:p w:rsidR="00DC6650" w:rsidRPr="00592AC3" w:rsidRDefault="00DC6650" w:rsidP="00CF485B">
            <w:pPr>
              <w:jc w:val="both"/>
              <w:rPr>
                <w:rFonts w:eastAsia="標楷體"/>
              </w:rPr>
            </w:pPr>
            <w:r w:rsidRPr="00592AC3">
              <w:rPr>
                <w:rFonts w:eastAsia="標楷體"/>
              </w:rPr>
              <w:t>子代數量：</w:t>
            </w:r>
          </w:p>
        </w:tc>
        <w:tc>
          <w:tcPr>
            <w:tcW w:w="3606" w:type="dxa"/>
          </w:tcPr>
          <w:p w:rsidR="00DC6650" w:rsidRPr="00592AC3" w:rsidRDefault="00DC6650" w:rsidP="00CF485B">
            <w:pPr>
              <w:jc w:val="both"/>
              <w:rPr>
                <w:rFonts w:eastAsia="標楷體"/>
              </w:rPr>
            </w:pPr>
          </w:p>
        </w:tc>
      </w:tr>
      <w:tr w:rsidR="00DC6650" w:rsidRPr="00592AC3" w:rsidTr="000E27C0">
        <w:tc>
          <w:tcPr>
            <w:tcW w:w="5574" w:type="dxa"/>
            <w:gridSpan w:val="2"/>
          </w:tcPr>
          <w:p w:rsidR="00DC6650" w:rsidRPr="00592AC3" w:rsidRDefault="00DC6650" w:rsidP="00CF485B">
            <w:pPr>
              <w:jc w:val="both"/>
              <w:rPr>
                <w:rFonts w:eastAsia="標楷體"/>
              </w:rPr>
            </w:pPr>
            <w:r w:rsidRPr="00592AC3">
              <w:rPr>
                <w:rFonts w:eastAsia="標楷體"/>
              </w:rPr>
              <w:t>品種</w:t>
            </w:r>
            <w:r w:rsidRPr="00592AC3">
              <w:rPr>
                <w:rFonts w:eastAsia="標楷體"/>
              </w:rPr>
              <w:t>/</w:t>
            </w:r>
            <w:r w:rsidRPr="00592AC3">
              <w:rPr>
                <w:rFonts w:eastAsia="標楷體"/>
              </w:rPr>
              <w:t>品系：</w:t>
            </w:r>
          </w:p>
        </w:tc>
        <w:tc>
          <w:tcPr>
            <w:tcW w:w="3606" w:type="dxa"/>
          </w:tcPr>
          <w:p w:rsidR="00DC6650" w:rsidRPr="00592AC3" w:rsidRDefault="00DC6650" w:rsidP="00CF485B">
            <w:pPr>
              <w:jc w:val="both"/>
              <w:rPr>
                <w:rFonts w:eastAsia="標楷體"/>
              </w:rPr>
            </w:pPr>
          </w:p>
        </w:tc>
      </w:tr>
      <w:tr w:rsidR="00DC6650" w:rsidRPr="00592AC3" w:rsidTr="000E27C0">
        <w:tc>
          <w:tcPr>
            <w:tcW w:w="2787" w:type="dxa"/>
          </w:tcPr>
          <w:p w:rsidR="00DC6650" w:rsidRPr="00592AC3" w:rsidRDefault="00DC6650" w:rsidP="00CF485B">
            <w:pPr>
              <w:jc w:val="both"/>
              <w:rPr>
                <w:rFonts w:eastAsia="標楷體"/>
              </w:rPr>
            </w:pPr>
            <w:r w:rsidRPr="00592AC3">
              <w:rPr>
                <w:rFonts w:eastAsia="標楷體"/>
              </w:rPr>
              <w:t>種原數量：</w:t>
            </w:r>
          </w:p>
        </w:tc>
        <w:tc>
          <w:tcPr>
            <w:tcW w:w="2787" w:type="dxa"/>
          </w:tcPr>
          <w:p w:rsidR="00DC6650" w:rsidRPr="00592AC3" w:rsidRDefault="00DC6650" w:rsidP="00CF485B">
            <w:pPr>
              <w:jc w:val="both"/>
              <w:rPr>
                <w:rFonts w:eastAsia="標楷體"/>
              </w:rPr>
            </w:pPr>
            <w:r w:rsidRPr="00592AC3">
              <w:rPr>
                <w:rFonts w:eastAsia="標楷體"/>
              </w:rPr>
              <w:t>子代數量：</w:t>
            </w:r>
          </w:p>
        </w:tc>
        <w:tc>
          <w:tcPr>
            <w:tcW w:w="3606" w:type="dxa"/>
          </w:tcPr>
          <w:p w:rsidR="00DC6650" w:rsidRPr="00592AC3" w:rsidRDefault="00DC6650" w:rsidP="00CF485B">
            <w:pPr>
              <w:jc w:val="both"/>
              <w:rPr>
                <w:rFonts w:eastAsia="標楷體"/>
              </w:rPr>
            </w:pPr>
          </w:p>
        </w:tc>
      </w:tr>
      <w:tr w:rsidR="00DC6650" w:rsidRPr="00592AC3" w:rsidTr="000E27C0">
        <w:tc>
          <w:tcPr>
            <w:tcW w:w="5574" w:type="dxa"/>
            <w:gridSpan w:val="2"/>
          </w:tcPr>
          <w:p w:rsidR="00DC6650" w:rsidRPr="00592AC3" w:rsidRDefault="00DC6650" w:rsidP="00CF485B">
            <w:pPr>
              <w:jc w:val="both"/>
              <w:rPr>
                <w:rFonts w:eastAsia="標楷體"/>
              </w:rPr>
            </w:pPr>
            <w:r w:rsidRPr="00592AC3">
              <w:rPr>
                <w:rFonts w:eastAsia="標楷體"/>
              </w:rPr>
              <w:t>品種</w:t>
            </w:r>
            <w:r w:rsidRPr="00592AC3">
              <w:rPr>
                <w:rFonts w:eastAsia="標楷體"/>
              </w:rPr>
              <w:t>/</w:t>
            </w:r>
            <w:r w:rsidRPr="00592AC3">
              <w:rPr>
                <w:rFonts w:eastAsia="標楷體"/>
              </w:rPr>
              <w:t>品系：</w:t>
            </w:r>
          </w:p>
        </w:tc>
        <w:tc>
          <w:tcPr>
            <w:tcW w:w="3606" w:type="dxa"/>
          </w:tcPr>
          <w:p w:rsidR="00DC6650" w:rsidRPr="00592AC3" w:rsidRDefault="00DC6650" w:rsidP="00CF485B">
            <w:pPr>
              <w:jc w:val="both"/>
              <w:rPr>
                <w:rFonts w:eastAsia="標楷體"/>
              </w:rPr>
            </w:pPr>
          </w:p>
        </w:tc>
      </w:tr>
      <w:tr w:rsidR="00DC6650" w:rsidRPr="00592AC3" w:rsidTr="000E27C0">
        <w:tc>
          <w:tcPr>
            <w:tcW w:w="2787" w:type="dxa"/>
          </w:tcPr>
          <w:p w:rsidR="00DC6650" w:rsidRPr="00592AC3" w:rsidRDefault="00DC6650" w:rsidP="00CF485B">
            <w:pPr>
              <w:jc w:val="both"/>
              <w:rPr>
                <w:rFonts w:eastAsia="標楷體"/>
              </w:rPr>
            </w:pPr>
            <w:r w:rsidRPr="00592AC3">
              <w:rPr>
                <w:rFonts w:eastAsia="標楷體"/>
              </w:rPr>
              <w:t>種原數量：</w:t>
            </w:r>
          </w:p>
        </w:tc>
        <w:tc>
          <w:tcPr>
            <w:tcW w:w="2787" w:type="dxa"/>
          </w:tcPr>
          <w:p w:rsidR="00DC6650" w:rsidRPr="00592AC3" w:rsidRDefault="00DC6650" w:rsidP="00CF485B">
            <w:pPr>
              <w:jc w:val="both"/>
              <w:rPr>
                <w:rFonts w:eastAsia="標楷體"/>
              </w:rPr>
            </w:pPr>
            <w:r w:rsidRPr="00592AC3">
              <w:rPr>
                <w:rFonts w:eastAsia="標楷體"/>
              </w:rPr>
              <w:t>子代數量：</w:t>
            </w:r>
          </w:p>
        </w:tc>
        <w:tc>
          <w:tcPr>
            <w:tcW w:w="3606" w:type="dxa"/>
          </w:tcPr>
          <w:p w:rsidR="00DC6650" w:rsidRPr="00592AC3" w:rsidRDefault="00DC6650" w:rsidP="00CF485B">
            <w:pPr>
              <w:jc w:val="both"/>
              <w:rPr>
                <w:rFonts w:eastAsia="標楷體"/>
              </w:rPr>
            </w:pPr>
          </w:p>
        </w:tc>
      </w:tr>
    </w:tbl>
    <w:p w:rsidR="00DC6650" w:rsidRPr="00592AC3" w:rsidRDefault="00DC6650" w:rsidP="00CF485B">
      <w:pPr>
        <w:spacing w:beforeLines="50" w:before="180" w:line="400" w:lineRule="exact"/>
        <w:jc w:val="both"/>
        <w:rPr>
          <w:rFonts w:eastAsia="標楷體"/>
          <w:b/>
          <w:bCs/>
        </w:rPr>
      </w:pPr>
      <w:r w:rsidRPr="00592AC3">
        <w:rPr>
          <w:rFonts w:eastAsia="標楷體"/>
          <w:b/>
        </w:rPr>
        <w:t>三、</w:t>
      </w:r>
      <w:r w:rsidRPr="00592AC3">
        <w:rPr>
          <w:rFonts w:eastAsia="標楷體" w:hint="eastAsia"/>
          <w:b/>
          <w:bCs/>
        </w:rPr>
        <w:t>動物繁殖之負責單位：</w:t>
      </w:r>
      <w:r w:rsidRPr="00592AC3">
        <w:rPr>
          <w:rFonts w:eastAsia="標楷體" w:hint="eastAsia"/>
          <w:b/>
          <w:bCs/>
        </w:rPr>
        <w:t xml:space="preserve"> </w:t>
      </w:r>
    </w:p>
    <w:p w:rsidR="00DC6650" w:rsidRPr="00592AC3" w:rsidRDefault="00DC6650" w:rsidP="00CF485B">
      <w:pPr>
        <w:ind w:firstLineChars="145" w:firstLine="348"/>
        <w:jc w:val="both"/>
        <w:rPr>
          <w:rFonts w:eastAsia="標楷體"/>
          <w:bCs/>
        </w:rPr>
      </w:pPr>
      <w:r w:rsidRPr="00592AC3">
        <w:rPr>
          <w:rFonts w:eastAsia="標楷體" w:hint="eastAsia"/>
          <w:bCs/>
        </w:rPr>
        <w:t>□</w:t>
      </w:r>
      <w:r w:rsidRPr="00592AC3">
        <w:rPr>
          <w:rFonts w:eastAsia="標楷體" w:hint="eastAsia"/>
          <w:bCs/>
        </w:rPr>
        <w:t xml:space="preserve"> </w:t>
      </w:r>
      <w:r w:rsidRPr="00592AC3">
        <w:rPr>
          <w:rFonts w:eastAsia="標楷體" w:hint="eastAsia"/>
        </w:rPr>
        <w:t>由動物</w:t>
      </w:r>
      <w:r w:rsidRPr="00592AC3">
        <w:rPr>
          <w:rFonts w:eastAsia="標楷體" w:hint="eastAsia"/>
          <w:bCs/>
        </w:rPr>
        <w:t>中心專人負責。</w:t>
      </w:r>
    </w:p>
    <w:p w:rsidR="00DC6650" w:rsidRPr="00592AC3" w:rsidRDefault="00DC6650" w:rsidP="00CF485B">
      <w:pPr>
        <w:ind w:firstLineChars="145" w:firstLine="348"/>
        <w:jc w:val="both"/>
        <w:rPr>
          <w:rFonts w:eastAsia="標楷體"/>
          <w:bCs/>
        </w:rPr>
      </w:pPr>
      <w:r w:rsidRPr="00592AC3">
        <w:rPr>
          <w:rFonts w:eastAsia="標楷體" w:hint="eastAsia"/>
          <w:bCs/>
          <w:iCs/>
        </w:rPr>
        <w:t>□</w:t>
      </w:r>
      <w:r w:rsidRPr="00592AC3">
        <w:rPr>
          <w:rFonts w:eastAsia="標楷體" w:hint="eastAsia"/>
          <w:bCs/>
        </w:rPr>
        <w:t xml:space="preserve"> </w:t>
      </w:r>
      <w:r w:rsidRPr="00592AC3">
        <w:rPr>
          <w:rFonts w:eastAsia="標楷體" w:hint="eastAsia"/>
          <w:bCs/>
        </w:rPr>
        <w:t>由實驗室</w:t>
      </w:r>
      <w:r w:rsidRPr="00592AC3">
        <w:rPr>
          <w:rFonts w:eastAsia="標楷體" w:hint="eastAsia"/>
          <w:bCs/>
          <w:iCs/>
        </w:rPr>
        <w:t>人員</w:t>
      </w:r>
      <w:r w:rsidRPr="00592AC3">
        <w:rPr>
          <w:rFonts w:eastAsia="標楷體" w:hint="eastAsia"/>
          <w:bCs/>
        </w:rPr>
        <w:t>負責，請說明其對動物飼養之背景與訓練：</w:t>
      </w:r>
    </w:p>
    <w:p w:rsidR="00DC6650" w:rsidRPr="00592AC3" w:rsidRDefault="00DC6650" w:rsidP="00CF485B">
      <w:pPr>
        <w:spacing w:line="400" w:lineRule="exact"/>
        <w:ind w:firstLineChars="752" w:firstLine="1805"/>
        <w:jc w:val="both"/>
        <w:rPr>
          <w:rFonts w:eastAsia="標楷體"/>
          <w:bCs/>
        </w:rPr>
      </w:pPr>
    </w:p>
    <w:p w:rsidR="00DC6650" w:rsidRPr="00592AC3" w:rsidRDefault="00DC6650" w:rsidP="00CF485B">
      <w:pPr>
        <w:spacing w:beforeLines="50" w:before="180"/>
        <w:jc w:val="both"/>
        <w:rPr>
          <w:rFonts w:eastAsia="標楷體"/>
          <w:b/>
        </w:rPr>
      </w:pPr>
      <w:r w:rsidRPr="00592AC3">
        <w:rPr>
          <w:rFonts w:eastAsia="標楷體"/>
          <w:b/>
        </w:rPr>
        <w:t>四、</w:t>
      </w:r>
      <w:r w:rsidRPr="00592AC3">
        <w:rPr>
          <w:rFonts w:eastAsia="標楷體" w:hint="eastAsia"/>
          <w:b/>
        </w:rPr>
        <w:t>請</w:t>
      </w:r>
      <w:r w:rsidRPr="00592AC3">
        <w:rPr>
          <w:rFonts w:eastAsia="標楷體"/>
          <w:b/>
        </w:rPr>
        <w:t>說明種原動物與子代的淘汰策略：</w:t>
      </w:r>
    </w:p>
    <w:p w:rsidR="00DC6650" w:rsidRPr="00592AC3" w:rsidRDefault="00DC6650" w:rsidP="00CF485B">
      <w:pPr>
        <w:jc w:val="both"/>
        <w:rPr>
          <w:rFonts w:eastAsia="標楷體"/>
        </w:rPr>
      </w:pPr>
    </w:p>
    <w:p w:rsidR="00DC6650" w:rsidRPr="00592AC3" w:rsidRDefault="00DC6650" w:rsidP="00CF485B">
      <w:pPr>
        <w:spacing w:beforeLines="50" w:before="180"/>
        <w:jc w:val="both"/>
        <w:rPr>
          <w:rFonts w:eastAsia="標楷體"/>
          <w:b/>
        </w:rPr>
      </w:pPr>
      <w:r w:rsidRPr="00592AC3">
        <w:rPr>
          <w:rFonts w:eastAsia="標楷體"/>
          <w:b/>
        </w:rPr>
        <w:t>五、未使用於實驗的動物</w:t>
      </w:r>
      <w:r w:rsidRPr="00592AC3">
        <w:rPr>
          <w:rFonts w:eastAsia="標楷體" w:hint="eastAsia"/>
          <w:b/>
        </w:rPr>
        <w:t>之處置方法：</w:t>
      </w:r>
    </w:p>
    <w:p w:rsidR="00DC6650" w:rsidRPr="00592AC3" w:rsidRDefault="00DC6650" w:rsidP="00CF485B">
      <w:pPr>
        <w:ind w:firstLineChars="145" w:firstLine="348"/>
        <w:jc w:val="both"/>
        <w:rPr>
          <w:rFonts w:eastAsia="標楷體"/>
        </w:rPr>
      </w:pPr>
      <w:r w:rsidRPr="00592AC3">
        <w:rPr>
          <w:rFonts w:eastAsia="標楷體" w:hint="eastAsia"/>
        </w:rPr>
        <w:t>□</w:t>
      </w:r>
      <w:r w:rsidRPr="00592AC3">
        <w:rPr>
          <w:rFonts w:eastAsia="標楷體"/>
        </w:rPr>
        <w:t>種原：</w:t>
      </w:r>
    </w:p>
    <w:p w:rsidR="00DC6650" w:rsidRPr="00592AC3" w:rsidRDefault="00DC6650" w:rsidP="00CF485B">
      <w:pPr>
        <w:ind w:firstLineChars="145" w:firstLine="348"/>
        <w:jc w:val="both"/>
        <w:rPr>
          <w:rFonts w:eastAsia="標楷體"/>
        </w:rPr>
      </w:pPr>
      <w:r w:rsidRPr="00592AC3">
        <w:rPr>
          <w:rFonts w:eastAsia="標楷體" w:hint="eastAsia"/>
        </w:rPr>
        <w:t>□</w:t>
      </w:r>
      <w:r w:rsidRPr="00592AC3">
        <w:rPr>
          <w:rFonts w:eastAsia="標楷體"/>
        </w:rPr>
        <w:t>子代：</w:t>
      </w:r>
    </w:p>
    <w:p w:rsidR="00DC6650" w:rsidRPr="00592AC3" w:rsidRDefault="00DC6650" w:rsidP="00CF485B">
      <w:pPr>
        <w:jc w:val="both"/>
        <w:rPr>
          <w:rFonts w:eastAsia="標楷體"/>
        </w:rPr>
      </w:pPr>
    </w:p>
    <w:p w:rsidR="00DC6650" w:rsidRPr="00592AC3" w:rsidRDefault="00DC6650" w:rsidP="00CF485B">
      <w:pPr>
        <w:spacing w:beforeLines="50" w:before="180"/>
        <w:jc w:val="both"/>
        <w:rPr>
          <w:rFonts w:eastAsia="標楷體"/>
          <w:b/>
        </w:rPr>
      </w:pPr>
      <w:r w:rsidRPr="00592AC3">
        <w:rPr>
          <w:rFonts w:eastAsia="標楷體"/>
          <w:b/>
        </w:rPr>
        <w:t>六、是否為基因改造動物</w:t>
      </w:r>
      <w:r w:rsidRPr="00592AC3">
        <w:rPr>
          <w:rFonts w:eastAsia="標楷體"/>
          <w:b/>
        </w:rPr>
        <w:t>?</w:t>
      </w:r>
    </w:p>
    <w:p w:rsidR="00DC6650" w:rsidRPr="00592AC3" w:rsidRDefault="00DC6650" w:rsidP="00CF485B">
      <w:pPr>
        <w:ind w:firstLineChars="145" w:firstLine="348"/>
        <w:jc w:val="both"/>
        <w:rPr>
          <w:rFonts w:eastAsia="標楷體"/>
        </w:rPr>
      </w:pPr>
      <w:r w:rsidRPr="00592AC3">
        <w:rPr>
          <w:rFonts w:eastAsia="標楷體" w:hint="eastAsia"/>
        </w:rPr>
        <w:t>□</w:t>
      </w:r>
      <w:r w:rsidRPr="00592AC3">
        <w:rPr>
          <w:rFonts w:eastAsia="標楷體"/>
        </w:rPr>
        <w:t>否</w:t>
      </w:r>
    </w:p>
    <w:p w:rsidR="00DC6650" w:rsidRPr="00592AC3" w:rsidRDefault="00DC6650" w:rsidP="00CF485B">
      <w:pPr>
        <w:ind w:firstLineChars="145" w:firstLine="348"/>
        <w:jc w:val="both"/>
        <w:rPr>
          <w:rFonts w:eastAsia="標楷體"/>
        </w:rPr>
      </w:pPr>
      <w:r w:rsidRPr="00592AC3">
        <w:rPr>
          <w:rFonts w:eastAsia="標楷體" w:hint="eastAsia"/>
        </w:rPr>
        <w:t>□</w:t>
      </w:r>
      <w:r w:rsidRPr="00592AC3">
        <w:rPr>
          <w:rFonts w:eastAsia="標楷體"/>
        </w:rPr>
        <w:t>是：請填寫下列問題：</w:t>
      </w:r>
    </w:p>
    <w:p w:rsidR="00DC6650" w:rsidRPr="00592AC3" w:rsidRDefault="00DC6650" w:rsidP="00CF485B">
      <w:pPr>
        <w:spacing w:beforeLines="25" w:before="90"/>
        <w:ind w:firstLineChars="256" w:firstLine="614"/>
        <w:jc w:val="both"/>
        <w:rPr>
          <w:rFonts w:eastAsia="標楷體"/>
        </w:rPr>
      </w:pPr>
      <w:r w:rsidRPr="00592AC3">
        <w:rPr>
          <w:rFonts w:eastAsia="標楷體" w:hint="eastAsia"/>
        </w:rPr>
        <w:t>(</w:t>
      </w:r>
      <w:proofErr w:type="gramStart"/>
      <w:r w:rsidRPr="00592AC3">
        <w:rPr>
          <w:rFonts w:eastAsia="標楷體" w:hint="eastAsia"/>
        </w:rPr>
        <w:t>一</w:t>
      </w:r>
      <w:proofErr w:type="gramEnd"/>
      <w:r w:rsidRPr="00592AC3">
        <w:rPr>
          <w:rFonts w:eastAsia="標楷體" w:hint="eastAsia"/>
        </w:rPr>
        <w:t>)</w:t>
      </w:r>
      <w:r w:rsidRPr="00592AC3">
        <w:rPr>
          <w:rFonts w:eastAsia="標楷體" w:hint="eastAsia"/>
        </w:rPr>
        <w:t>請</w:t>
      </w:r>
      <w:r w:rsidRPr="00592AC3">
        <w:rPr>
          <w:rFonts w:eastAsia="標楷體"/>
        </w:rPr>
        <w:t>說明</w:t>
      </w:r>
      <w:r w:rsidRPr="00592AC3">
        <w:rPr>
          <w:rFonts w:eastAsia="標楷體" w:hint="eastAsia"/>
        </w:rPr>
        <w:t>動物</w:t>
      </w:r>
      <w:r w:rsidRPr="00592AC3">
        <w:rPr>
          <w:rFonts w:eastAsia="標楷體"/>
        </w:rPr>
        <w:t>是否有任何特殊表現型或先天性異常</w:t>
      </w:r>
      <w:r w:rsidRPr="00592AC3">
        <w:rPr>
          <w:rFonts w:eastAsia="標楷體"/>
        </w:rPr>
        <w:t>?</w:t>
      </w:r>
    </w:p>
    <w:p w:rsidR="00DC6650" w:rsidRPr="00592AC3" w:rsidRDefault="00DC6650" w:rsidP="00CF485B">
      <w:pPr>
        <w:ind w:leftChars="100" w:left="240" w:firstLineChars="337" w:firstLine="809"/>
        <w:jc w:val="both"/>
        <w:rPr>
          <w:rFonts w:eastAsia="標楷體"/>
        </w:rPr>
      </w:pPr>
      <w:r w:rsidRPr="00592AC3">
        <w:rPr>
          <w:rFonts w:eastAsia="標楷體" w:hint="eastAsia"/>
        </w:rPr>
        <w:t>□</w:t>
      </w:r>
      <w:r w:rsidRPr="00592AC3">
        <w:rPr>
          <w:rFonts w:eastAsia="標楷體"/>
        </w:rPr>
        <w:t>否</w:t>
      </w:r>
    </w:p>
    <w:p w:rsidR="00DC6650" w:rsidRPr="00592AC3" w:rsidRDefault="00DC6650" w:rsidP="00CF485B">
      <w:pPr>
        <w:ind w:leftChars="100" w:left="240" w:firstLineChars="337" w:firstLine="809"/>
        <w:jc w:val="both"/>
        <w:rPr>
          <w:rFonts w:eastAsia="標楷體"/>
          <w:u w:val="single"/>
        </w:rPr>
      </w:pPr>
      <w:r w:rsidRPr="00592AC3">
        <w:rPr>
          <w:rFonts w:eastAsia="標楷體" w:hint="eastAsia"/>
        </w:rPr>
        <w:t>□</w:t>
      </w:r>
      <w:r w:rsidRPr="00592AC3">
        <w:rPr>
          <w:rFonts w:eastAsia="標楷體"/>
        </w:rPr>
        <w:t>是：請說明：</w:t>
      </w:r>
      <w:r w:rsidRPr="00592AC3">
        <w:rPr>
          <w:rFonts w:eastAsia="標楷體" w:hint="eastAsia"/>
        </w:rPr>
        <w:t xml:space="preserve"> </w:t>
      </w:r>
      <w:r w:rsidRPr="00592AC3">
        <w:rPr>
          <w:rFonts w:eastAsia="標楷體" w:hint="eastAsia"/>
          <w:u w:val="single"/>
        </w:rPr>
        <w:t xml:space="preserve">                                                    </w:t>
      </w:r>
    </w:p>
    <w:p w:rsidR="00DC6650" w:rsidRPr="00592AC3" w:rsidRDefault="00DC6650" w:rsidP="00CF485B">
      <w:pPr>
        <w:spacing w:beforeLines="25" w:before="90"/>
        <w:ind w:firstLineChars="256" w:firstLine="614"/>
        <w:jc w:val="both"/>
        <w:rPr>
          <w:rFonts w:eastAsia="標楷體"/>
        </w:rPr>
      </w:pPr>
      <w:r w:rsidRPr="00592AC3">
        <w:rPr>
          <w:rFonts w:eastAsia="標楷體" w:hint="eastAsia"/>
        </w:rPr>
        <w:t>(</w:t>
      </w:r>
      <w:r w:rsidRPr="00592AC3">
        <w:rPr>
          <w:rFonts w:eastAsia="標楷體" w:hint="eastAsia"/>
        </w:rPr>
        <w:t>二</w:t>
      </w:r>
      <w:r w:rsidRPr="00592AC3">
        <w:rPr>
          <w:rFonts w:eastAsia="標楷體" w:hint="eastAsia"/>
        </w:rPr>
        <w:t>)</w:t>
      </w:r>
      <w:r w:rsidRPr="00592AC3">
        <w:rPr>
          <w:rFonts w:eastAsia="標楷體"/>
        </w:rPr>
        <w:t>是否需特殊照養</w:t>
      </w:r>
      <w:r w:rsidRPr="00592AC3">
        <w:rPr>
          <w:rFonts w:eastAsia="標楷體"/>
        </w:rPr>
        <w:t>?</w:t>
      </w:r>
    </w:p>
    <w:p w:rsidR="00DC6650" w:rsidRPr="00592AC3" w:rsidRDefault="00716B9E" w:rsidP="00CF485B">
      <w:pPr>
        <w:ind w:leftChars="100" w:left="240" w:firstLineChars="337" w:firstLine="809"/>
        <w:jc w:val="both"/>
        <w:rPr>
          <w:rFonts w:eastAsia="標楷體"/>
        </w:rPr>
      </w:pPr>
      <w:r w:rsidRPr="00592AC3">
        <w:rPr>
          <w:rFonts w:eastAsia="標楷體" w:hint="eastAsia"/>
        </w:rPr>
        <w:t>□</w:t>
      </w:r>
      <w:r w:rsidR="00DC6650" w:rsidRPr="00592AC3">
        <w:rPr>
          <w:rFonts w:eastAsia="標楷體"/>
        </w:rPr>
        <w:t>否</w:t>
      </w:r>
    </w:p>
    <w:p w:rsidR="00DC6650" w:rsidRPr="00592AC3" w:rsidRDefault="00DC6650" w:rsidP="00CF485B">
      <w:pPr>
        <w:ind w:leftChars="100" w:left="240" w:firstLineChars="337" w:firstLine="809"/>
        <w:jc w:val="both"/>
        <w:rPr>
          <w:rFonts w:eastAsia="標楷體"/>
          <w:u w:val="single"/>
        </w:rPr>
      </w:pPr>
      <w:r w:rsidRPr="00592AC3">
        <w:rPr>
          <w:rFonts w:eastAsia="標楷體" w:hint="eastAsia"/>
        </w:rPr>
        <w:t>□</w:t>
      </w:r>
      <w:r w:rsidRPr="00592AC3">
        <w:rPr>
          <w:rFonts w:eastAsia="標楷體"/>
        </w:rPr>
        <w:t>是：請說明：</w:t>
      </w:r>
      <w:r w:rsidRPr="00592AC3">
        <w:rPr>
          <w:rFonts w:eastAsia="標楷體" w:hint="eastAsia"/>
          <w:u w:val="single"/>
        </w:rPr>
        <w:t xml:space="preserve">                                                     </w:t>
      </w:r>
    </w:p>
    <w:p w:rsidR="00DC6650" w:rsidRPr="00592AC3" w:rsidRDefault="00DC6650" w:rsidP="00CF485B">
      <w:pPr>
        <w:spacing w:beforeLines="25" w:before="90"/>
        <w:ind w:firstLineChars="256" w:firstLine="614"/>
        <w:jc w:val="both"/>
        <w:rPr>
          <w:rFonts w:eastAsia="標楷體"/>
        </w:rPr>
      </w:pPr>
      <w:r w:rsidRPr="00592AC3">
        <w:rPr>
          <w:rFonts w:eastAsia="標楷體" w:hint="eastAsia"/>
        </w:rPr>
        <w:t>(</w:t>
      </w:r>
      <w:r w:rsidRPr="00592AC3">
        <w:rPr>
          <w:rFonts w:eastAsia="標楷體" w:hint="eastAsia"/>
        </w:rPr>
        <w:t>三</w:t>
      </w:r>
      <w:r w:rsidRPr="00592AC3">
        <w:rPr>
          <w:rFonts w:eastAsia="標楷體" w:hint="eastAsia"/>
        </w:rPr>
        <w:t>)</w:t>
      </w:r>
      <w:r w:rsidRPr="00592AC3">
        <w:rPr>
          <w:rFonts w:eastAsia="標楷體" w:hint="eastAsia"/>
        </w:rPr>
        <w:t>請</w:t>
      </w:r>
      <w:r w:rsidRPr="00592AC3">
        <w:rPr>
          <w:rFonts w:eastAsia="標楷體"/>
        </w:rPr>
        <w:t>說明</w:t>
      </w:r>
      <w:r w:rsidRPr="00592AC3">
        <w:rPr>
          <w:rFonts w:eastAsia="標楷體" w:hint="eastAsia"/>
        </w:rPr>
        <w:t>篩選基因用</w:t>
      </w:r>
      <w:proofErr w:type="gramStart"/>
      <w:r w:rsidRPr="00592AC3">
        <w:rPr>
          <w:rFonts w:eastAsia="標楷體" w:hint="eastAsia"/>
        </w:rPr>
        <w:t>採</w:t>
      </w:r>
      <w:proofErr w:type="gramEnd"/>
      <w:r w:rsidRPr="00592AC3">
        <w:rPr>
          <w:rFonts w:eastAsia="標楷體" w:hint="eastAsia"/>
        </w:rPr>
        <w:t>樣方法與</w:t>
      </w:r>
      <w:proofErr w:type="gramStart"/>
      <w:r w:rsidRPr="00592AC3">
        <w:rPr>
          <w:rFonts w:eastAsia="標楷體" w:hint="eastAsia"/>
        </w:rPr>
        <w:t>採</w:t>
      </w:r>
      <w:proofErr w:type="gramEnd"/>
      <w:r w:rsidRPr="00592AC3">
        <w:rPr>
          <w:rFonts w:eastAsia="標楷體" w:hint="eastAsia"/>
        </w:rPr>
        <w:t>樣時間：</w:t>
      </w:r>
    </w:p>
    <w:p w:rsidR="002E64A4" w:rsidRDefault="00DC6650" w:rsidP="00CF485B">
      <w:pPr>
        <w:snapToGrid w:val="0"/>
        <w:spacing w:beforeLines="50" w:before="180"/>
        <w:ind w:rightChars="-184" w:right="-442"/>
        <w:jc w:val="both"/>
        <w:rPr>
          <w:rFonts w:eastAsia="標楷體"/>
          <w:b/>
          <w:sz w:val="28"/>
          <w:szCs w:val="28"/>
        </w:rPr>
      </w:pPr>
      <w:r w:rsidRPr="00592AC3">
        <w:rPr>
          <w:rFonts w:eastAsia="標楷體"/>
        </w:rPr>
        <w:br w:type="page"/>
      </w:r>
      <w:r w:rsidRPr="00592AC3">
        <w:rPr>
          <w:rFonts w:eastAsia="標楷體" w:hint="eastAsia"/>
          <w:b/>
          <w:sz w:val="28"/>
          <w:szCs w:val="28"/>
        </w:rPr>
        <w:lastRenderedPageBreak/>
        <w:t>附錄二</w:t>
      </w:r>
      <w:proofErr w:type="gramStart"/>
      <w:r w:rsidR="00B637EE" w:rsidRPr="00306344">
        <w:rPr>
          <w:rFonts w:eastAsia="標楷體" w:hint="eastAsia"/>
          <w:bCs/>
          <w:i/>
          <w:szCs w:val="20"/>
          <w:vertAlign w:val="superscript"/>
        </w:rPr>
        <w:t>註</w:t>
      </w:r>
      <w:proofErr w:type="gramEnd"/>
      <w:r w:rsidR="00B637EE">
        <w:rPr>
          <w:rFonts w:eastAsia="標楷體"/>
          <w:bCs/>
          <w:i/>
          <w:szCs w:val="20"/>
          <w:vertAlign w:val="superscript"/>
        </w:rPr>
        <w:t>1</w:t>
      </w:r>
      <w:r w:rsidR="00FE39DF">
        <w:rPr>
          <w:rFonts w:eastAsia="標楷體"/>
          <w:bCs/>
          <w:i/>
          <w:szCs w:val="20"/>
          <w:vertAlign w:val="superscript"/>
        </w:rPr>
        <w:t>8</w:t>
      </w:r>
    </w:p>
    <w:p w:rsidR="00286CCA" w:rsidRDefault="00286CCA" w:rsidP="00286CCA">
      <w:pPr>
        <w:widowControl/>
        <w:jc w:val="center"/>
        <w:rPr>
          <w:rFonts w:eastAsia="標楷體"/>
          <w:b/>
          <w:sz w:val="28"/>
          <w:szCs w:val="28"/>
        </w:rPr>
      </w:pPr>
      <w:r w:rsidRPr="00DD01DD">
        <w:rPr>
          <w:rFonts w:eastAsia="標楷體" w:hint="eastAsia"/>
          <w:b/>
          <w:sz w:val="28"/>
          <w:szCs w:val="28"/>
        </w:rPr>
        <w:t>動物實驗人道管理替代、減量及精緻化</w:t>
      </w:r>
      <w:r w:rsidRPr="00DD01DD">
        <w:rPr>
          <w:rFonts w:eastAsia="標楷體" w:hint="eastAsia"/>
          <w:b/>
          <w:sz w:val="28"/>
          <w:szCs w:val="28"/>
        </w:rPr>
        <w:t>(3R)</w:t>
      </w:r>
      <w:r w:rsidRPr="00DD01DD">
        <w:rPr>
          <w:rFonts w:eastAsia="標楷體" w:hint="eastAsia"/>
          <w:b/>
          <w:sz w:val="28"/>
          <w:szCs w:val="28"/>
        </w:rPr>
        <w:t>說明</w:t>
      </w:r>
    </w:p>
    <w:p w:rsidR="00286CCA" w:rsidRPr="00A42EE1" w:rsidRDefault="00286CCA" w:rsidP="00286CCA">
      <w:pPr>
        <w:snapToGrid w:val="0"/>
        <w:spacing w:afterLines="100" w:after="360"/>
        <w:jc w:val="center"/>
        <w:rPr>
          <w:rFonts w:eastAsia="標楷體"/>
          <w:color w:val="BFBFBF" w:themeColor="background1" w:themeShade="BF"/>
          <w:sz w:val="20"/>
          <w:szCs w:val="20"/>
        </w:rPr>
      </w:pPr>
      <w:r w:rsidRPr="00A42EE1">
        <w:rPr>
          <w:rFonts w:eastAsia="標楷體" w:hint="eastAsia"/>
          <w:color w:val="BFBFBF" w:themeColor="background1" w:themeShade="BF"/>
          <w:sz w:val="20"/>
          <w:szCs w:val="20"/>
        </w:rPr>
        <w:t>本表務必填寫，若為國科會計畫，應另加上國科會「動物實驗規劃與</w:t>
      </w:r>
      <w:r w:rsidRPr="00A42EE1">
        <w:rPr>
          <w:rFonts w:eastAsia="標楷體" w:hint="eastAsia"/>
          <w:color w:val="BFBFBF" w:themeColor="background1" w:themeShade="BF"/>
          <w:sz w:val="20"/>
          <w:szCs w:val="20"/>
        </w:rPr>
        <w:t>3R</w:t>
      </w:r>
      <w:r w:rsidRPr="00A42EE1">
        <w:rPr>
          <w:rFonts w:eastAsia="標楷體" w:hint="eastAsia"/>
          <w:color w:val="BFBFBF" w:themeColor="background1" w:themeShade="BF"/>
          <w:sz w:val="20"/>
          <w:szCs w:val="20"/>
        </w:rPr>
        <w:t>評估</w:t>
      </w:r>
      <w:proofErr w:type="gramStart"/>
      <w:r w:rsidRPr="00A42EE1">
        <w:rPr>
          <w:rFonts w:eastAsia="標楷體" w:hint="eastAsia"/>
          <w:color w:val="BFBFBF" w:themeColor="background1" w:themeShade="BF"/>
          <w:sz w:val="20"/>
          <w:szCs w:val="20"/>
        </w:rPr>
        <w:t>查檢表</w:t>
      </w:r>
      <w:proofErr w:type="gramEnd"/>
      <w:r w:rsidRPr="00A42EE1">
        <w:rPr>
          <w:rFonts w:eastAsia="標楷體" w:hint="eastAsia"/>
          <w:color w:val="BFBFBF" w:themeColor="background1" w:themeShade="BF"/>
          <w:sz w:val="20"/>
          <w:szCs w:val="20"/>
        </w:rPr>
        <w:t>」</w:t>
      </w:r>
    </w:p>
    <w:p w:rsidR="00DC6650" w:rsidRPr="00592AC3" w:rsidRDefault="00DC6650" w:rsidP="00CF485B">
      <w:pPr>
        <w:spacing w:beforeLines="50" w:before="180" w:afterLines="50" w:after="180" w:line="0" w:lineRule="atLeast"/>
        <w:ind w:firstLineChars="180" w:firstLine="432"/>
        <w:jc w:val="both"/>
        <w:rPr>
          <w:rFonts w:eastAsia="標楷體"/>
        </w:rPr>
      </w:pPr>
      <w:r w:rsidRPr="00592AC3">
        <w:rPr>
          <w:rFonts w:eastAsia="標楷體" w:hint="eastAsia"/>
        </w:rPr>
        <w:t>本研究計畫涉及動物實驗，已考量「替代（</w:t>
      </w:r>
      <w:r w:rsidRPr="00592AC3">
        <w:rPr>
          <w:rFonts w:eastAsia="標楷體" w:hint="eastAsia"/>
        </w:rPr>
        <w:t>Replace</w:t>
      </w:r>
      <w:r w:rsidRPr="00592AC3">
        <w:rPr>
          <w:rFonts w:eastAsia="標楷體"/>
        </w:rPr>
        <w:t>）</w:t>
      </w:r>
      <w:r w:rsidRPr="00592AC3">
        <w:rPr>
          <w:rFonts w:eastAsia="標楷體" w:hint="eastAsia"/>
        </w:rPr>
        <w:t>」、「減量（</w:t>
      </w:r>
      <w:r w:rsidRPr="00592AC3">
        <w:rPr>
          <w:rFonts w:eastAsia="標楷體" w:hint="eastAsia"/>
        </w:rPr>
        <w:t>Reduce</w:t>
      </w:r>
      <w:r w:rsidRPr="00592AC3">
        <w:rPr>
          <w:rFonts w:eastAsia="標楷體" w:hint="eastAsia"/>
        </w:rPr>
        <w:t>）」及「精緻化（</w:t>
      </w:r>
      <w:r w:rsidRPr="00592AC3">
        <w:rPr>
          <w:rFonts w:eastAsia="標楷體" w:hint="eastAsia"/>
        </w:rPr>
        <w:t>Refine</w:t>
      </w:r>
      <w:r w:rsidRPr="00592AC3">
        <w:rPr>
          <w:rFonts w:eastAsia="標楷體"/>
        </w:rPr>
        <w:t>）</w:t>
      </w:r>
      <w:r w:rsidRPr="00592AC3">
        <w:rPr>
          <w:rFonts w:eastAsia="標楷體" w:hint="eastAsia"/>
        </w:rPr>
        <w:t>」之</w:t>
      </w:r>
      <w:r w:rsidRPr="00592AC3">
        <w:rPr>
          <w:rFonts w:eastAsia="標楷體" w:hint="eastAsia"/>
        </w:rPr>
        <w:t>3R</w:t>
      </w:r>
      <w:r w:rsidRPr="00592AC3">
        <w:rPr>
          <w:rFonts w:eastAsia="標楷體" w:hint="eastAsia"/>
        </w:rPr>
        <w:t>精神，將實驗設計最佳化，並說明如下：</w:t>
      </w:r>
    </w:p>
    <w:p w:rsidR="00DC6650" w:rsidRPr="00592AC3" w:rsidRDefault="00DC6650" w:rsidP="00CF485B">
      <w:pPr>
        <w:jc w:val="both"/>
        <w:rPr>
          <w:rFonts w:eastAsia="標楷體"/>
          <w:b/>
        </w:rPr>
      </w:pPr>
      <w:r w:rsidRPr="00592AC3">
        <w:rPr>
          <w:rFonts w:eastAsia="標楷體" w:hint="eastAsia"/>
          <w:b/>
        </w:rPr>
        <w:t>一、</w:t>
      </w:r>
      <w:r w:rsidRPr="00592AC3">
        <w:rPr>
          <w:rFonts w:eastAsia="標楷體"/>
          <w:b/>
        </w:rPr>
        <w:t>3R</w:t>
      </w:r>
      <w:r w:rsidRPr="00592AC3">
        <w:rPr>
          <w:rFonts w:eastAsia="標楷體"/>
          <w:b/>
        </w:rPr>
        <w:t>原則：</w:t>
      </w:r>
    </w:p>
    <w:p w:rsidR="00DC6650" w:rsidRPr="00592AC3" w:rsidRDefault="00DC6650" w:rsidP="00CF485B">
      <w:pPr>
        <w:spacing w:line="400" w:lineRule="exact"/>
        <w:ind w:leftChars="187" w:left="677" w:hangingChars="95" w:hanging="228"/>
        <w:jc w:val="both"/>
        <w:rPr>
          <w:rFonts w:eastAsia="標楷體"/>
        </w:rPr>
      </w:pPr>
      <w:r w:rsidRPr="00592AC3">
        <w:rPr>
          <w:rFonts w:eastAsia="標楷體" w:hint="eastAsia"/>
        </w:rPr>
        <w:t>□本</w:t>
      </w:r>
      <w:r w:rsidRPr="00592AC3">
        <w:rPr>
          <w:rFonts w:eastAsia="標楷體"/>
        </w:rPr>
        <w:t>實驗</w:t>
      </w:r>
      <w:r w:rsidRPr="00592AC3">
        <w:rPr>
          <w:rFonts w:eastAsia="標楷體" w:hint="eastAsia"/>
          <w:bCs/>
        </w:rPr>
        <w:t>計畫</w:t>
      </w:r>
      <w:r w:rsidRPr="00592AC3">
        <w:rPr>
          <w:rFonts w:eastAsia="標楷體" w:hint="eastAsia"/>
        </w:rPr>
        <w:t>已經本人及機構內「實驗動物照護及使用委員會（或小組）」詳實審查，</w:t>
      </w:r>
      <w:r w:rsidRPr="00592AC3">
        <w:rPr>
          <w:rFonts w:eastAsia="標楷體"/>
        </w:rPr>
        <w:t>無其他替代方案</w:t>
      </w:r>
      <w:r w:rsidRPr="00592AC3">
        <w:rPr>
          <w:rFonts w:eastAsia="標楷體" w:hint="eastAsia"/>
        </w:rPr>
        <w:t>。</w:t>
      </w:r>
    </w:p>
    <w:p w:rsidR="00DC6650" w:rsidRPr="00592AC3" w:rsidRDefault="00DC6650" w:rsidP="00CF485B">
      <w:pPr>
        <w:spacing w:line="400" w:lineRule="exact"/>
        <w:ind w:leftChars="187" w:left="677" w:hangingChars="95" w:hanging="228"/>
        <w:jc w:val="both"/>
        <w:rPr>
          <w:rFonts w:eastAsia="標楷體"/>
        </w:rPr>
      </w:pPr>
      <w:r w:rsidRPr="00592AC3">
        <w:rPr>
          <w:rFonts w:eastAsia="標楷體" w:hint="eastAsia"/>
        </w:rPr>
        <w:t>□本</w:t>
      </w:r>
      <w:r w:rsidRPr="00592AC3">
        <w:rPr>
          <w:rFonts w:eastAsia="標楷體"/>
        </w:rPr>
        <w:t>實驗</w:t>
      </w:r>
      <w:r w:rsidRPr="00592AC3">
        <w:rPr>
          <w:rFonts w:eastAsia="標楷體" w:hint="eastAsia"/>
        </w:rPr>
        <w:t>計畫已經本人及機構內「實驗動物照護及使用委員會（或小組）」詳實審查，</w:t>
      </w:r>
      <w:r w:rsidRPr="00592AC3">
        <w:rPr>
          <w:rFonts w:eastAsia="標楷體"/>
        </w:rPr>
        <w:t>已使用最少數量動物</w:t>
      </w:r>
      <w:r w:rsidRPr="00592AC3">
        <w:rPr>
          <w:rFonts w:eastAsia="標楷體" w:hint="eastAsia"/>
        </w:rPr>
        <w:t>。</w:t>
      </w:r>
    </w:p>
    <w:p w:rsidR="00DC6650" w:rsidRPr="00592AC3" w:rsidRDefault="00DC6650" w:rsidP="00CF485B">
      <w:pPr>
        <w:spacing w:line="400" w:lineRule="exact"/>
        <w:ind w:leftChars="187" w:left="677" w:hangingChars="95" w:hanging="228"/>
        <w:jc w:val="both"/>
        <w:rPr>
          <w:rFonts w:eastAsia="標楷體"/>
        </w:rPr>
      </w:pPr>
      <w:r w:rsidRPr="00592AC3">
        <w:rPr>
          <w:rFonts w:eastAsia="標楷體" w:hint="eastAsia"/>
        </w:rPr>
        <w:t>□本</w:t>
      </w:r>
      <w:r w:rsidRPr="00592AC3">
        <w:rPr>
          <w:rFonts w:eastAsia="標楷體"/>
        </w:rPr>
        <w:t>實驗</w:t>
      </w:r>
      <w:r w:rsidRPr="00592AC3">
        <w:rPr>
          <w:rFonts w:eastAsia="標楷體" w:hint="eastAsia"/>
        </w:rPr>
        <w:t>計畫已經本人及機構內「實驗動物照護及使用委員會（或小組）」詳實審查，</w:t>
      </w:r>
      <w:r w:rsidRPr="00592AC3">
        <w:rPr>
          <w:rFonts w:eastAsia="標楷體"/>
        </w:rPr>
        <w:t>已做到精緻化，</w:t>
      </w:r>
      <w:r w:rsidRPr="00592AC3">
        <w:rPr>
          <w:rFonts w:eastAsia="標楷體" w:hint="eastAsia"/>
        </w:rPr>
        <w:t>或動物福利最佳化。</w:t>
      </w:r>
      <w:r w:rsidRPr="00592AC3">
        <w:rPr>
          <w:rFonts w:eastAsia="標楷體"/>
        </w:rPr>
        <w:t>包含：</w:t>
      </w:r>
    </w:p>
    <w:p w:rsidR="00DC6650" w:rsidRPr="00592AC3" w:rsidRDefault="00DC6650" w:rsidP="00CF485B">
      <w:pPr>
        <w:spacing w:line="400" w:lineRule="exact"/>
        <w:ind w:leftChars="297" w:left="714" w:hanging="1"/>
        <w:jc w:val="both"/>
        <w:rPr>
          <w:rFonts w:eastAsia="標楷體"/>
        </w:rPr>
      </w:pPr>
      <w:r w:rsidRPr="00592AC3">
        <w:rPr>
          <w:rFonts w:eastAsia="標楷體" w:hint="eastAsia"/>
        </w:rPr>
        <w:t>□已考慮並要求執行動物</w:t>
      </w:r>
      <w:r w:rsidRPr="00592AC3">
        <w:rPr>
          <w:rFonts w:eastAsia="標楷體"/>
        </w:rPr>
        <w:t>疼痛評估</w:t>
      </w:r>
    </w:p>
    <w:p w:rsidR="00DC6650" w:rsidRPr="00592AC3" w:rsidRDefault="00DC6650" w:rsidP="00CF485B">
      <w:pPr>
        <w:spacing w:line="400" w:lineRule="exact"/>
        <w:ind w:leftChars="296" w:left="977" w:hanging="267"/>
        <w:jc w:val="both"/>
        <w:rPr>
          <w:rFonts w:eastAsia="標楷體"/>
        </w:rPr>
      </w:pPr>
      <w:r w:rsidRPr="00592AC3">
        <w:rPr>
          <w:rFonts w:eastAsia="標楷體" w:hint="eastAsia"/>
        </w:rPr>
        <w:t>□已考慮並要求執行適當</w:t>
      </w:r>
      <w:r w:rsidRPr="00592AC3">
        <w:rPr>
          <w:rFonts w:eastAsia="標楷體"/>
        </w:rPr>
        <w:t>減輕</w:t>
      </w:r>
      <w:r w:rsidRPr="00592AC3">
        <w:rPr>
          <w:rFonts w:eastAsia="標楷體" w:hint="eastAsia"/>
        </w:rPr>
        <w:t>動物</w:t>
      </w:r>
      <w:r w:rsidRPr="00592AC3">
        <w:rPr>
          <w:rFonts w:eastAsia="標楷體"/>
        </w:rPr>
        <w:t>痛苦方式</w:t>
      </w:r>
      <w:proofErr w:type="gramStart"/>
      <w:r w:rsidRPr="00592AC3">
        <w:rPr>
          <w:rFonts w:eastAsia="標楷體" w:hint="eastAsia"/>
        </w:rPr>
        <w:t>（</w:t>
      </w:r>
      <w:proofErr w:type="gramEnd"/>
      <w:r w:rsidRPr="00592AC3">
        <w:rPr>
          <w:rFonts w:eastAsia="標楷體" w:hint="eastAsia"/>
        </w:rPr>
        <w:t>如：□麻醉劑、□止痛劑、□</w:t>
      </w:r>
      <w:r w:rsidRPr="00592AC3">
        <w:rPr>
          <w:rFonts w:eastAsia="標楷體"/>
        </w:rPr>
        <w:t>設定</w:t>
      </w:r>
      <w:r w:rsidRPr="00592AC3">
        <w:rPr>
          <w:rFonts w:eastAsia="標楷體" w:hint="eastAsia"/>
        </w:rPr>
        <w:t>人道</w:t>
      </w:r>
      <w:r w:rsidRPr="00592AC3">
        <w:rPr>
          <w:rFonts w:eastAsia="標楷體"/>
        </w:rPr>
        <w:t>安樂死時機</w:t>
      </w:r>
      <w:proofErr w:type="gramStart"/>
      <w:r w:rsidRPr="00592AC3">
        <w:rPr>
          <w:rFonts w:eastAsia="標楷體" w:hint="eastAsia"/>
        </w:rPr>
        <w:t>）</w:t>
      </w:r>
      <w:proofErr w:type="gramEnd"/>
    </w:p>
    <w:p w:rsidR="00DC6650" w:rsidRPr="00592AC3" w:rsidRDefault="00DC6650" w:rsidP="00CF485B">
      <w:pPr>
        <w:spacing w:line="400" w:lineRule="exact"/>
        <w:ind w:leftChars="296" w:left="977" w:hanging="267"/>
        <w:jc w:val="both"/>
        <w:rPr>
          <w:rFonts w:eastAsia="標楷體"/>
        </w:rPr>
      </w:pPr>
      <w:r w:rsidRPr="00592AC3">
        <w:rPr>
          <w:rFonts w:eastAsia="標楷體" w:hint="eastAsia"/>
        </w:rPr>
        <w:t>□其他</w:t>
      </w:r>
      <w:r w:rsidRPr="00592AC3">
        <w:rPr>
          <w:rFonts w:eastAsia="標楷體" w:hint="eastAsia"/>
        </w:rPr>
        <w:t>(</w:t>
      </w:r>
      <w:r w:rsidRPr="00592AC3">
        <w:rPr>
          <w:rFonts w:eastAsia="標楷體" w:hint="eastAsia"/>
        </w:rPr>
        <w:t>請說明</w:t>
      </w:r>
      <w:r w:rsidRPr="00592AC3">
        <w:rPr>
          <w:rFonts w:eastAsia="標楷體" w:hint="eastAsia"/>
        </w:rPr>
        <w:t>)</w:t>
      </w:r>
      <w:r w:rsidRPr="00592AC3">
        <w:rPr>
          <w:rFonts w:eastAsia="標楷體" w:hint="eastAsia"/>
        </w:rPr>
        <w:t>：</w:t>
      </w:r>
      <w:r w:rsidR="00445BD5" w:rsidRPr="00592AC3">
        <w:rPr>
          <w:rFonts w:eastAsia="標楷體" w:hint="eastAsia"/>
          <w:u w:val="single"/>
        </w:rPr>
        <w:t xml:space="preserve">                                                           </w:t>
      </w:r>
    </w:p>
    <w:p w:rsidR="00DC6650" w:rsidRPr="00592AC3" w:rsidRDefault="00DC6650" w:rsidP="00CF485B">
      <w:pPr>
        <w:spacing w:beforeLines="50" w:before="180"/>
        <w:jc w:val="both"/>
        <w:rPr>
          <w:rFonts w:eastAsia="標楷體"/>
          <w:b/>
        </w:rPr>
      </w:pPr>
      <w:r w:rsidRPr="00592AC3">
        <w:rPr>
          <w:rFonts w:eastAsia="標楷體" w:hint="eastAsia"/>
          <w:b/>
        </w:rPr>
        <w:t>二、教育訓練：</w:t>
      </w:r>
    </w:p>
    <w:p w:rsidR="00DC6650" w:rsidRPr="00592AC3" w:rsidRDefault="00DC6650" w:rsidP="00CF485B">
      <w:pPr>
        <w:spacing w:before="120" w:after="120" w:line="300" w:lineRule="exact"/>
        <w:ind w:leftChars="164" w:left="480" w:hangingChars="36" w:hanging="86"/>
        <w:jc w:val="both"/>
        <w:rPr>
          <w:rFonts w:eastAsia="標楷體"/>
        </w:rPr>
      </w:pPr>
      <w:r w:rsidRPr="00592AC3">
        <w:rPr>
          <w:rFonts w:eastAsia="標楷體" w:hint="eastAsia"/>
        </w:rPr>
        <w:t>為促進</w:t>
      </w:r>
      <w:r w:rsidRPr="00592AC3">
        <w:rPr>
          <w:rFonts w:eastAsia="標楷體" w:hint="eastAsia"/>
        </w:rPr>
        <w:t>3R</w:t>
      </w:r>
      <w:r w:rsidRPr="00592AC3">
        <w:rPr>
          <w:rFonts w:eastAsia="標楷體" w:hint="eastAsia"/>
        </w:rPr>
        <w:t>精神之落實，本研究實際負責進行動物實驗之相關人員之教育與訓練經歷：</w:t>
      </w:r>
    </w:p>
    <w:p w:rsidR="00DC6650" w:rsidRPr="00592AC3" w:rsidRDefault="00DC6650" w:rsidP="00CF485B">
      <w:pPr>
        <w:spacing w:line="400" w:lineRule="exact"/>
        <w:ind w:leftChars="297" w:left="714" w:hanging="1"/>
        <w:jc w:val="both"/>
        <w:rPr>
          <w:rFonts w:eastAsia="標楷體"/>
        </w:rPr>
      </w:pPr>
      <w:r w:rsidRPr="00592AC3">
        <w:rPr>
          <w:rFonts w:eastAsia="標楷體" w:hint="eastAsia"/>
        </w:rPr>
        <w:t>□實驗動物人道管理</w:t>
      </w:r>
      <w:proofErr w:type="gramStart"/>
      <w:r w:rsidR="00B52756" w:rsidRPr="00592AC3">
        <w:rPr>
          <w:rFonts w:eastAsia="標楷體" w:hint="eastAsia"/>
        </w:rPr>
        <w:t>（</w:t>
      </w:r>
      <w:proofErr w:type="gramEnd"/>
      <w:r w:rsidRPr="00592AC3">
        <w:rPr>
          <w:rFonts w:eastAsia="標楷體" w:hint="eastAsia"/>
        </w:rPr>
        <w:t>例如：動物福利、</w:t>
      </w:r>
      <w:r w:rsidRPr="00592AC3">
        <w:rPr>
          <w:rFonts w:eastAsia="標楷體" w:hint="eastAsia"/>
        </w:rPr>
        <w:t>3R</w:t>
      </w:r>
      <w:r w:rsidRPr="00592AC3">
        <w:rPr>
          <w:rFonts w:eastAsia="標楷體" w:hint="eastAsia"/>
        </w:rPr>
        <w:t>原則</w:t>
      </w:r>
      <w:proofErr w:type="gramStart"/>
      <w:r w:rsidR="00B52756" w:rsidRPr="00592AC3">
        <w:rPr>
          <w:rFonts w:eastAsia="標楷體" w:hint="eastAsia"/>
        </w:rPr>
        <w:t>）</w:t>
      </w:r>
      <w:proofErr w:type="gramEnd"/>
    </w:p>
    <w:p w:rsidR="00DC6650" w:rsidRPr="00592AC3" w:rsidRDefault="00DC6650" w:rsidP="00CF485B">
      <w:pPr>
        <w:spacing w:line="400" w:lineRule="exact"/>
        <w:ind w:leftChars="296" w:left="977" w:hanging="267"/>
        <w:jc w:val="both"/>
        <w:rPr>
          <w:rFonts w:eastAsia="標楷體"/>
        </w:rPr>
      </w:pPr>
      <w:r w:rsidRPr="00592AC3">
        <w:rPr>
          <w:rFonts w:eastAsia="標楷體" w:hint="eastAsia"/>
        </w:rPr>
        <w:t>□實驗專業技術訓練</w:t>
      </w:r>
    </w:p>
    <w:p w:rsidR="00DC6650" w:rsidRPr="00592AC3" w:rsidRDefault="00DC6650" w:rsidP="00CF485B">
      <w:pPr>
        <w:spacing w:line="400" w:lineRule="exact"/>
        <w:ind w:leftChars="296" w:left="977" w:hanging="267"/>
        <w:jc w:val="both"/>
        <w:rPr>
          <w:rFonts w:eastAsia="標楷體"/>
          <w:u w:val="single"/>
        </w:rPr>
      </w:pPr>
      <w:r w:rsidRPr="00592AC3">
        <w:rPr>
          <w:rFonts w:eastAsia="標楷體" w:hint="eastAsia"/>
        </w:rPr>
        <w:t>□其他</w:t>
      </w:r>
      <w:r w:rsidRPr="00592AC3">
        <w:rPr>
          <w:rFonts w:eastAsia="標楷體" w:hint="eastAsia"/>
        </w:rPr>
        <w:t>(</w:t>
      </w:r>
      <w:r w:rsidRPr="00592AC3">
        <w:rPr>
          <w:rFonts w:eastAsia="標楷體" w:hint="eastAsia"/>
        </w:rPr>
        <w:t>請說明</w:t>
      </w:r>
      <w:r w:rsidRPr="00592AC3">
        <w:rPr>
          <w:rFonts w:eastAsia="標楷體" w:hint="eastAsia"/>
        </w:rPr>
        <w:t xml:space="preserve">) </w:t>
      </w:r>
      <w:r w:rsidRPr="00592AC3">
        <w:rPr>
          <w:rFonts w:eastAsia="標楷體" w:hint="eastAsia"/>
        </w:rPr>
        <w:t>：</w:t>
      </w:r>
      <w:r w:rsidR="00445BD5" w:rsidRPr="00592AC3">
        <w:rPr>
          <w:rFonts w:eastAsia="標楷體" w:hint="eastAsia"/>
          <w:u w:val="single"/>
        </w:rPr>
        <w:t xml:space="preserve">                                                          </w:t>
      </w:r>
    </w:p>
    <w:p w:rsidR="00DC6650" w:rsidRPr="00592AC3" w:rsidRDefault="00DC6650" w:rsidP="00CF485B">
      <w:pPr>
        <w:spacing w:beforeLines="50" w:before="180"/>
        <w:jc w:val="both"/>
        <w:rPr>
          <w:rFonts w:eastAsia="標楷體"/>
          <w:b/>
        </w:rPr>
      </w:pPr>
      <w:r w:rsidRPr="00592AC3">
        <w:rPr>
          <w:rFonts w:eastAsia="標楷體" w:hint="eastAsia"/>
          <w:b/>
        </w:rPr>
        <w:t>三、使用動物來源：</w:t>
      </w:r>
    </w:p>
    <w:p w:rsidR="00DC6650" w:rsidRPr="00592AC3" w:rsidRDefault="00DC6650" w:rsidP="00CF485B">
      <w:pPr>
        <w:spacing w:before="120" w:after="120" w:line="300" w:lineRule="exact"/>
        <w:ind w:leftChars="175" w:left="480" w:hangingChars="25" w:hanging="60"/>
        <w:jc w:val="both"/>
        <w:rPr>
          <w:rFonts w:eastAsia="標楷體"/>
        </w:rPr>
      </w:pPr>
      <w:r w:rsidRPr="00592AC3">
        <w:rPr>
          <w:rFonts w:eastAsia="標楷體" w:hint="eastAsia"/>
        </w:rPr>
        <w:t>為確保本研究計畫實驗品質與效益，本實驗之動物來源為：</w:t>
      </w:r>
    </w:p>
    <w:p w:rsidR="00DC6650" w:rsidRPr="00592AC3" w:rsidRDefault="00DC6650" w:rsidP="00CF485B">
      <w:pPr>
        <w:spacing w:line="400" w:lineRule="exact"/>
        <w:ind w:leftChars="297" w:left="714" w:hanging="1"/>
        <w:jc w:val="both"/>
        <w:rPr>
          <w:rFonts w:eastAsia="標楷體"/>
          <w:u w:val="single"/>
        </w:rPr>
      </w:pPr>
      <w:r w:rsidRPr="00592AC3">
        <w:rPr>
          <w:rFonts w:eastAsia="標楷體" w:hint="eastAsia"/>
        </w:rPr>
        <w:t>□</w:t>
      </w:r>
      <w:r w:rsidRPr="00592AC3">
        <w:rPr>
          <w:rFonts w:eastAsia="標楷體" w:hint="eastAsia"/>
        </w:rPr>
        <w:t xml:space="preserve"> AAALAC</w:t>
      </w:r>
      <w:r w:rsidRPr="00592AC3">
        <w:rPr>
          <w:rFonts w:eastAsia="標楷體" w:hint="eastAsia"/>
        </w:rPr>
        <w:t>認證繁殖機構</w:t>
      </w:r>
      <w:r w:rsidR="00445BD5" w:rsidRPr="00592AC3">
        <w:rPr>
          <w:rFonts w:eastAsia="標楷體" w:hint="eastAsia"/>
          <w:u w:val="single"/>
        </w:rPr>
        <w:t xml:space="preserve">                </w:t>
      </w:r>
    </w:p>
    <w:p w:rsidR="00DC6650" w:rsidRPr="00592AC3" w:rsidRDefault="00DC6650" w:rsidP="00CF485B">
      <w:pPr>
        <w:spacing w:line="400" w:lineRule="exact"/>
        <w:ind w:leftChars="295" w:left="708"/>
        <w:jc w:val="both"/>
        <w:rPr>
          <w:rFonts w:eastAsia="標楷體"/>
          <w:color w:val="FF0000"/>
        </w:rPr>
      </w:pPr>
      <w:r w:rsidRPr="00592AC3">
        <w:rPr>
          <w:rFonts w:eastAsia="標楷體" w:hint="eastAsia"/>
        </w:rPr>
        <w:t>□</w:t>
      </w:r>
      <w:r w:rsidR="00A31779" w:rsidRPr="00592AC3">
        <w:rPr>
          <w:rFonts w:eastAsia="標楷體" w:hint="eastAsia"/>
        </w:rPr>
        <w:t xml:space="preserve"> </w:t>
      </w:r>
      <w:r w:rsidRPr="00592AC3">
        <w:rPr>
          <w:rFonts w:eastAsia="標楷體" w:hint="eastAsia"/>
        </w:rPr>
        <w:t>其他繁殖機構</w:t>
      </w:r>
      <w:r w:rsidR="00445BD5" w:rsidRPr="00592AC3">
        <w:rPr>
          <w:rFonts w:eastAsia="標楷體" w:hint="eastAsia"/>
          <w:u w:val="single"/>
        </w:rPr>
        <w:t xml:space="preserve">                </w:t>
      </w:r>
      <w:r w:rsidRPr="00B52756">
        <w:rPr>
          <w:rFonts w:eastAsia="標楷體" w:hint="eastAsia"/>
          <w:bCs/>
          <w:color w:val="A6A6A6" w:themeColor="background1" w:themeShade="A6"/>
          <w:szCs w:val="32"/>
        </w:rPr>
        <w:t>(</w:t>
      </w:r>
      <w:r w:rsidRPr="00B52756">
        <w:rPr>
          <w:rFonts w:eastAsia="標楷體" w:hint="eastAsia"/>
          <w:bCs/>
          <w:color w:val="A6A6A6" w:themeColor="background1" w:themeShade="A6"/>
          <w:szCs w:val="32"/>
        </w:rPr>
        <w:t>請註明名稱及地址等</w:t>
      </w:r>
      <w:r w:rsidRPr="00B52756">
        <w:rPr>
          <w:rFonts w:eastAsia="標楷體" w:hint="eastAsia"/>
          <w:bCs/>
          <w:color w:val="A6A6A6" w:themeColor="background1" w:themeShade="A6"/>
          <w:szCs w:val="32"/>
        </w:rPr>
        <w:t>)</w:t>
      </w:r>
    </w:p>
    <w:p w:rsidR="00DC6650" w:rsidRPr="00592AC3" w:rsidRDefault="00DC6650" w:rsidP="00CF485B">
      <w:pPr>
        <w:spacing w:line="400" w:lineRule="exact"/>
        <w:ind w:leftChars="297" w:left="714" w:hanging="1"/>
        <w:jc w:val="both"/>
        <w:rPr>
          <w:rFonts w:eastAsia="標楷體"/>
          <w:b/>
        </w:rPr>
      </w:pPr>
      <w:r w:rsidRPr="00592AC3">
        <w:rPr>
          <w:rFonts w:eastAsia="標楷體" w:hint="eastAsia"/>
        </w:rPr>
        <w:t>□</w:t>
      </w:r>
      <w:r w:rsidR="00A31779" w:rsidRPr="00592AC3">
        <w:rPr>
          <w:rFonts w:eastAsia="標楷體" w:hint="eastAsia"/>
        </w:rPr>
        <w:t xml:space="preserve"> </w:t>
      </w:r>
      <w:r w:rsidRPr="00592AC3">
        <w:rPr>
          <w:rFonts w:eastAsia="標楷體" w:hint="eastAsia"/>
        </w:rPr>
        <w:t>其他（請說明）</w:t>
      </w:r>
      <w:r w:rsidR="00445BD5" w:rsidRPr="00592AC3">
        <w:rPr>
          <w:rFonts w:eastAsia="標楷體" w:hint="eastAsia"/>
          <w:u w:val="single"/>
        </w:rPr>
        <w:t xml:space="preserve">                                             </w:t>
      </w:r>
    </w:p>
    <w:p w:rsidR="00DC6650" w:rsidRPr="00592AC3" w:rsidRDefault="00DC6650" w:rsidP="00CF485B">
      <w:pPr>
        <w:spacing w:beforeLines="50" w:before="180"/>
        <w:jc w:val="both"/>
        <w:rPr>
          <w:rFonts w:eastAsia="標楷體"/>
        </w:rPr>
      </w:pPr>
      <w:r w:rsidRPr="00592AC3">
        <w:rPr>
          <w:rFonts w:eastAsia="標楷體" w:hint="eastAsia"/>
          <w:b/>
        </w:rPr>
        <w:t>四、監督機制：</w:t>
      </w:r>
    </w:p>
    <w:p w:rsidR="00DC6650" w:rsidRPr="00592AC3" w:rsidRDefault="00DC6650" w:rsidP="00CF485B">
      <w:pPr>
        <w:spacing w:before="120" w:after="120" w:line="300" w:lineRule="exact"/>
        <w:ind w:leftChars="181" w:left="480" w:hangingChars="19" w:hanging="46"/>
        <w:jc w:val="both"/>
        <w:rPr>
          <w:rFonts w:eastAsia="標楷體"/>
        </w:rPr>
      </w:pPr>
      <w:r w:rsidRPr="00592AC3">
        <w:rPr>
          <w:rFonts w:eastAsia="標楷體" w:hint="eastAsia"/>
        </w:rPr>
        <w:t>為確保實驗品質與效益，本研究計畫相關動物實驗之監督機制為：</w:t>
      </w:r>
    </w:p>
    <w:p w:rsidR="00DC6650" w:rsidRPr="00592AC3" w:rsidRDefault="00896400" w:rsidP="00CF485B">
      <w:pPr>
        <w:spacing w:line="400" w:lineRule="exact"/>
        <w:ind w:leftChars="297" w:left="714" w:hanging="1"/>
        <w:jc w:val="both"/>
        <w:rPr>
          <w:rFonts w:eastAsia="標楷體"/>
        </w:rPr>
      </w:pPr>
      <w:r w:rsidRPr="00592AC3">
        <w:rPr>
          <w:rFonts w:eastAsia="標楷體" w:hint="eastAsia"/>
        </w:rPr>
        <w:t>■</w:t>
      </w:r>
      <w:r w:rsidR="00A31779" w:rsidRPr="00592AC3">
        <w:rPr>
          <w:rFonts w:eastAsia="標楷體" w:hint="eastAsia"/>
        </w:rPr>
        <w:t xml:space="preserve"> </w:t>
      </w:r>
      <w:r w:rsidR="00DC6650" w:rsidRPr="00592AC3">
        <w:rPr>
          <w:rFonts w:eastAsia="標楷體" w:hint="eastAsia"/>
        </w:rPr>
        <w:t>「實驗動物照護及使用委員會」，隸屬機構層級</w:t>
      </w:r>
      <w:r w:rsidRPr="00592AC3">
        <w:rPr>
          <w:rFonts w:eastAsia="標楷體" w:hint="eastAsia"/>
          <w:u w:val="single"/>
        </w:rPr>
        <w:t xml:space="preserve"> </w:t>
      </w:r>
      <w:r w:rsidR="00A31779" w:rsidRPr="00592AC3">
        <w:rPr>
          <w:rFonts w:eastAsia="標楷體" w:hint="eastAsia"/>
          <w:u w:val="single"/>
        </w:rPr>
        <w:t>生命科學院</w:t>
      </w:r>
      <w:r w:rsidRPr="00592AC3">
        <w:rPr>
          <w:rFonts w:eastAsia="標楷體" w:hint="eastAsia"/>
          <w:u w:val="single"/>
        </w:rPr>
        <w:t xml:space="preserve"> </w:t>
      </w:r>
    </w:p>
    <w:p w:rsidR="00DC6650" w:rsidRPr="00592AC3" w:rsidRDefault="000B214C" w:rsidP="00CF485B">
      <w:pPr>
        <w:spacing w:line="400" w:lineRule="exact"/>
        <w:ind w:leftChars="297" w:left="714" w:hanging="1"/>
        <w:jc w:val="both"/>
        <w:rPr>
          <w:rFonts w:eastAsia="標楷體"/>
        </w:rPr>
      </w:pPr>
      <w:r w:rsidRPr="00592AC3">
        <w:rPr>
          <w:rFonts w:eastAsia="標楷體" w:hint="eastAsia"/>
        </w:rPr>
        <w:t>■</w:t>
      </w:r>
      <w:r w:rsidR="00A31779" w:rsidRPr="00592AC3">
        <w:rPr>
          <w:rFonts w:eastAsia="標楷體" w:hint="eastAsia"/>
        </w:rPr>
        <w:t xml:space="preserve"> </w:t>
      </w:r>
      <w:r w:rsidR="00900E6F">
        <w:rPr>
          <w:rFonts w:eastAsia="標楷體" w:hint="eastAsia"/>
        </w:rPr>
        <w:t>召集人</w:t>
      </w:r>
      <w:r w:rsidR="00DC6650" w:rsidRPr="00592AC3">
        <w:rPr>
          <w:rFonts w:eastAsia="標楷體" w:hint="eastAsia"/>
        </w:rPr>
        <w:t>職稱</w:t>
      </w:r>
      <w:r w:rsidR="00896400" w:rsidRPr="00592AC3">
        <w:rPr>
          <w:rFonts w:eastAsia="標楷體" w:hint="eastAsia"/>
          <w:u w:val="single"/>
        </w:rPr>
        <w:t xml:space="preserve"> </w:t>
      </w:r>
      <w:r w:rsidR="00896400" w:rsidRPr="00592AC3">
        <w:rPr>
          <w:rFonts w:eastAsia="標楷體" w:hint="eastAsia"/>
          <w:u w:val="single"/>
        </w:rPr>
        <w:t>教授</w:t>
      </w:r>
      <w:r w:rsidR="00C52C7A">
        <w:rPr>
          <w:rFonts w:eastAsia="標楷體" w:hint="eastAsia"/>
          <w:u w:val="single"/>
        </w:rPr>
        <w:t>兼院長</w:t>
      </w:r>
      <w:r w:rsidR="00896400" w:rsidRPr="00592AC3">
        <w:rPr>
          <w:rFonts w:eastAsia="標楷體" w:hint="eastAsia"/>
          <w:u w:val="single"/>
        </w:rPr>
        <w:t xml:space="preserve"> </w:t>
      </w:r>
    </w:p>
    <w:p w:rsidR="00DC6650" w:rsidRPr="00592AC3" w:rsidRDefault="00896400" w:rsidP="00CF485B">
      <w:pPr>
        <w:spacing w:line="400" w:lineRule="exact"/>
        <w:ind w:leftChars="297" w:left="714" w:hanging="1"/>
        <w:jc w:val="both"/>
        <w:rPr>
          <w:rFonts w:eastAsia="標楷體"/>
        </w:rPr>
      </w:pPr>
      <w:r w:rsidRPr="00592AC3">
        <w:rPr>
          <w:rFonts w:eastAsia="標楷體" w:hint="eastAsia"/>
        </w:rPr>
        <w:t>■</w:t>
      </w:r>
      <w:r w:rsidR="00A31779" w:rsidRPr="00592AC3">
        <w:rPr>
          <w:rFonts w:eastAsia="標楷體" w:hint="eastAsia"/>
        </w:rPr>
        <w:t xml:space="preserve"> </w:t>
      </w:r>
      <w:r w:rsidR="00DC6650" w:rsidRPr="00592AC3">
        <w:rPr>
          <w:rFonts w:eastAsia="標楷體" w:hint="eastAsia"/>
        </w:rPr>
        <w:t>已設置專責專職獸醫師，並參與計畫審查及動物照護與管理</w:t>
      </w:r>
    </w:p>
    <w:p w:rsidR="00D57C7E" w:rsidRDefault="00DC6650" w:rsidP="00CF485B">
      <w:pPr>
        <w:spacing w:line="400" w:lineRule="exact"/>
        <w:ind w:leftChars="297" w:left="714" w:hanging="1"/>
        <w:jc w:val="both"/>
        <w:rPr>
          <w:rFonts w:eastAsia="標楷體"/>
        </w:rPr>
      </w:pPr>
      <w:r w:rsidRPr="00592AC3">
        <w:rPr>
          <w:rFonts w:eastAsia="標楷體" w:hint="eastAsia"/>
        </w:rPr>
        <w:t>□</w:t>
      </w:r>
      <w:r w:rsidR="00A31779" w:rsidRPr="00592AC3">
        <w:rPr>
          <w:rFonts w:eastAsia="標楷體" w:hint="eastAsia"/>
        </w:rPr>
        <w:t xml:space="preserve"> </w:t>
      </w:r>
      <w:r w:rsidRPr="00592AC3">
        <w:rPr>
          <w:rFonts w:eastAsia="標楷體" w:hint="eastAsia"/>
        </w:rPr>
        <w:t>計畫審查已包括外部委員</w:t>
      </w:r>
    </w:p>
    <w:p w:rsidR="00DC6650" w:rsidRPr="00D57C7E" w:rsidRDefault="00DC6650" w:rsidP="00CF485B">
      <w:pPr>
        <w:jc w:val="both"/>
        <w:rPr>
          <w:rFonts w:eastAsia="標楷體"/>
        </w:rPr>
      </w:pPr>
    </w:p>
    <w:p w:rsidR="00DC6650" w:rsidRPr="00592AC3" w:rsidRDefault="00DC6650" w:rsidP="00CF485B">
      <w:pPr>
        <w:spacing w:beforeLines="50" w:before="180"/>
        <w:jc w:val="both"/>
        <w:rPr>
          <w:rFonts w:eastAsia="標楷體"/>
          <w:b/>
        </w:rPr>
      </w:pPr>
      <w:r w:rsidRPr="00592AC3">
        <w:rPr>
          <w:rFonts w:eastAsia="標楷體" w:hint="eastAsia"/>
          <w:b/>
        </w:rPr>
        <w:lastRenderedPageBreak/>
        <w:t>五、行政院農業</w:t>
      </w:r>
      <w:r w:rsidR="006E2B27">
        <w:rPr>
          <w:rFonts w:eastAsia="標楷體" w:hint="eastAsia"/>
          <w:b/>
        </w:rPr>
        <w:t>部</w:t>
      </w:r>
      <w:r w:rsidRPr="00592AC3">
        <w:rPr>
          <w:rFonts w:eastAsia="標楷體" w:hint="eastAsia"/>
          <w:b/>
        </w:rPr>
        <w:t>最近一</w:t>
      </w:r>
      <w:r w:rsidRPr="00592AC3">
        <w:rPr>
          <w:rFonts w:eastAsia="標楷體"/>
          <w:b/>
        </w:rPr>
        <w:t>次</w:t>
      </w:r>
      <w:r w:rsidRPr="00592AC3">
        <w:rPr>
          <w:rFonts w:eastAsia="標楷體" w:hint="eastAsia"/>
          <w:b/>
        </w:rPr>
        <w:t>實地</w:t>
      </w:r>
      <w:r w:rsidRPr="00592AC3">
        <w:rPr>
          <w:rFonts w:eastAsia="標楷體"/>
          <w:b/>
        </w:rPr>
        <w:t>查核</w:t>
      </w:r>
      <w:r w:rsidRPr="00592AC3">
        <w:rPr>
          <w:rFonts w:eastAsia="標楷體" w:hint="eastAsia"/>
          <w:b/>
        </w:rPr>
        <w:t>本機構「動物科學應用」之</w:t>
      </w:r>
      <w:r w:rsidRPr="00592AC3">
        <w:rPr>
          <w:rFonts w:eastAsia="標楷體"/>
          <w:b/>
        </w:rPr>
        <w:t>評比</w:t>
      </w:r>
      <w:r w:rsidRPr="00592AC3">
        <w:rPr>
          <w:rFonts w:eastAsia="標楷體" w:hint="eastAsia"/>
          <w:b/>
        </w:rPr>
        <w:t>紀錄：</w:t>
      </w:r>
    </w:p>
    <w:p w:rsidR="00326E5D" w:rsidRPr="00592AC3" w:rsidRDefault="00DC6650" w:rsidP="00CF485B">
      <w:pPr>
        <w:spacing w:line="400" w:lineRule="exact"/>
        <w:ind w:leftChars="187" w:left="677" w:hangingChars="95" w:hanging="228"/>
        <w:jc w:val="both"/>
        <w:rPr>
          <w:rFonts w:eastAsia="標楷體"/>
        </w:rPr>
      </w:pPr>
      <w:r w:rsidRPr="00592AC3">
        <w:rPr>
          <w:rFonts w:eastAsia="標楷體" w:hint="eastAsia"/>
        </w:rPr>
        <w:t>□優、</w:t>
      </w:r>
      <w:r w:rsidR="005F12FB" w:rsidRPr="00592AC3">
        <w:rPr>
          <w:rFonts w:eastAsia="標楷體" w:hint="eastAsia"/>
        </w:rPr>
        <w:t>□</w:t>
      </w:r>
      <w:r w:rsidRPr="00592AC3">
        <w:rPr>
          <w:rFonts w:eastAsia="標楷體" w:hint="eastAsia"/>
        </w:rPr>
        <w:t>良、</w:t>
      </w:r>
      <w:r w:rsidR="002626D3" w:rsidRPr="00592AC3">
        <w:rPr>
          <w:rFonts w:eastAsia="標楷體" w:hint="eastAsia"/>
        </w:rPr>
        <w:t>□</w:t>
      </w:r>
      <w:r w:rsidRPr="00592AC3">
        <w:rPr>
          <w:rFonts w:eastAsia="標楷體" w:hint="eastAsia"/>
        </w:rPr>
        <w:t>尚可、</w:t>
      </w:r>
      <w:r w:rsidR="005F12FB" w:rsidRPr="00592AC3">
        <w:rPr>
          <w:rFonts w:eastAsia="標楷體" w:hint="eastAsia"/>
        </w:rPr>
        <w:t>■</w:t>
      </w:r>
      <w:r w:rsidRPr="00592AC3">
        <w:rPr>
          <w:rFonts w:eastAsia="標楷體" w:hint="eastAsia"/>
        </w:rPr>
        <w:t>較差，查核年度：</w:t>
      </w:r>
      <w:r w:rsidRPr="00592AC3">
        <w:rPr>
          <w:rFonts w:eastAsia="標楷體" w:hint="eastAsia"/>
          <w:u w:val="single"/>
        </w:rPr>
        <w:t xml:space="preserve">  </w:t>
      </w:r>
      <w:r w:rsidR="000B214C" w:rsidRPr="00592AC3">
        <w:rPr>
          <w:rFonts w:eastAsia="標楷體" w:hint="eastAsia"/>
          <w:u w:val="single"/>
        </w:rPr>
        <w:t>1</w:t>
      </w:r>
      <w:r w:rsidR="006B5FD4">
        <w:rPr>
          <w:rFonts w:eastAsia="標楷體"/>
          <w:u w:val="single"/>
        </w:rPr>
        <w:t>1</w:t>
      </w:r>
      <w:r w:rsidR="005F12FB">
        <w:rPr>
          <w:rFonts w:eastAsia="標楷體"/>
          <w:u w:val="single"/>
        </w:rPr>
        <w:t>4</w:t>
      </w:r>
      <w:r w:rsidR="000B214C" w:rsidRPr="00592AC3">
        <w:rPr>
          <w:rFonts w:eastAsia="標楷體" w:hint="eastAsia"/>
          <w:u w:val="single"/>
        </w:rPr>
        <w:t xml:space="preserve"> </w:t>
      </w:r>
      <w:r w:rsidRPr="00592AC3">
        <w:rPr>
          <w:rFonts w:eastAsia="標楷體" w:hint="eastAsia"/>
          <w:u w:val="single"/>
        </w:rPr>
        <w:t xml:space="preserve"> </w:t>
      </w:r>
      <w:r w:rsidR="00326E5D" w:rsidRPr="00592AC3">
        <w:rPr>
          <w:rFonts w:eastAsia="標楷體" w:hint="eastAsia"/>
        </w:rPr>
        <w:t>年</w:t>
      </w:r>
    </w:p>
    <w:p w:rsidR="00DC6650" w:rsidRPr="00592AC3" w:rsidRDefault="00326E5D" w:rsidP="00CF485B">
      <w:pPr>
        <w:spacing w:line="400" w:lineRule="exact"/>
        <w:ind w:leftChars="187" w:left="677" w:hangingChars="95" w:hanging="228"/>
        <w:jc w:val="both"/>
        <w:rPr>
          <w:rFonts w:eastAsia="標楷體"/>
        </w:rPr>
      </w:pPr>
      <w:r w:rsidRPr="00592AC3">
        <w:rPr>
          <w:rFonts w:eastAsia="標楷體" w:hint="eastAsia"/>
        </w:rPr>
        <w:t>（如需公文書，請至本委員會網頁下載）</w:t>
      </w:r>
    </w:p>
    <w:p w:rsidR="00DC6650" w:rsidRDefault="00DC6650" w:rsidP="00CF485B">
      <w:pPr>
        <w:spacing w:beforeLines="50" w:before="180"/>
        <w:ind w:left="408" w:hangingChars="170" w:hanging="408"/>
        <w:jc w:val="both"/>
        <w:rPr>
          <w:rFonts w:eastAsia="標楷體"/>
        </w:rPr>
      </w:pPr>
      <w:r w:rsidRPr="00592AC3">
        <w:rPr>
          <w:rFonts w:eastAsia="標楷體" w:hint="eastAsia"/>
          <w:b/>
        </w:rPr>
        <w:t>六、</w:t>
      </w:r>
      <w:proofErr w:type="gramStart"/>
      <w:r w:rsidRPr="00592AC3">
        <w:rPr>
          <w:rFonts w:eastAsia="標楷體" w:hint="eastAsia"/>
          <w:b/>
        </w:rPr>
        <w:t>若行</w:t>
      </w:r>
      <w:proofErr w:type="gramEnd"/>
      <w:r w:rsidRPr="00592AC3">
        <w:rPr>
          <w:rFonts w:eastAsia="標楷體" w:hint="eastAsia"/>
          <w:b/>
        </w:rPr>
        <w:t>政院農業</w:t>
      </w:r>
      <w:r w:rsidR="006E2B27">
        <w:rPr>
          <w:rFonts w:eastAsia="標楷體" w:hint="eastAsia"/>
          <w:b/>
        </w:rPr>
        <w:t>部</w:t>
      </w:r>
      <w:r w:rsidRPr="00592AC3">
        <w:rPr>
          <w:rFonts w:eastAsia="標楷體" w:hint="eastAsia"/>
          <w:b/>
        </w:rPr>
        <w:t>最近一</w:t>
      </w:r>
      <w:r w:rsidRPr="00592AC3">
        <w:rPr>
          <w:rFonts w:eastAsia="標楷體"/>
          <w:b/>
        </w:rPr>
        <w:t>次</w:t>
      </w:r>
      <w:r w:rsidRPr="00592AC3">
        <w:rPr>
          <w:rFonts w:eastAsia="標楷體" w:hint="eastAsia"/>
          <w:b/>
        </w:rPr>
        <w:t>實地</w:t>
      </w:r>
      <w:r w:rsidRPr="00592AC3">
        <w:rPr>
          <w:rFonts w:eastAsia="標楷體"/>
          <w:b/>
        </w:rPr>
        <w:t>查核</w:t>
      </w:r>
      <w:r w:rsidRPr="00592AC3">
        <w:rPr>
          <w:rFonts w:eastAsia="標楷體" w:hint="eastAsia"/>
          <w:b/>
        </w:rPr>
        <w:t>本機構「動物科學應用」之</w:t>
      </w:r>
      <w:r w:rsidRPr="00592AC3">
        <w:rPr>
          <w:rFonts w:eastAsia="標楷體"/>
          <w:b/>
        </w:rPr>
        <w:t>評比</w:t>
      </w:r>
      <w:r w:rsidRPr="00592AC3">
        <w:rPr>
          <w:rFonts w:eastAsia="標楷體" w:hint="eastAsia"/>
          <w:b/>
        </w:rPr>
        <w:t>為「較差」，建議改善事項之改善情形說明如下</w:t>
      </w:r>
      <w:r w:rsidRPr="00592AC3">
        <w:rPr>
          <w:rFonts w:eastAsia="標楷體" w:hint="eastAsia"/>
        </w:rPr>
        <w:t>：</w:t>
      </w:r>
    </w:p>
    <w:p w:rsidR="00852791" w:rsidRDefault="00852791" w:rsidP="00852791">
      <w:pPr>
        <w:pStyle w:val="af3"/>
        <w:ind w:leftChars="195" w:left="708" w:hangingChars="100" w:hanging="240"/>
        <w:jc w:val="both"/>
        <w:rPr>
          <w:rFonts w:ascii="Times New Roman" w:eastAsia="標楷體" w:hAnsi="Times New Roman"/>
          <w:sz w:val="24"/>
          <w:szCs w:val="24"/>
        </w:rPr>
      </w:pPr>
      <w:r w:rsidRPr="00D742A3">
        <w:rPr>
          <w:rFonts w:ascii="Times New Roman" w:eastAsia="標楷體" w:hAnsi="Times New Roman" w:hint="eastAsia"/>
          <w:sz w:val="24"/>
          <w:szCs w:val="24"/>
        </w:rPr>
        <w:t>1</w:t>
      </w:r>
      <w:r w:rsidRPr="00D742A3">
        <w:rPr>
          <w:rFonts w:ascii="Times New Roman" w:eastAsia="標楷體" w:hAnsi="Times New Roman"/>
          <w:sz w:val="24"/>
          <w:szCs w:val="24"/>
        </w:rPr>
        <w:t>.</w:t>
      </w:r>
      <w:r>
        <w:rPr>
          <w:rFonts w:ascii="Times New Roman" w:eastAsia="標楷體" w:hAnsi="Times New Roman"/>
          <w:sz w:val="24"/>
          <w:szCs w:val="24"/>
        </w:rPr>
        <w:t xml:space="preserve"> </w:t>
      </w:r>
      <w:r>
        <w:rPr>
          <w:rFonts w:ascii="Times New Roman" w:eastAsia="標楷體" w:hAnsi="Times New Roman" w:hint="eastAsia"/>
          <w:sz w:val="24"/>
          <w:szCs w:val="24"/>
        </w:rPr>
        <w:t>訂定「</w:t>
      </w:r>
      <w:r w:rsidRPr="00D742A3">
        <w:rPr>
          <w:rFonts w:ascii="Times New Roman" w:eastAsia="標楷體" w:hAnsi="Times New Roman" w:hint="eastAsia"/>
          <w:sz w:val="24"/>
          <w:szCs w:val="24"/>
        </w:rPr>
        <w:t>動物科學應用機構間合作計畫聲明書</w:t>
      </w:r>
      <w:r>
        <w:rPr>
          <w:rFonts w:ascii="Times New Roman" w:eastAsia="標楷體" w:hAnsi="Times New Roman" w:hint="eastAsia"/>
          <w:sz w:val="24"/>
          <w:szCs w:val="24"/>
        </w:rPr>
        <w:t>」，並要求跨機構合作應予簽署。</w:t>
      </w:r>
    </w:p>
    <w:p w:rsidR="00852791" w:rsidRPr="00D742A3" w:rsidRDefault="00852791" w:rsidP="00852791">
      <w:pPr>
        <w:pStyle w:val="af3"/>
        <w:ind w:leftChars="195" w:left="708" w:hangingChars="100" w:hanging="240"/>
        <w:jc w:val="both"/>
        <w:rPr>
          <w:rFonts w:ascii="Times New Roman" w:eastAsia="標楷體" w:hAnsi="Times New Roman"/>
          <w:sz w:val="24"/>
          <w:szCs w:val="24"/>
        </w:rPr>
      </w:pPr>
      <w:r>
        <w:rPr>
          <w:rFonts w:ascii="Times New Roman" w:eastAsia="標楷體" w:hAnsi="Times New Roman"/>
          <w:sz w:val="24"/>
          <w:szCs w:val="24"/>
        </w:rPr>
        <w:t xml:space="preserve">2. </w:t>
      </w:r>
      <w:r>
        <w:rPr>
          <w:rFonts w:ascii="Times New Roman" w:eastAsia="標楷體" w:hAnsi="Times New Roman" w:hint="eastAsia"/>
          <w:sz w:val="24"/>
          <w:szCs w:val="24"/>
        </w:rPr>
        <w:t>本校</w:t>
      </w:r>
      <w:proofErr w:type="gramStart"/>
      <w:r>
        <w:rPr>
          <w:rFonts w:ascii="Times New Roman" w:eastAsia="標楷體" w:hAnsi="Times New Roman" w:hint="eastAsia"/>
          <w:sz w:val="24"/>
          <w:szCs w:val="24"/>
        </w:rPr>
        <w:t>1</w:t>
      </w:r>
      <w:r>
        <w:rPr>
          <w:rFonts w:ascii="Times New Roman" w:eastAsia="標楷體" w:hAnsi="Times New Roman"/>
          <w:sz w:val="24"/>
          <w:szCs w:val="24"/>
        </w:rPr>
        <w:t>14</w:t>
      </w:r>
      <w:proofErr w:type="gramEnd"/>
      <w:r>
        <w:rPr>
          <w:rFonts w:ascii="Times New Roman" w:eastAsia="標楷體" w:hAnsi="Times New Roman" w:hint="eastAsia"/>
          <w:sz w:val="24"/>
          <w:szCs w:val="24"/>
        </w:rPr>
        <w:t>年度「實驗動物飼養管理及操作技術」已加入</w:t>
      </w:r>
      <w:r>
        <w:rPr>
          <w:rFonts w:ascii="Times New Roman" w:eastAsia="標楷體" w:hAnsi="Times New Roman" w:hint="eastAsia"/>
          <w:sz w:val="24"/>
          <w:szCs w:val="24"/>
        </w:rPr>
        <w:t>6</w:t>
      </w:r>
      <w:r>
        <w:rPr>
          <w:rFonts w:ascii="Times New Roman" w:eastAsia="標楷體" w:hAnsi="Times New Roman" w:hint="eastAsia"/>
          <w:sz w:val="24"/>
          <w:szCs w:val="24"/>
        </w:rPr>
        <w:t>小時的斑馬魚課程，未來將增加其他水生動物的訓練課程。並要求學生若未能參加實體課程，應取得</w:t>
      </w:r>
      <w:r w:rsidRPr="00D742A3">
        <w:rPr>
          <w:rFonts w:ascii="Times New Roman" w:eastAsia="標楷體" w:hAnsi="Times New Roman" w:hint="eastAsia"/>
          <w:sz w:val="24"/>
          <w:szCs w:val="24"/>
        </w:rPr>
        <w:t>農業部「動物</w:t>
      </w:r>
      <w:r w:rsidRPr="00D742A3">
        <w:rPr>
          <w:rFonts w:ascii="Times New Roman" w:eastAsia="標楷體" w:hAnsi="Times New Roman" w:hint="eastAsia"/>
          <w:sz w:val="24"/>
          <w:szCs w:val="24"/>
        </w:rPr>
        <w:t>E</w:t>
      </w:r>
      <w:r w:rsidRPr="00D742A3">
        <w:rPr>
          <w:rFonts w:ascii="Times New Roman" w:eastAsia="標楷體" w:hAnsi="Times New Roman" w:hint="eastAsia"/>
          <w:sz w:val="24"/>
          <w:szCs w:val="24"/>
        </w:rPr>
        <w:t>學院」</w:t>
      </w:r>
      <w:proofErr w:type="gramStart"/>
      <w:r w:rsidRPr="00D742A3">
        <w:rPr>
          <w:rFonts w:ascii="Times New Roman" w:eastAsia="標楷體" w:hAnsi="Times New Roman" w:hint="eastAsia"/>
          <w:sz w:val="24"/>
          <w:szCs w:val="24"/>
        </w:rPr>
        <w:t>線上課程</w:t>
      </w:r>
      <w:proofErr w:type="gramEnd"/>
      <w:r w:rsidRPr="00D742A3">
        <w:rPr>
          <w:rFonts w:ascii="Times New Roman" w:eastAsia="標楷體" w:hAnsi="Times New Roman" w:hint="eastAsia"/>
          <w:sz w:val="24"/>
          <w:szCs w:val="24"/>
        </w:rPr>
        <w:t>1</w:t>
      </w:r>
      <w:r w:rsidRPr="00D742A3">
        <w:rPr>
          <w:rFonts w:ascii="Times New Roman" w:eastAsia="標楷體" w:hAnsi="Times New Roman"/>
          <w:sz w:val="24"/>
          <w:szCs w:val="24"/>
        </w:rPr>
        <w:t>2</w:t>
      </w:r>
      <w:r w:rsidRPr="00D742A3">
        <w:rPr>
          <w:rFonts w:ascii="Times New Roman" w:eastAsia="標楷體" w:hAnsi="Times New Roman" w:hint="eastAsia"/>
          <w:sz w:val="24"/>
          <w:szCs w:val="24"/>
        </w:rPr>
        <w:t>小時。</w:t>
      </w:r>
    </w:p>
    <w:p w:rsidR="00852791" w:rsidRDefault="00852791" w:rsidP="00852791">
      <w:pPr>
        <w:pStyle w:val="af3"/>
        <w:ind w:leftChars="195" w:left="708" w:hangingChars="100" w:hanging="240"/>
        <w:jc w:val="both"/>
        <w:rPr>
          <w:rFonts w:ascii="Times New Roman" w:eastAsia="標楷體" w:hAnsi="Times New Roman"/>
          <w:sz w:val="24"/>
          <w:szCs w:val="24"/>
        </w:rPr>
      </w:pPr>
      <w:r>
        <w:rPr>
          <w:rFonts w:ascii="Times New Roman" w:eastAsia="標楷體" w:hAnsi="Times New Roman"/>
          <w:sz w:val="24"/>
          <w:szCs w:val="24"/>
        </w:rPr>
        <w:t>3.</w:t>
      </w:r>
      <w:r w:rsidR="00200AAE">
        <w:rPr>
          <w:rFonts w:ascii="Times New Roman" w:eastAsia="標楷體" w:hAnsi="Times New Roman"/>
          <w:sz w:val="24"/>
          <w:szCs w:val="24"/>
        </w:rPr>
        <w:t xml:space="preserve"> </w:t>
      </w:r>
      <w:r w:rsidR="00200AAE">
        <w:rPr>
          <w:rFonts w:ascii="Times New Roman" w:eastAsia="標楷體" w:hAnsi="Times New Roman" w:hint="eastAsia"/>
          <w:sz w:val="24"/>
          <w:szCs w:val="24"/>
        </w:rPr>
        <w:t>未來將邀請</w:t>
      </w:r>
      <w:r>
        <w:rPr>
          <w:rFonts w:ascii="Times New Roman" w:eastAsia="標楷體" w:hAnsi="Times New Roman" w:hint="eastAsia"/>
          <w:sz w:val="24"/>
          <w:szCs w:val="24"/>
        </w:rPr>
        <w:t>外部委員參與動物房舍內部查核及計畫審查。</w:t>
      </w:r>
    </w:p>
    <w:p w:rsidR="00852791" w:rsidRPr="00E379AA" w:rsidRDefault="00852791" w:rsidP="00852791">
      <w:pPr>
        <w:pStyle w:val="af3"/>
        <w:ind w:leftChars="195" w:left="708" w:hangingChars="100" w:hanging="240"/>
        <w:jc w:val="both"/>
        <w:rPr>
          <w:rFonts w:ascii="Times New Roman" w:eastAsia="標楷體" w:hAnsi="Times New Roman"/>
          <w:sz w:val="24"/>
          <w:szCs w:val="24"/>
        </w:rPr>
      </w:pPr>
      <w:r>
        <w:rPr>
          <w:rFonts w:ascii="Times New Roman" w:eastAsia="標楷體" w:hAnsi="Times New Roman"/>
          <w:sz w:val="24"/>
          <w:szCs w:val="24"/>
        </w:rPr>
        <w:t xml:space="preserve">4. </w:t>
      </w:r>
      <w:r>
        <w:rPr>
          <w:rFonts w:ascii="Times New Roman" w:eastAsia="標楷體" w:hAnsi="Times New Roman" w:hint="eastAsia"/>
          <w:sz w:val="24"/>
          <w:szCs w:val="24"/>
        </w:rPr>
        <w:t>於本校</w:t>
      </w:r>
      <w:r>
        <w:rPr>
          <w:rFonts w:ascii="Times New Roman" w:eastAsia="標楷體" w:hAnsi="Times New Roman" w:hint="eastAsia"/>
          <w:sz w:val="24"/>
          <w:szCs w:val="24"/>
        </w:rPr>
        <w:t>I</w:t>
      </w:r>
      <w:r>
        <w:rPr>
          <w:rFonts w:ascii="Times New Roman" w:eastAsia="標楷體" w:hAnsi="Times New Roman"/>
          <w:sz w:val="24"/>
          <w:szCs w:val="24"/>
        </w:rPr>
        <w:t>ACUC</w:t>
      </w:r>
      <w:r>
        <w:rPr>
          <w:rFonts w:ascii="Times New Roman" w:eastAsia="標楷體" w:hAnsi="Times New Roman" w:hint="eastAsia"/>
          <w:sz w:val="24"/>
          <w:szCs w:val="24"/>
        </w:rPr>
        <w:t>設置辦法加入「</w:t>
      </w:r>
      <w:r w:rsidRPr="00AD57AB">
        <w:rPr>
          <w:rFonts w:ascii="Times New Roman" w:eastAsia="標楷體" w:hAnsi="Times New Roman" w:hint="eastAsia"/>
          <w:sz w:val="24"/>
          <w:szCs w:val="24"/>
        </w:rPr>
        <w:t>查核結果需呈報機構負責人，並應視需求召開會議，做成紀錄。」、「年度監督報告，於年度結束後三</w:t>
      </w:r>
      <w:proofErr w:type="gramStart"/>
      <w:r w:rsidRPr="00AD57AB">
        <w:rPr>
          <w:rFonts w:ascii="Times New Roman" w:eastAsia="標楷體" w:hAnsi="Times New Roman" w:hint="eastAsia"/>
          <w:sz w:val="24"/>
          <w:szCs w:val="24"/>
        </w:rPr>
        <w:t>個</w:t>
      </w:r>
      <w:proofErr w:type="gramEnd"/>
      <w:r w:rsidRPr="00AD57AB">
        <w:rPr>
          <w:rFonts w:ascii="Times New Roman" w:eastAsia="標楷體" w:hAnsi="Times New Roman" w:hint="eastAsia"/>
          <w:sz w:val="24"/>
          <w:szCs w:val="24"/>
        </w:rPr>
        <w:t>月內報中央主管機關備查，並副知所屬</w:t>
      </w:r>
      <w:proofErr w:type="gramStart"/>
      <w:r w:rsidRPr="00AD57AB">
        <w:rPr>
          <w:rFonts w:ascii="Times New Roman" w:eastAsia="標楷體" w:hAnsi="Times New Roman" w:hint="eastAsia"/>
          <w:sz w:val="24"/>
          <w:szCs w:val="24"/>
        </w:rPr>
        <w:t>直蛇市</w:t>
      </w:r>
      <w:proofErr w:type="gramEnd"/>
      <w:r w:rsidRPr="00AD57AB">
        <w:rPr>
          <w:rFonts w:ascii="Times New Roman" w:eastAsia="標楷體" w:hAnsi="Times New Roman" w:hint="eastAsia"/>
          <w:sz w:val="24"/>
          <w:szCs w:val="24"/>
        </w:rPr>
        <w:t>或縣（市）主管機關。」</w:t>
      </w:r>
      <w:r>
        <w:rPr>
          <w:rFonts w:ascii="Times New Roman" w:eastAsia="標楷體" w:hAnsi="Times New Roman" w:hint="eastAsia"/>
          <w:sz w:val="24"/>
          <w:szCs w:val="24"/>
        </w:rPr>
        <w:t>等條文，並將本校</w:t>
      </w:r>
      <w:r>
        <w:rPr>
          <w:rFonts w:ascii="Times New Roman" w:eastAsia="標楷體" w:hAnsi="Times New Roman" w:hint="eastAsia"/>
          <w:sz w:val="24"/>
          <w:szCs w:val="24"/>
        </w:rPr>
        <w:t>I</w:t>
      </w:r>
      <w:r>
        <w:rPr>
          <w:rFonts w:ascii="Times New Roman" w:eastAsia="標楷體" w:hAnsi="Times New Roman"/>
          <w:sz w:val="24"/>
          <w:szCs w:val="24"/>
        </w:rPr>
        <w:t>ACUC</w:t>
      </w:r>
      <w:r>
        <w:rPr>
          <w:rFonts w:ascii="Times New Roman" w:eastAsia="標楷體" w:hAnsi="Times New Roman" w:hint="eastAsia"/>
          <w:sz w:val="24"/>
          <w:szCs w:val="24"/>
        </w:rPr>
        <w:t>提昇為校級委員會。</w:t>
      </w:r>
    </w:p>
    <w:p w:rsidR="00852791" w:rsidRPr="001C40BC" w:rsidRDefault="00852791" w:rsidP="00852791">
      <w:pPr>
        <w:pStyle w:val="af3"/>
        <w:ind w:leftChars="195" w:left="708" w:hangingChars="100" w:hanging="240"/>
        <w:jc w:val="both"/>
        <w:rPr>
          <w:rFonts w:ascii="Times New Roman" w:eastAsia="標楷體" w:hAnsi="Times New Roman"/>
          <w:sz w:val="24"/>
          <w:szCs w:val="24"/>
        </w:rPr>
      </w:pPr>
      <w:r>
        <w:rPr>
          <w:rFonts w:ascii="Times New Roman" w:eastAsia="標楷體" w:hAnsi="Times New Roman"/>
          <w:sz w:val="24"/>
          <w:szCs w:val="24"/>
        </w:rPr>
        <w:t>5.</w:t>
      </w:r>
      <w:r>
        <w:rPr>
          <w:rFonts w:ascii="Times New Roman" w:eastAsia="標楷體" w:hAnsi="Times New Roman" w:hint="eastAsia"/>
          <w:sz w:val="24"/>
          <w:szCs w:val="24"/>
        </w:rPr>
        <w:t xml:space="preserve"> </w:t>
      </w:r>
      <w:r>
        <w:rPr>
          <w:rFonts w:ascii="Times New Roman" w:eastAsia="標楷體" w:hAnsi="Times New Roman" w:hint="eastAsia"/>
          <w:sz w:val="24"/>
          <w:szCs w:val="24"/>
        </w:rPr>
        <w:t>訂定「</w:t>
      </w:r>
      <w:r w:rsidRPr="00E379AA">
        <w:rPr>
          <w:rFonts w:ascii="Times New Roman" w:eastAsia="標楷體" w:hAnsi="Times New Roman" w:hint="eastAsia"/>
          <w:sz w:val="24"/>
          <w:szCs w:val="24"/>
        </w:rPr>
        <w:t>動物實驗實作訓練證明</w:t>
      </w:r>
      <w:r>
        <w:rPr>
          <w:rFonts w:ascii="Times New Roman" w:eastAsia="標楷體" w:hAnsi="Times New Roman" w:hint="eastAsia"/>
          <w:sz w:val="24"/>
          <w:szCs w:val="24"/>
        </w:rPr>
        <w:t>」，要求若訓練課程中無足夠時間讓學員參與實地操作，計畫主持人應讓計畫參與人員先接受</w:t>
      </w:r>
      <w:r>
        <w:rPr>
          <w:rFonts w:ascii="Times New Roman" w:eastAsia="標楷體" w:hAnsi="Times New Roman" w:hint="eastAsia"/>
          <w:sz w:val="24"/>
          <w:szCs w:val="24"/>
        </w:rPr>
        <w:t>6</w:t>
      </w:r>
      <w:r>
        <w:rPr>
          <w:rFonts w:ascii="Times New Roman" w:eastAsia="標楷體" w:hAnsi="Times New Roman" w:hint="eastAsia"/>
          <w:sz w:val="24"/>
          <w:szCs w:val="24"/>
        </w:rPr>
        <w:t>小時以上的實地操作訓練。</w:t>
      </w:r>
    </w:p>
    <w:p w:rsidR="00852791" w:rsidRDefault="00852791" w:rsidP="00852791">
      <w:pPr>
        <w:pStyle w:val="af3"/>
        <w:ind w:leftChars="195" w:left="708" w:hangingChars="100" w:hanging="240"/>
        <w:jc w:val="both"/>
        <w:rPr>
          <w:rFonts w:ascii="Times New Roman" w:eastAsia="標楷體" w:hAnsi="Times New Roman"/>
          <w:sz w:val="24"/>
          <w:szCs w:val="24"/>
        </w:rPr>
      </w:pPr>
      <w:r>
        <w:rPr>
          <w:rFonts w:ascii="Times New Roman" w:eastAsia="標楷體" w:hAnsi="Times New Roman"/>
          <w:sz w:val="24"/>
          <w:szCs w:val="24"/>
        </w:rPr>
        <w:t xml:space="preserve">6. </w:t>
      </w:r>
      <w:r>
        <w:rPr>
          <w:rFonts w:ascii="Times New Roman" w:eastAsia="標楷體" w:hAnsi="Times New Roman" w:hint="eastAsia"/>
          <w:sz w:val="24"/>
          <w:szCs w:val="24"/>
        </w:rPr>
        <w:t>訂定「</w:t>
      </w:r>
      <w:r w:rsidRPr="00E379AA">
        <w:rPr>
          <w:rFonts w:ascii="Times New Roman" w:eastAsia="標楷體" w:hAnsi="Times New Roman" w:hint="eastAsia"/>
          <w:sz w:val="24"/>
          <w:szCs w:val="24"/>
        </w:rPr>
        <w:t>實驗動物照護及使用委員會動物實驗計畫審查要點</w:t>
      </w:r>
      <w:r>
        <w:rPr>
          <w:rFonts w:ascii="Times New Roman" w:eastAsia="標楷體" w:hAnsi="Times New Roman" w:hint="eastAsia"/>
          <w:sz w:val="24"/>
          <w:szCs w:val="24"/>
        </w:rPr>
        <w:t>」，詳細敘明審查程序及審查流程圖，並加入利益迴避原則。</w:t>
      </w:r>
    </w:p>
    <w:p w:rsidR="00852791" w:rsidRDefault="00852791" w:rsidP="00852791">
      <w:pPr>
        <w:pStyle w:val="af3"/>
        <w:ind w:leftChars="195" w:left="708" w:hangingChars="100" w:hanging="240"/>
        <w:jc w:val="both"/>
        <w:rPr>
          <w:rFonts w:ascii="Times New Roman" w:eastAsia="標楷體" w:hAnsi="Times New Roman"/>
          <w:sz w:val="24"/>
          <w:szCs w:val="24"/>
        </w:rPr>
      </w:pPr>
      <w:r>
        <w:rPr>
          <w:rFonts w:ascii="Times New Roman" w:eastAsia="標楷體" w:hAnsi="Times New Roman"/>
          <w:sz w:val="24"/>
          <w:szCs w:val="24"/>
        </w:rPr>
        <w:t xml:space="preserve">7. </w:t>
      </w:r>
      <w:r>
        <w:rPr>
          <w:rFonts w:ascii="Times New Roman" w:eastAsia="標楷體" w:hAnsi="Times New Roman" w:hint="eastAsia"/>
          <w:sz w:val="24"/>
          <w:szCs w:val="24"/>
        </w:rPr>
        <w:t>訂定「</w:t>
      </w:r>
      <w:r w:rsidRPr="00E379AA">
        <w:rPr>
          <w:rFonts w:ascii="Times New Roman" w:eastAsia="標楷體" w:hAnsi="Times New Roman" w:hint="eastAsia"/>
          <w:sz w:val="24"/>
          <w:szCs w:val="24"/>
        </w:rPr>
        <w:t>動物實驗申請表審查重點</w:t>
      </w:r>
      <w:r>
        <w:rPr>
          <w:rFonts w:ascii="Times New Roman" w:eastAsia="標楷體" w:hAnsi="Times New Roman" w:hint="eastAsia"/>
          <w:sz w:val="24"/>
          <w:szCs w:val="24"/>
        </w:rPr>
        <w:t>」、「</w:t>
      </w:r>
      <w:r w:rsidRPr="00E379AA">
        <w:rPr>
          <w:rFonts w:ascii="Times New Roman" w:eastAsia="標楷體" w:hAnsi="Times New Roman" w:hint="eastAsia"/>
          <w:sz w:val="24"/>
          <w:szCs w:val="24"/>
        </w:rPr>
        <w:t>動物實驗變更申請表審查重點</w:t>
      </w:r>
      <w:r>
        <w:rPr>
          <w:rFonts w:ascii="Times New Roman" w:eastAsia="標楷體" w:hAnsi="Times New Roman" w:hint="eastAsia"/>
          <w:sz w:val="24"/>
          <w:szCs w:val="24"/>
        </w:rPr>
        <w:t>」，提供委員審查時之參考。並大幅修正「</w:t>
      </w:r>
      <w:r w:rsidRPr="00E379AA">
        <w:rPr>
          <w:rFonts w:ascii="Times New Roman" w:eastAsia="標楷體" w:hAnsi="Times New Roman" w:hint="eastAsia"/>
          <w:sz w:val="24"/>
          <w:szCs w:val="24"/>
        </w:rPr>
        <w:t>動物實驗申請表</w:t>
      </w:r>
      <w:r>
        <w:rPr>
          <w:rFonts w:ascii="Times New Roman" w:eastAsia="標楷體" w:hAnsi="Times New Roman" w:hint="eastAsia"/>
          <w:sz w:val="24"/>
          <w:szCs w:val="24"/>
        </w:rPr>
        <w:t>」及「</w:t>
      </w:r>
      <w:r w:rsidRPr="00E379AA">
        <w:rPr>
          <w:rFonts w:ascii="Times New Roman" w:eastAsia="標楷體" w:hAnsi="Times New Roman" w:hint="eastAsia"/>
          <w:sz w:val="24"/>
          <w:szCs w:val="24"/>
        </w:rPr>
        <w:t>動物實驗變更申請表</w:t>
      </w:r>
      <w:r>
        <w:rPr>
          <w:rFonts w:ascii="Times New Roman" w:eastAsia="標楷體" w:hAnsi="Times New Roman" w:hint="eastAsia"/>
          <w:sz w:val="24"/>
          <w:szCs w:val="24"/>
        </w:rPr>
        <w:t>」，要求計畫主持人填報申請書時應先閱讀相關法規。</w:t>
      </w:r>
    </w:p>
    <w:p w:rsidR="00852791" w:rsidRDefault="00852791" w:rsidP="00852791">
      <w:pPr>
        <w:pStyle w:val="af3"/>
        <w:ind w:leftChars="195" w:left="708" w:hangingChars="100" w:hanging="240"/>
        <w:jc w:val="both"/>
        <w:rPr>
          <w:rFonts w:ascii="Times New Roman" w:eastAsia="標楷體" w:hAnsi="Times New Roman"/>
          <w:sz w:val="24"/>
          <w:szCs w:val="24"/>
        </w:rPr>
      </w:pPr>
      <w:r>
        <w:rPr>
          <w:rFonts w:ascii="Times New Roman" w:eastAsia="標楷體" w:hAnsi="Times New Roman"/>
          <w:sz w:val="24"/>
          <w:szCs w:val="24"/>
        </w:rPr>
        <w:t xml:space="preserve">8. </w:t>
      </w:r>
      <w:r>
        <w:rPr>
          <w:rFonts w:ascii="Times New Roman" w:eastAsia="標楷體" w:hAnsi="Times New Roman" w:hint="eastAsia"/>
          <w:sz w:val="24"/>
          <w:szCs w:val="24"/>
        </w:rPr>
        <w:t>二氧化碳安樂死程序已依農業部</w:t>
      </w:r>
      <w:r w:rsidRPr="006671BC">
        <w:rPr>
          <w:rFonts w:ascii="Times New Roman" w:eastAsia="標楷體" w:hAnsi="Times New Roman" w:hint="eastAsia"/>
          <w:sz w:val="24"/>
          <w:szCs w:val="24"/>
        </w:rPr>
        <w:t>實驗動物照護及使用指引</w:t>
      </w:r>
      <w:r>
        <w:rPr>
          <w:rFonts w:ascii="Times New Roman" w:eastAsia="標楷體" w:hAnsi="Times New Roman" w:hint="eastAsia"/>
          <w:sz w:val="24"/>
          <w:szCs w:val="24"/>
        </w:rPr>
        <w:t>修正為「</w:t>
      </w:r>
      <w:r w:rsidRPr="00AB0719">
        <w:rPr>
          <w:rFonts w:ascii="Times New Roman" w:eastAsia="標楷體" w:hAnsi="Times New Roman"/>
          <w:sz w:val="24"/>
          <w:szCs w:val="24"/>
        </w:rPr>
        <w:t>使用時應計算容器容量及氣體流量，以達到每分鐘</w:t>
      </w:r>
      <w:r w:rsidRPr="00AB0719">
        <w:rPr>
          <w:rFonts w:ascii="Times New Roman" w:eastAsia="標楷體" w:hAnsi="Times New Roman"/>
          <w:sz w:val="24"/>
          <w:szCs w:val="24"/>
        </w:rPr>
        <w:t>10-30%</w:t>
      </w:r>
      <w:r w:rsidRPr="00AB0719">
        <w:rPr>
          <w:rFonts w:ascii="Times New Roman" w:eastAsia="標楷體" w:hAnsi="Times New Roman"/>
          <w:sz w:val="24"/>
          <w:szCs w:val="24"/>
        </w:rPr>
        <w:t>氣體置換率為必須之基本要求。</w:t>
      </w:r>
      <w:r>
        <w:rPr>
          <w:rFonts w:ascii="Times New Roman" w:eastAsia="標楷體" w:hAnsi="Times New Roman" w:hint="eastAsia"/>
          <w:sz w:val="24"/>
          <w:szCs w:val="24"/>
        </w:rPr>
        <w:t>」並納入本校「獸醫照護計畫」。</w:t>
      </w:r>
    </w:p>
    <w:p w:rsidR="00852791" w:rsidRPr="00D742A3" w:rsidRDefault="00852791" w:rsidP="00852791">
      <w:pPr>
        <w:pStyle w:val="af3"/>
        <w:ind w:leftChars="195" w:left="708" w:hangingChars="100" w:hanging="240"/>
        <w:jc w:val="both"/>
        <w:rPr>
          <w:rFonts w:ascii="Times New Roman" w:eastAsia="標楷體" w:hAnsi="Times New Roman"/>
          <w:sz w:val="24"/>
          <w:szCs w:val="24"/>
        </w:rPr>
      </w:pPr>
      <w:r>
        <w:rPr>
          <w:rFonts w:ascii="Times New Roman" w:eastAsia="標楷體" w:hAnsi="Times New Roman"/>
          <w:sz w:val="24"/>
          <w:szCs w:val="24"/>
        </w:rPr>
        <w:t xml:space="preserve">9. </w:t>
      </w:r>
      <w:r>
        <w:rPr>
          <w:rFonts w:ascii="Times New Roman" w:eastAsia="標楷體" w:hAnsi="Times New Roman" w:hint="eastAsia"/>
          <w:sz w:val="24"/>
          <w:szCs w:val="24"/>
        </w:rPr>
        <w:t>將水生動物疼痛評估及人道終點規範納入本校「獸醫照護計畫」，並要求計畫主持人進行動物實驗時應符合農業部</w:t>
      </w:r>
      <w:r w:rsidRPr="006671BC">
        <w:rPr>
          <w:rFonts w:ascii="Times New Roman" w:eastAsia="標楷體" w:hAnsi="Times New Roman" w:hint="eastAsia"/>
          <w:sz w:val="24"/>
          <w:szCs w:val="24"/>
        </w:rPr>
        <w:t>實驗動物照護及使用指引</w:t>
      </w:r>
      <w:r>
        <w:rPr>
          <w:rFonts w:ascii="Times New Roman" w:eastAsia="標楷體" w:hAnsi="Times New Roman" w:hint="eastAsia"/>
          <w:sz w:val="24"/>
          <w:szCs w:val="24"/>
        </w:rPr>
        <w:t>及本校「獸醫照護計畫」。</w:t>
      </w:r>
    </w:p>
    <w:p w:rsidR="00852791" w:rsidRDefault="00852791" w:rsidP="00852791">
      <w:pPr>
        <w:pStyle w:val="af3"/>
        <w:ind w:leftChars="195" w:left="708" w:hangingChars="100" w:hanging="240"/>
        <w:jc w:val="both"/>
        <w:rPr>
          <w:rFonts w:ascii="Times New Roman" w:eastAsia="標楷體" w:hAnsi="Times New Roman"/>
          <w:sz w:val="24"/>
          <w:szCs w:val="24"/>
        </w:rPr>
      </w:pPr>
      <w:r>
        <w:rPr>
          <w:rFonts w:ascii="Times New Roman" w:eastAsia="標楷體" w:hAnsi="Times New Roman"/>
          <w:sz w:val="24"/>
          <w:szCs w:val="24"/>
        </w:rPr>
        <w:t xml:space="preserve">10. </w:t>
      </w:r>
      <w:r>
        <w:rPr>
          <w:rFonts w:ascii="Times New Roman" w:eastAsia="標楷體" w:hAnsi="Times New Roman" w:hint="eastAsia"/>
          <w:sz w:val="24"/>
          <w:szCs w:val="24"/>
        </w:rPr>
        <w:t>未來將要求計畫主持人加強飼養動物之環境豐富化，如</w:t>
      </w:r>
      <w:proofErr w:type="gramStart"/>
      <w:r>
        <w:rPr>
          <w:rFonts w:ascii="Times New Roman" w:eastAsia="標楷體" w:hAnsi="Times New Roman" w:hint="eastAsia"/>
          <w:sz w:val="24"/>
          <w:szCs w:val="24"/>
        </w:rPr>
        <w:t>欲獨飼，</w:t>
      </w:r>
      <w:proofErr w:type="gramEnd"/>
      <w:r>
        <w:rPr>
          <w:rFonts w:ascii="Times New Roman" w:eastAsia="標楷體" w:hAnsi="Times New Roman" w:hint="eastAsia"/>
          <w:sz w:val="24"/>
          <w:szCs w:val="24"/>
        </w:rPr>
        <w:t>應將理由於申請表上詳細說明。</w:t>
      </w:r>
    </w:p>
    <w:p w:rsidR="00852791" w:rsidRPr="00D742A3" w:rsidRDefault="00852791" w:rsidP="00852791">
      <w:pPr>
        <w:pStyle w:val="af3"/>
        <w:ind w:leftChars="195" w:left="708" w:hangingChars="100" w:hanging="240"/>
        <w:jc w:val="both"/>
        <w:rPr>
          <w:rFonts w:ascii="Times New Roman" w:eastAsia="標楷體" w:hAnsi="Times New Roman"/>
          <w:sz w:val="24"/>
          <w:szCs w:val="24"/>
        </w:rPr>
      </w:pPr>
      <w:r w:rsidRPr="00200AAE">
        <w:rPr>
          <w:rFonts w:ascii="Times New Roman" w:eastAsia="標楷體" w:hAnsi="Times New Roman"/>
          <w:sz w:val="24"/>
          <w:szCs w:val="24"/>
        </w:rPr>
        <w:t xml:space="preserve">11. </w:t>
      </w:r>
      <w:proofErr w:type="gramStart"/>
      <w:r w:rsidRPr="00200AAE">
        <w:rPr>
          <w:rFonts w:ascii="Times New Roman" w:eastAsia="標楷體" w:hAnsi="Times New Roman" w:hint="eastAsia"/>
          <w:sz w:val="24"/>
          <w:szCs w:val="24"/>
        </w:rPr>
        <w:t>已請陸生</w:t>
      </w:r>
      <w:proofErr w:type="gramEnd"/>
      <w:r w:rsidRPr="00200AAE">
        <w:rPr>
          <w:rFonts w:ascii="Times New Roman" w:eastAsia="標楷體" w:hAnsi="Times New Roman" w:hint="eastAsia"/>
          <w:sz w:val="24"/>
          <w:szCs w:val="24"/>
        </w:rPr>
        <w:t>動物房加強清潔環境</w:t>
      </w:r>
      <w:r w:rsidR="00200AAE" w:rsidRPr="00200AAE">
        <w:rPr>
          <w:rFonts w:ascii="Times New Roman" w:eastAsia="標楷體" w:hAnsi="Times New Roman" w:hint="eastAsia"/>
          <w:sz w:val="24"/>
          <w:szCs w:val="24"/>
        </w:rPr>
        <w:t>，並禁止</w:t>
      </w:r>
      <w:r w:rsidR="00200AAE">
        <w:rPr>
          <w:rFonts w:ascii="Times New Roman" w:eastAsia="標楷體" w:hAnsi="Times New Roman" w:hint="eastAsia"/>
          <w:sz w:val="24"/>
          <w:szCs w:val="24"/>
        </w:rPr>
        <w:t>使用幅懸吊</w:t>
      </w:r>
      <w:proofErr w:type="gramStart"/>
      <w:r w:rsidR="00200AAE">
        <w:rPr>
          <w:rFonts w:ascii="Times New Roman" w:eastAsia="標楷體" w:hAnsi="Times New Roman" w:hint="eastAsia"/>
          <w:sz w:val="24"/>
          <w:szCs w:val="24"/>
        </w:rPr>
        <w:t>籠飼養大鼠</w:t>
      </w:r>
      <w:proofErr w:type="gramEnd"/>
      <w:r w:rsidR="00200AAE">
        <w:rPr>
          <w:rFonts w:ascii="Times New Roman" w:eastAsia="標楷體" w:hAnsi="Times New Roman" w:hint="eastAsia"/>
          <w:sz w:val="24"/>
          <w:szCs w:val="24"/>
        </w:rPr>
        <w:t>。</w:t>
      </w:r>
    </w:p>
    <w:p w:rsidR="00852791" w:rsidRDefault="00852791" w:rsidP="00852791">
      <w:pPr>
        <w:pStyle w:val="af3"/>
        <w:ind w:leftChars="195" w:left="708" w:hangingChars="100" w:hanging="240"/>
        <w:jc w:val="both"/>
        <w:rPr>
          <w:rFonts w:ascii="Times New Roman" w:eastAsia="標楷體" w:hAnsi="Times New Roman"/>
          <w:sz w:val="24"/>
          <w:szCs w:val="24"/>
        </w:rPr>
      </w:pPr>
      <w:r>
        <w:rPr>
          <w:rFonts w:ascii="Times New Roman" w:eastAsia="標楷體" w:hAnsi="Times New Roman" w:hint="eastAsia"/>
          <w:sz w:val="24"/>
          <w:szCs w:val="24"/>
        </w:rPr>
        <w:t>1</w:t>
      </w:r>
      <w:r>
        <w:rPr>
          <w:rFonts w:ascii="Times New Roman" w:eastAsia="標楷體" w:hAnsi="Times New Roman"/>
          <w:sz w:val="24"/>
          <w:szCs w:val="24"/>
        </w:rPr>
        <w:t xml:space="preserve">2. </w:t>
      </w:r>
      <w:r>
        <w:rPr>
          <w:rFonts w:ascii="Times New Roman" w:eastAsia="標楷體" w:hAnsi="Times New Roman" w:hint="eastAsia"/>
          <w:sz w:val="24"/>
          <w:szCs w:val="24"/>
        </w:rPr>
        <w:t>本校在現有「</w:t>
      </w:r>
      <w:r w:rsidRPr="00C9339E">
        <w:rPr>
          <w:rFonts w:ascii="Times New Roman" w:eastAsia="標楷體" w:hAnsi="Times New Roman" w:hint="eastAsia"/>
          <w:sz w:val="24"/>
          <w:szCs w:val="24"/>
        </w:rPr>
        <w:t>實驗動物再應用及安置原則</w:t>
      </w:r>
      <w:r>
        <w:rPr>
          <w:rFonts w:ascii="Times New Roman" w:eastAsia="標楷體" w:hAnsi="Times New Roman" w:hint="eastAsia"/>
          <w:sz w:val="24"/>
          <w:szCs w:val="24"/>
        </w:rPr>
        <w:t>」下，增訂「</w:t>
      </w:r>
      <w:r w:rsidRPr="006671BC">
        <w:rPr>
          <w:rFonts w:ascii="Times New Roman" w:eastAsia="標楷體" w:hAnsi="Times New Roman" w:hint="eastAsia"/>
          <w:sz w:val="24"/>
          <w:szCs w:val="24"/>
        </w:rPr>
        <w:t>實驗動物安養或認養申請書</w:t>
      </w:r>
      <w:r>
        <w:rPr>
          <w:rFonts w:ascii="Times New Roman" w:eastAsia="標楷體" w:hAnsi="Times New Roman" w:hint="eastAsia"/>
          <w:sz w:val="24"/>
          <w:szCs w:val="24"/>
        </w:rPr>
        <w:t>」及「</w:t>
      </w:r>
      <w:r w:rsidRPr="006671BC">
        <w:rPr>
          <w:rFonts w:ascii="Times New Roman" w:eastAsia="標楷體" w:hAnsi="Times New Roman" w:hint="eastAsia"/>
          <w:sz w:val="24"/>
          <w:szCs w:val="24"/>
        </w:rPr>
        <w:t>實驗動物</w:t>
      </w:r>
      <w:proofErr w:type="gramStart"/>
      <w:r w:rsidRPr="006671BC">
        <w:rPr>
          <w:rFonts w:ascii="Times New Roman" w:eastAsia="標楷體" w:hAnsi="Times New Roman" w:hint="eastAsia"/>
          <w:sz w:val="24"/>
          <w:szCs w:val="24"/>
        </w:rPr>
        <w:t>轉讓暨再利用</w:t>
      </w:r>
      <w:proofErr w:type="gramEnd"/>
      <w:r w:rsidRPr="006671BC">
        <w:rPr>
          <w:rFonts w:ascii="Times New Roman" w:eastAsia="標楷體" w:hAnsi="Times New Roman" w:hint="eastAsia"/>
          <w:sz w:val="24"/>
          <w:szCs w:val="24"/>
        </w:rPr>
        <w:t>申請書</w:t>
      </w:r>
      <w:r>
        <w:rPr>
          <w:rFonts w:ascii="Times New Roman" w:eastAsia="標楷體" w:hAnsi="Times New Roman" w:hint="eastAsia"/>
          <w:sz w:val="24"/>
          <w:szCs w:val="24"/>
        </w:rPr>
        <w:t>」，未來將落實實驗動物轉讓及安置之監督工作。</w:t>
      </w:r>
    </w:p>
    <w:p w:rsidR="00852791" w:rsidRPr="00D742A3" w:rsidRDefault="00200AAE" w:rsidP="00852791">
      <w:pPr>
        <w:pStyle w:val="af3"/>
        <w:ind w:leftChars="195" w:left="708" w:hangingChars="100" w:hanging="240"/>
        <w:jc w:val="both"/>
        <w:rPr>
          <w:rFonts w:ascii="Times New Roman" w:eastAsia="標楷體" w:hAnsi="Times New Roman"/>
          <w:sz w:val="24"/>
          <w:szCs w:val="24"/>
        </w:rPr>
      </w:pPr>
      <w:r>
        <w:rPr>
          <w:rFonts w:ascii="Times New Roman" w:eastAsia="標楷體" w:hAnsi="Times New Roman"/>
          <w:sz w:val="24"/>
          <w:szCs w:val="24"/>
        </w:rPr>
        <w:t>13</w:t>
      </w:r>
      <w:r w:rsidR="00852791">
        <w:rPr>
          <w:rFonts w:ascii="Times New Roman" w:eastAsia="標楷體" w:hAnsi="Times New Roman"/>
          <w:sz w:val="24"/>
          <w:szCs w:val="24"/>
        </w:rPr>
        <w:t xml:space="preserve">. </w:t>
      </w:r>
      <w:r w:rsidR="00852791">
        <w:rPr>
          <w:rFonts w:ascii="Times New Roman" w:eastAsia="標楷體" w:hAnsi="Times New Roman" w:hint="eastAsia"/>
          <w:sz w:val="24"/>
          <w:szCs w:val="24"/>
        </w:rPr>
        <w:t>訂定「</w:t>
      </w:r>
      <w:r w:rsidR="00852791" w:rsidRPr="00067627">
        <w:rPr>
          <w:rFonts w:ascii="Times New Roman" w:eastAsia="標楷體" w:hAnsi="Times New Roman" w:hint="eastAsia"/>
          <w:sz w:val="24"/>
          <w:szCs w:val="24"/>
        </w:rPr>
        <w:t>實驗動物設施管理要點</w:t>
      </w:r>
      <w:r w:rsidR="00852791">
        <w:rPr>
          <w:rFonts w:ascii="Times New Roman" w:eastAsia="標楷體" w:hAnsi="Times New Roman" w:hint="eastAsia"/>
          <w:sz w:val="24"/>
          <w:szCs w:val="24"/>
        </w:rPr>
        <w:t>」，未來將要求各動物房舍依此要點增修管理辦法。</w:t>
      </w:r>
    </w:p>
    <w:p w:rsidR="00852791" w:rsidRDefault="00852791" w:rsidP="00852791">
      <w:pPr>
        <w:pStyle w:val="af3"/>
        <w:ind w:leftChars="195" w:left="708" w:hangingChars="100" w:hanging="240"/>
        <w:jc w:val="both"/>
        <w:rPr>
          <w:rFonts w:ascii="Times New Roman" w:eastAsia="標楷體" w:hAnsi="Times New Roman"/>
          <w:sz w:val="24"/>
          <w:szCs w:val="24"/>
        </w:rPr>
      </w:pPr>
      <w:r>
        <w:rPr>
          <w:rFonts w:ascii="Times New Roman" w:eastAsia="標楷體" w:hAnsi="Times New Roman"/>
          <w:sz w:val="24"/>
          <w:szCs w:val="24"/>
        </w:rPr>
        <w:t>1</w:t>
      </w:r>
      <w:r w:rsidR="00200AAE">
        <w:rPr>
          <w:rFonts w:ascii="Times New Roman" w:eastAsia="標楷體" w:hAnsi="Times New Roman"/>
          <w:sz w:val="24"/>
          <w:szCs w:val="24"/>
        </w:rPr>
        <w:t>4</w:t>
      </w:r>
      <w:r>
        <w:rPr>
          <w:rFonts w:ascii="Times New Roman" w:eastAsia="標楷體" w:hAnsi="Times New Roman"/>
          <w:sz w:val="24"/>
          <w:szCs w:val="24"/>
        </w:rPr>
        <w:t xml:space="preserve">. </w:t>
      </w:r>
      <w:r w:rsidR="00200AAE">
        <w:rPr>
          <w:rFonts w:ascii="Times New Roman" w:eastAsia="標楷體" w:hAnsi="Times New Roman" w:hint="eastAsia"/>
          <w:sz w:val="24"/>
          <w:szCs w:val="24"/>
        </w:rPr>
        <w:t>未來每年將為</w:t>
      </w:r>
      <w:r>
        <w:rPr>
          <w:rFonts w:ascii="Times New Roman" w:eastAsia="標楷體" w:hAnsi="Times New Roman" w:hint="eastAsia"/>
          <w:sz w:val="24"/>
          <w:szCs w:val="24"/>
        </w:rPr>
        <w:t>I</w:t>
      </w:r>
      <w:r>
        <w:rPr>
          <w:rFonts w:ascii="Times New Roman" w:eastAsia="標楷體" w:hAnsi="Times New Roman"/>
          <w:sz w:val="24"/>
          <w:szCs w:val="24"/>
        </w:rPr>
        <w:t>ACUC</w:t>
      </w:r>
      <w:r>
        <w:rPr>
          <w:rFonts w:ascii="Times New Roman" w:eastAsia="標楷體" w:hAnsi="Times New Roman" w:hint="eastAsia"/>
          <w:sz w:val="24"/>
          <w:szCs w:val="24"/>
        </w:rPr>
        <w:t>委員</w:t>
      </w:r>
      <w:r w:rsidR="00200AAE">
        <w:rPr>
          <w:rFonts w:ascii="Times New Roman" w:eastAsia="標楷體" w:hAnsi="Times New Roman" w:hint="eastAsia"/>
          <w:sz w:val="24"/>
          <w:szCs w:val="24"/>
        </w:rPr>
        <w:t>辦理</w:t>
      </w:r>
      <w:r>
        <w:rPr>
          <w:rFonts w:ascii="Times New Roman" w:eastAsia="標楷體" w:hAnsi="Times New Roman" w:hint="eastAsia"/>
          <w:sz w:val="24"/>
          <w:szCs w:val="24"/>
        </w:rPr>
        <w:t>在職訓練。</w:t>
      </w:r>
    </w:p>
    <w:p w:rsidR="00852791" w:rsidRDefault="00200AAE" w:rsidP="00852791">
      <w:pPr>
        <w:pStyle w:val="af3"/>
        <w:ind w:leftChars="195" w:left="708" w:hangingChars="100" w:hanging="240"/>
        <w:jc w:val="both"/>
        <w:rPr>
          <w:rFonts w:ascii="Times New Roman" w:eastAsia="標楷體" w:hAnsi="Times New Roman"/>
          <w:sz w:val="24"/>
          <w:szCs w:val="24"/>
        </w:rPr>
      </w:pPr>
      <w:r>
        <w:rPr>
          <w:rFonts w:ascii="Times New Roman" w:eastAsia="標楷體" w:hAnsi="Times New Roman"/>
          <w:sz w:val="24"/>
          <w:szCs w:val="24"/>
        </w:rPr>
        <w:t>15</w:t>
      </w:r>
      <w:r w:rsidR="00852791">
        <w:rPr>
          <w:rFonts w:ascii="Times New Roman" w:eastAsia="標楷體" w:hAnsi="Times New Roman"/>
          <w:sz w:val="24"/>
          <w:szCs w:val="24"/>
        </w:rPr>
        <w:t xml:space="preserve">. </w:t>
      </w:r>
      <w:r>
        <w:rPr>
          <w:rFonts w:ascii="Times New Roman" w:eastAsia="標楷體" w:hAnsi="Times New Roman" w:hint="eastAsia"/>
          <w:sz w:val="24"/>
          <w:szCs w:val="24"/>
        </w:rPr>
        <w:t>未來將落實</w:t>
      </w:r>
      <w:r w:rsidR="00852791">
        <w:rPr>
          <w:rFonts w:ascii="Times New Roman" w:eastAsia="標楷體" w:hAnsi="Times New Roman" w:hint="eastAsia"/>
          <w:sz w:val="24"/>
          <w:szCs w:val="24"/>
        </w:rPr>
        <w:t>P</w:t>
      </w:r>
      <w:r w:rsidR="00852791">
        <w:rPr>
          <w:rFonts w:ascii="Times New Roman" w:eastAsia="標楷體" w:hAnsi="Times New Roman"/>
          <w:sz w:val="24"/>
          <w:szCs w:val="24"/>
        </w:rPr>
        <w:t>AM</w:t>
      </w:r>
      <w:r>
        <w:rPr>
          <w:rFonts w:ascii="Times New Roman" w:eastAsia="標楷體" w:hAnsi="Times New Roman" w:hint="eastAsia"/>
          <w:sz w:val="24"/>
          <w:szCs w:val="24"/>
        </w:rPr>
        <w:t>件數達到審查件數之</w:t>
      </w:r>
      <w:r>
        <w:rPr>
          <w:rFonts w:ascii="Times New Roman" w:eastAsia="標楷體" w:hAnsi="Times New Roman" w:hint="eastAsia"/>
          <w:sz w:val="24"/>
          <w:szCs w:val="24"/>
        </w:rPr>
        <w:t>1</w:t>
      </w:r>
      <w:r>
        <w:rPr>
          <w:rFonts w:ascii="Times New Roman" w:eastAsia="標楷體" w:hAnsi="Times New Roman"/>
          <w:sz w:val="24"/>
          <w:szCs w:val="24"/>
        </w:rPr>
        <w:t>/10</w:t>
      </w:r>
      <w:r>
        <w:rPr>
          <w:rFonts w:ascii="Times New Roman" w:eastAsia="標楷體" w:hAnsi="Times New Roman" w:hint="eastAsia"/>
          <w:sz w:val="24"/>
          <w:szCs w:val="24"/>
        </w:rPr>
        <w:t>以上。</w:t>
      </w:r>
    </w:p>
    <w:p w:rsidR="00852791" w:rsidRDefault="00200AAE" w:rsidP="00852791">
      <w:pPr>
        <w:pStyle w:val="af3"/>
        <w:ind w:leftChars="195" w:left="708" w:hangingChars="100" w:hanging="240"/>
        <w:jc w:val="both"/>
        <w:rPr>
          <w:rFonts w:ascii="Times New Roman" w:eastAsia="標楷體" w:hAnsi="Times New Roman"/>
          <w:sz w:val="24"/>
          <w:szCs w:val="24"/>
        </w:rPr>
      </w:pPr>
      <w:r>
        <w:rPr>
          <w:rFonts w:ascii="Times New Roman" w:eastAsia="標楷體" w:hAnsi="Times New Roman"/>
          <w:sz w:val="24"/>
          <w:szCs w:val="24"/>
        </w:rPr>
        <w:t>1</w:t>
      </w:r>
      <w:r w:rsidR="00852791">
        <w:rPr>
          <w:rFonts w:ascii="Times New Roman" w:eastAsia="標楷體" w:hAnsi="Times New Roman"/>
          <w:sz w:val="24"/>
          <w:szCs w:val="24"/>
        </w:rPr>
        <w:t xml:space="preserve">6. </w:t>
      </w:r>
      <w:r>
        <w:rPr>
          <w:rFonts w:ascii="Times New Roman" w:eastAsia="標楷體" w:hAnsi="Times New Roman" w:hint="eastAsia"/>
          <w:sz w:val="24"/>
          <w:szCs w:val="24"/>
        </w:rPr>
        <w:t>修正</w:t>
      </w:r>
      <w:r w:rsidR="00852791">
        <w:rPr>
          <w:rFonts w:ascii="Times New Roman" w:eastAsia="標楷體" w:hAnsi="Times New Roman" w:hint="eastAsia"/>
          <w:sz w:val="24"/>
          <w:szCs w:val="24"/>
        </w:rPr>
        <w:t>「</w:t>
      </w:r>
      <w:r w:rsidR="00852791" w:rsidRPr="00067627">
        <w:rPr>
          <w:rFonts w:ascii="Times New Roman" w:eastAsia="標楷體" w:hAnsi="Times New Roman" w:hint="eastAsia"/>
          <w:sz w:val="24"/>
          <w:szCs w:val="24"/>
        </w:rPr>
        <w:t>計畫審核後查核</w:t>
      </w:r>
      <w:r w:rsidR="00852791" w:rsidRPr="00067627">
        <w:rPr>
          <w:rFonts w:ascii="Times New Roman" w:eastAsia="標楷體" w:hAnsi="Times New Roman" w:hint="eastAsia"/>
          <w:sz w:val="24"/>
          <w:szCs w:val="24"/>
        </w:rPr>
        <w:t>(PAM)</w:t>
      </w:r>
      <w:r w:rsidR="00852791" w:rsidRPr="00067627">
        <w:rPr>
          <w:rFonts w:ascii="Times New Roman" w:eastAsia="標楷體" w:hAnsi="Times New Roman" w:hint="eastAsia"/>
          <w:sz w:val="24"/>
          <w:szCs w:val="24"/>
        </w:rPr>
        <w:t>紀錄表</w:t>
      </w:r>
      <w:r w:rsidR="00852791">
        <w:rPr>
          <w:rFonts w:ascii="Times New Roman" w:eastAsia="標楷體" w:hAnsi="Times New Roman" w:hint="eastAsia"/>
          <w:sz w:val="24"/>
          <w:szCs w:val="24"/>
        </w:rPr>
        <w:t>」及「</w:t>
      </w:r>
      <w:r w:rsidR="00852791" w:rsidRPr="00067627">
        <w:rPr>
          <w:rFonts w:ascii="Times New Roman" w:eastAsia="標楷體" w:hAnsi="Times New Roman" w:hint="eastAsia"/>
          <w:sz w:val="24"/>
          <w:szCs w:val="24"/>
        </w:rPr>
        <w:t>計畫審核後查核</w:t>
      </w:r>
      <w:r w:rsidR="00852791" w:rsidRPr="00067627">
        <w:rPr>
          <w:rFonts w:ascii="Times New Roman" w:eastAsia="標楷體" w:hAnsi="Times New Roman" w:hint="eastAsia"/>
          <w:sz w:val="24"/>
          <w:szCs w:val="24"/>
        </w:rPr>
        <w:t>(PAM)</w:t>
      </w:r>
      <w:r w:rsidR="00852791" w:rsidRPr="00067627">
        <w:rPr>
          <w:rFonts w:ascii="Times New Roman" w:eastAsia="標楷體" w:hAnsi="Times New Roman" w:hint="eastAsia"/>
          <w:sz w:val="24"/>
          <w:szCs w:val="24"/>
        </w:rPr>
        <w:t>意見回覆</w:t>
      </w:r>
      <w:r w:rsidR="00852791">
        <w:rPr>
          <w:rFonts w:ascii="Times New Roman" w:eastAsia="標楷體" w:hAnsi="Times New Roman" w:hint="eastAsia"/>
          <w:sz w:val="24"/>
          <w:szCs w:val="24"/>
        </w:rPr>
        <w:t>」。</w:t>
      </w:r>
    </w:p>
    <w:p w:rsidR="00852791" w:rsidRPr="00200AAE" w:rsidRDefault="00200AAE" w:rsidP="00200AAE">
      <w:pPr>
        <w:pStyle w:val="af3"/>
        <w:ind w:leftChars="195" w:left="708" w:hangingChars="100" w:hanging="240"/>
        <w:jc w:val="both"/>
        <w:rPr>
          <w:rFonts w:ascii="Times New Roman" w:eastAsia="標楷體" w:hAnsi="Times New Roman"/>
          <w:sz w:val="24"/>
          <w:szCs w:val="24"/>
        </w:rPr>
      </w:pPr>
      <w:r>
        <w:rPr>
          <w:rFonts w:ascii="Times New Roman" w:eastAsia="標楷體" w:hAnsi="Times New Roman"/>
          <w:sz w:val="24"/>
          <w:szCs w:val="24"/>
        </w:rPr>
        <w:t>1</w:t>
      </w:r>
      <w:r w:rsidR="00852791" w:rsidRPr="00DC3FD9">
        <w:rPr>
          <w:rFonts w:ascii="Times New Roman" w:eastAsia="標楷體" w:hAnsi="Times New Roman"/>
          <w:sz w:val="24"/>
          <w:szCs w:val="24"/>
        </w:rPr>
        <w:t xml:space="preserve">7. </w:t>
      </w:r>
      <w:r>
        <w:rPr>
          <w:rFonts w:ascii="Times New Roman" w:eastAsia="標楷體" w:hAnsi="Times New Roman" w:hint="eastAsia"/>
          <w:sz w:val="24"/>
          <w:szCs w:val="24"/>
        </w:rPr>
        <w:t>已要求</w:t>
      </w:r>
      <w:r w:rsidR="00852791">
        <w:rPr>
          <w:rFonts w:ascii="Times New Roman" w:eastAsia="標楷體" w:hAnsi="Times New Roman" w:hint="eastAsia"/>
          <w:sz w:val="24"/>
          <w:szCs w:val="24"/>
        </w:rPr>
        <w:t>本校</w:t>
      </w:r>
      <w:r w:rsidR="00852791" w:rsidRPr="00DC3FD9">
        <w:rPr>
          <w:rFonts w:ascii="Times New Roman" w:eastAsia="標楷體" w:hAnsi="Times New Roman" w:hint="eastAsia"/>
          <w:sz w:val="24"/>
          <w:szCs w:val="24"/>
        </w:rPr>
        <w:t>陸生動物實驗中心</w:t>
      </w:r>
      <w:r>
        <w:rPr>
          <w:rFonts w:ascii="Times New Roman" w:eastAsia="標楷體" w:hAnsi="Times New Roman" w:hint="eastAsia"/>
          <w:sz w:val="24"/>
          <w:szCs w:val="24"/>
        </w:rPr>
        <w:t>依</w:t>
      </w:r>
      <w:r w:rsidR="00852791" w:rsidRPr="00DC3FD9">
        <w:rPr>
          <w:rFonts w:ascii="Times New Roman" w:eastAsia="標楷體" w:hAnsi="Times New Roman" w:hint="eastAsia"/>
          <w:sz w:val="24"/>
          <w:szCs w:val="24"/>
        </w:rPr>
        <w:t>使用細則</w:t>
      </w:r>
      <w:r>
        <w:rPr>
          <w:rFonts w:ascii="Times New Roman" w:eastAsia="標楷體" w:hAnsi="Times New Roman" w:hint="eastAsia"/>
          <w:sz w:val="24"/>
          <w:szCs w:val="24"/>
        </w:rPr>
        <w:t>的規定，確實執行</w:t>
      </w:r>
      <w:r w:rsidR="00852791">
        <w:rPr>
          <w:rFonts w:ascii="Times New Roman" w:eastAsia="標楷體" w:hAnsi="Times New Roman" w:hint="eastAsia"/>
          <w:sz w:val="24"/>
          <w:szCs w:val="24"/>
        </w:rPr>
        <w:t>各項罰則</w:t>
      </w:r>
      <w:r w:rsidR="00852791" w:rsidRPr="00DC3FD9">
        <w:rPr>
          <w:rFonts w:ascii="Times New Roman" w:eastAsia="標楷體" w:hAnsi="Times New Roman" w:hint="eastAsia"/>
          <w:sz w:val="24"/>
          <w:szCs w:val="24"/>
        </w:rPr>
        <w:t>。</w:t>
      </w:r>
    </w:p>
    <w:p w:rsidR="00306344" w:rsidRDefault="00671D66" w:rsidP="00B6605A">
      <w:pPr>
        <w:snapToGrid w:val="0"/>
        <w:spacing w:beforeLines="50" w:before="180"/>
        <w:ind w:rightChars="-184" w:right="-442"/>
        <w:jc w:val="both"/>
        <w:rPr>
          <w:rFonts w:eastAsia="標楷體"/>
        </w:rPr>
      </w:pPr>
      <w:r w:rsidRPr="006B5FD4">
        <w:rPr>
          <w:rFonts w:eastAsia="標楷體"/>
        </w:rPr>
        <w:br w:type="page"/>
      </w:r>
    </w:p>
    <w:p w:rsidR="0011598A" w:rsidRPr="00306344" w:rsidRDefault="00306344" w:rsidP="00CF485B">
      <w:pPr>
        <w:spacing w:line="360" w:lineRule="auto"/>
        <w:jc w:val="both"/>
        <w:rPr>
          <w:rFonts w:eastAsia="標楷體"/>
          <w:color w:val="000000" w:themeColor="text1"/>
        </w:rPr>
      </w:pPr>
      <w:r w:rsidRPr="00306344">
        <w:rPr>
          <w:rFonts w:eastAsia="標楷體" w:hint="eastAsia"/>
          <w:color w:val="000000" w:themeColor="text1"/>
        </w:rPr>
        <w:lastRenderedPageBreak/>
        <w:t>填表說明</w:t>
      </w:r>
      <w:r w:rsidR="0085149B">
        <w:rPr>
          <w:rFonts w:eastAsia="標楷體" w:hint="eastAsia"/>
          <w:color w:val="000000" w:themeColor="text1"/>
        </w:rPr>
        <w:t>（無須列印）</w:t>
      </w:r>
      <w:r w:rsidRPr="00306344">
        <w:rPr>
          <w:rFonts w:eastAsia="標楷體" w:hint="eastAsia"/>
          <w:color w:val="000000" w:themeColor="text1"/>
        </w:rPr>
        <w:t>：</w:t>
      </w:r>
    </w:p>
    <w:p w:rsidR="00306344" w:rsidRPr="00A42EE1" w:rsidRDefault="00306344" w:rsidP="00CF485B">
      <w:pPr>
        <w:spacing w:line="400" w:lineRule="exact"/>
        <w:ind w:leftChars="-5" w:left="588" w:hangingChars="250" w:hanging="600"/>
        <w:jc w:val="both"/>
        <w:rPr>
          <w:rFonts w:eastAsia="標楷體"/>
          <w:bCs/>
          <w:iCs/>
        </w:rPr>
      </w:pPr>
      <w:proofErr w:type="gramStart"/>
      <w:r w:rsidRPr="00A42EE1">
        <w:rPr>
          <w:rFonts w:eastAsia="標楷體" w:hint="eastAsia"/>
          <w:bCs/>
          <w:iCs/>
        </w:rPr>
        <w:t>註</w:t>
      </w:r>
      <w:proofErr w:type="gramEnd"/>
      <w:r w:rsidR="00797477" w:rsidRPr="00A42EE1">
        <w:rPr>
          <w:rFonts w:eastAsia="標楷體"/>
          <w:bCs/>
          <w:iCs/>
        </w:rPr>
        <w:t>1</w:t>
      </w:r>
      <w:r w:rsidRPr="00A42EE1">
        <w:rPr>
          <w:rFonts w:eastAsia="標楷體" w:hint="eastAsia"/>
          <w:bCs/>
          <w:iCs/>
        </w:rPr>
        <w:t>：工作內容如計畫督導、飼養照顧、保定、麻醉止痛、手術、觀察監測、安樂死，或其他。</w:t>
      </w:r>
    </w:p>
    <w:p w:rsidR="00306344" w:rsidRPr="00A42EE1" w:rsidRDefault="00306344" w:rsidP="00CF485B">
      <w:pPr>
        <w:spacing w:line="400" w:lineRule="exact"/>
        <w:ind w:leftChars="-5" w:left="588" w:hangingChars="250" w:hanging="600"/>
        <w:jc w:val="both"/>
        <w:rPr>
          <w:rFonts w:eastAsia="標楷體"/>
          <w:bCs/>
          <w:iCs/>
        </w:rPr>
      </w:pPr>
      <w:proofErr w:type="gramStart"/>
      <w:r w:rsidRPr="00A42EE1">
        <w:rPr>
          <w:rFonts w:eastAsia="標楷體" w:hint="eastAsia"/>
          <w:bCs/>
          <w:iCs/>
        </w:rPr>
        <w:t>註</w:t>
      </w:r>
      <w:proofErr w:type="gramEnd"/>
      <w:r w:rsidR="00797477" w:rsidRPr="00A42EE1">
        <w:rPr>
          <w:rFonts w:eastAsia="標楷體" w:hint="eastAsia"/>
          <w:bCs/>
          <w:iCs/>
        </w:rPr>
        <w:t>2</w:t>
      </w:r>
      <w:r w:rsidRPr="00A42EE1">
        <w:rPr>
          <w:rFonts w:eastAsia="標楷體" w:hint="eastAsia"/>
          <w:bCs/>
          <w:iCs/>
        </w:rPr>
        <w:t>：保育類野生動物請加</w:t>
      </w:r>
      <w:proofErr w:type="gramStart"/>
      <w:r w:rsidRPr="00A42EE1">
        <w:rPr>
          <w:rFonts w:eastAsia="標楷體" w:hint="eastAsia"/>
          <w:bCs/>
          <w:iCs/>
        </w:rPr>
        <w:t>註</w:t>
      </w:r>
      <w:proofErr w:type="gramEnd"/>
      <w:r w:rsidRPr="00A42EE1">
        <w:rPr>
          <w:rFonts w:eastAsia="標楷體" w:hint="eastAsia"/>
          <w:bCs/>
          <w:iCs/>
        </w:rPr>
        <w:t>，並另依野生動物保育法相關規定辦理。</w:t>
      </w:r>
      <w:r w:rsidRPr="00A42EE1">
        <w:rPr>
          <w:rFonts w:eastAsia="標楷體" w:hint="eastAsia"/>
          <w:bCs/>
          <w:iCs/>
        </w:rPr>
        <w:t xml:space="preserve"> </w:t>
      </w:r>
    </w:p>
    <w:p w:rsidR="00306344" w:rsidRPr="00A42EE1" w:rsidRDefault="00306344" w:rsidP="00CF485B">
      <w:pPr>
        <w:spacing w:line="400" w:lineRule="exact"/>
        <w:ind w:leftChars="-5" w:left="797" w:hangingChars="337" w:hanging="809"/>
        <w:jc w:val="both"/>
        <w:rPr>
          <w:rFonts w:eastAsia="標楷體"/>
          <w:bCs/>
          <w:iCs/>
        </w:rPr>
      </w:pPr>
      <w:proofErr w:type="gramStart"/>
      <w:r w:rsidRPr="00A42EE1">
        <w:rPr>
          <w:rFonts w:eastAsia="標楷體" w:hint="eastAsia"/>
          <w:bCs/>
          <w:iCs/>
        </w:rPr>
        <w:t>註</w:t>
      </w:r>
      <w:proofErr w:type="gramEnd"/>
      <w:r w:rsidR="00797477" w:rsidRPr="00A42EE1">
        <w:rPr>
          <w:rFonts w:eastAsia="標楷體"/>
          <w:bCs/>
        </w:rPr>
        <w:t>3</w:t>
      </w:r>
      <w:r w:rsidRPr="00A42EE1">
        <w:rPr>
          <w:rFonts w:eastAsia="標楷體" w:hint="eastAsia"/>
          <w:bCs/>
          <w:iCs/>
        </w:rPr>
        <w:t>：</w:t>
      </w:r>
      <w:r w:rsidRPr="00A42EE1">
        <w:rPr>
          <w:rFonts w:eastAsia="標楷體" w:hint="eastAsia"/>
          <w:bCs/>
          <w:iCs/>
        </w:rPr>
        <w:t>1.</w:t>
      </w:r>
      <w:r w:rsidRPr="00A42EE1">
        <w:rPr>
          <w:rFonts w:eastAsia="標楷體" w:hint="eastAsia"/>
          <w:bCs/>
          <w:iCs/>
        </w:rPr>
        <w:t>動物來源可能為國內外合法繁殖場（例如國家實驗動物中心，樂斯科生物科技有限公司，美國</w:t>
      </w:r>
      <w:r w:rsidRPr="00A42EE1">
        <w:rPr>
          <w:rFonts w:eastAsia="標楷體" w:hint="eastAsia"/>
          <w:bCs/>
          <w:iCs/>
        </w:rPr>
        <w:t>JAX</w:t>
      </w:r>
      <w:r w:rsidRPr="00A42EE1">
        <w:rPr>
          <w:rFonts w:eastAsia="標楷體" w:hint="eastAsia"/>
          <w:bCs/>
          <w:iCs/>
        </w:rPr>
        <w:t>實驗室…等）、其他國內外研究機構之轉讓與贈與（例如美國或歐洲的大學，</w:t>
      </w:r>
      <w:r w:rsidRPr="00A42EE1">
        <w:rPr>
          <w:rFonts w:eastAsia="標楷體" w:hint="eastAsia"/>
          <w:bCs/>
          <w:iCs/>
        </w:rPr>
        <w:t>EMMA</w:t>
      </w:r>
      <w:r w:rsidRPr="00A42EE1">
        <w:rPr>
          <w:rFonts w:eastAsia="標楷體" w:hint="eastAsia"/>
          <w:bCs/>
          <w:iCs/>
        </w:rPr>
        <w:t>…等）、小型私人繁殖場及野外捕捉等，請說明動物來源，再由照護委員會（小組）評估適當性與合法性。</w:t>
      </w:r>
    </w:p>
    <w:p w:rsidR="00306344" w:rsidRPr="00A42EE1" w:rsidRDefault="00306344" w:rsidP="00CF485B">
      <w:pPr>
        <w:spacing w:line="400" w:lineRule="exact"/>
        <w:ind w:leftChars="250" w:left="811" w:hangingChars="88" w:hanging="211"/>
        <w:jc w:val="both"/>
        <w:rPr>
          <w:rFonts w:eastAsia="標楷體"/>
          <w:bCs/>
          <w:iCs/>
        </w:rPr>
      </w:pPr>
      <w:r w:rsidRPr="00A42EE1">
        <w:rPr>
          <w:rFonts w:eastAsia="標楷體" w:hint="eastAsia"/>
          <w:bCs/>
          <w:iCs/>
        </w:rPr>
        <w:t>2.</w:t>
      </w:r>
      <w:r w:rsidRPr="00A42EE1">
        <w:rPr>
          <w:rFonts w:eastAsia="標楷體" w:hint="eastAsia"/>
          <w:bCs/>
          <w:iCs/>
        </w:rPr>
        <w:t>自野外捕捉之動物請加</w:t>
      </w:r>
      <w:proofErr w:type="gramStart"/>
      <w:r w:rsidRPr="00A42EE1">
        <w:rPr>
          <w:rFonts w:eastAsia="標楷體" w:hint="eastAsia"/>
          <w:bCs/>
          <w:iCs/>
        </w:rPr>
        <w:t>註</w:t>
      </w:r>
      <w:proofErr w:type="gramEnd"/>
      <w:r w:rsidRPr="00A42EE1">
        <w:rPr>
          <w:rFonts w:eastAsia="標楷體" w:hint="eastAsia"/>
          <w:bCs/>
          <w:iCs/>
        </w:rPr>
        <w:t>，並另說明來源地區、隔離檢疫方式及隔離期間；取自民間市場者，必要時須比照辦理。</w:t>
      </w:r>
      <w:r w:rsidRPr="00A42EE1">
        <w:rPr>
          <w:rFonts w:eastAsia="標楷體" w:hint="eastAsia"/>
          <w:bCs/>
          <w:iCs/>
        </w:rPr>
        <w:t xml:space="preserve"> </w:t>
      </w:r>
    </w:p>
    <w:p w:rsidR="00306344" w:rsidRPr="00A42EE1" w:rsidRDefault="00306344" w:rsidP="00CF485B">
      <w:pPr>
        <w:spacing w:line="400" w:lineRule="exact"/>
        <w:ind w:leftChars="-5" w:left="588" w:hangingChars="250" w:hanging="600"/>
        <w:jc w:val="both"/>
        <w:rPr>
          <w:rFonts w:eastAsia="標楷體"/>
          <w:bCs/>
          <w:iCs/>
        </w:rPr>
      </w:pPr>
      <w:proofErr w:type="gramStart"/>
      <w:r w:rsidRPr="00A42EE1">
        <w:rPr>
          <w:rFonts w:eastAsia="標楷體" w:hint="eastAsia"/>
          <w:bCs/>
          <w:iCs/>
        </w:rPr>
        <w:t>註</w:t>
      </w:r>
      <w:proofErr w:type="gramEnd"/>
      <w:r w:rsidR="00797477" w:rsidRPr="00A42EE1">
        <w:rPr>
          <w:rFonts w:eastAsia="標楷體"/>
          <w:bCs/>
          <w:iCs/>
        </w:rPr>
        <w:t>4</w:t>
      </w:r>
      <w:r w:rsidRPr="00A42EE1">
        <w:rPr>
          <w:rFonts w:eastAsia="標楷體" w:hint="eastAsia"/>
          <w:bCs/>
          <w:iCs/>
        </w:rPr>
        <w:t>：</w:t>
      </w:r>
      <w:r w:rsidRPr="00A42EE1">
        <w:rPr>
          <w:rFonts w:eastAsia="標楷體"/>
          <w:bCs/>
          <w:iCs/>
        </w:rPr>
        <w:t>如</w:t>
      </w:r>
      <w:r w:rsidRPr="00A42EE1">
        <w:rPr>
          <w:rFonts w:eastAsia="標楷體" w:hint="eastAsia"/>
          <w:bCs/>
          <w:iCs/>
        </w:rPr>
        <w:t>動物</w:t>
      </w:r>
      <w:r w:rsidRPr="00A42EE1">
        <w:rPr>
          <w:rFonts w:eastAsia="標楷體"/>
          <w:bCs/>
          <w:iCs/>
        </w:rPr>
        <w:t>飼養</w:t>
      </w:r>
      <w:r w:rsidRPr="00A42EE1">
        <w:rPr>
          <w:rFonts w:eastAsia="標楷體" w:hint="eastAsia"/>
          <w:bCs/>
          <w:iCs/>
        </w:rPr>
        <w:t>於非本機構之其他場所，須提供該場所所屬機構名稱、地址及該場所核准營運之證明文件（租借場地進行）或審核通過之動物實驗申請表（委託或合作）</w:t>
      </w:r>
      <w:r w:rsidRPr="00A42EE1">
        <w:rPr>
          <w:rFonts w:eastAsia="標楷體"/>
          <w:bCs/>
          <w:iCs/>
        </w:rPr>
        <w:t>。</w:t>
      </w:r>
    </w:p>
    <w:p w:rsidR="00306344" w:rsidRPr="00A42EE1" w:rsidRDefault="00306344" w:rsidP="00CF485B">
      <w:pPr>
        <w:spacing w:line="400" w:lineRule="exact"/>
        <w:ind w:leftChars="-5" w:left="588" w:hangingChars="250" w:hanging="600"/>
        <w:jc w:val="both"/>
        <w:rPr>
          <w:rFonts w:eastAsia="標楷體"/>
          <w:bCs/>
          <w:iCs/>
        </w:rPr>
      </w:pPr>
      <w:proofErr w:type="gramStart"/>
      <w:r w:rsidRPr="00A42EE1">
        <w:rPr>
          <w:rFonts w:eastAsia="標楷體" w:hint="eastAsia"/>
          <w:bCs/>
          <w:iCs/>
        </w:rPr>
        <w:t>註</w:t>
      </w:r>
      <w:proofErr w:type="gramEnd"/>
      <w:r w:rsidR="00797477" w:rsidRPr="00A42EE1">
        <w:rPr>
          <w:rFonts w:eastAsia="標楷體"/>
          <w:bCs/>
          <w:iCs/>
        </w:rPr>
        <w:t>5</w:t>
      </w:r>
      <w:r w:rsidRPr="00A42EE1">
        <w:rPr>
          <w:rFonts w:eastAsia="標楷體" w:hint="eastAsia"/>
          <w:bCs/>
          <w:iCs/>
        </w:rPr>
        <w:t>：如需繁殖「實驗動物（指供作科學應用目的使用者）」，請填寫附錄</w:t>
      </w:r>
      <w:proofErr w:type="gramStart"/>
      <w:r w:rsidRPr="00A42EE1">
        <w:rPr>
          <w:rFonts w:eastAsia="標楷體" w:hint="eastAsia"/>
          <w:bCs/>
          <w:iCs/>
        </w:rPr>
        <w:t>一</w:t>
      </w:r>
      <w:proofErr w:type="gramEnd"/>
      <w:r w:rsidRPr="00A42EE1">
        <w:rPr>
          <w:rFonts w:eastAsia="標楷體" w:hint="eastAsia"/>
          <w:bCs/>
          <w:iCs/>
        </w:rPr>
        <w:t>。</w:t>
      </w:r>
    </w:p>
    <w:p w:rsidR="00B637EE" w:rsidRPr="00A42EE1" w:rsidRDefault="00B637EE" w:rsidP="00CF485B">
      <w:pPr>
        <w:spacing w:line="400" w:lineRule="exact"/>
        <w:ind w:leftChars="-5" w:left="588" w:hangingChars="250" w:hanging="600"/>
        <w:jc w:val="both"/>
        <w:rPr>
          <w:rFonts w:eastAsia="標楷體"/>
          <w:bCs/>
          <w:iCs/>
        </w:rPr>
      </w:pPr>
      <w:proofErr w:type="gramStart"/>
      <w:r w:rsidRPr="00A42EE1">
        <w:rPr>
          <w:rFonts w:eastAsia="標楷體" w:hint="eastAsia"/>
          <w:bCs/>
          <w:iCs/>
        </w:rPr>
        <w:t>註</w:t>
      </w:r>
      <w:proofErr w:type="gramEnd"/>
      <w:r w:rsidRPr="00A42EE1">
        <w:rPr>
          <w:rFonts w:eastAsia="標楷體" w:hint="eastAsia"/>
          <w:bCs/>
          <w:iCs/>
        </w:rPr>
        <w:t>6</w:t>
      </w:r>
      <w:r w:rsidRPr="00A42EE1">
        <w:rPr>
          <w:rFonts w:eastAsia="標楷體" w:hint="eastAsia"/>
          <w:bCs/>
          <w:iCs/>
        </w:rPr>
        <w:t>：填寫時，未將此範例刪除，將予以退件。</w:t>
      </w:r>
    </w:p>
    <w:p w:rsidR="00797477" w:rsidRPr="00A42EE1" w:rsidRDefault="00797477" w:rsidP="00CF485B">
      <w:pPr>
        <w:spacing w:line="400" w:lineRule="exact"/>
        <w:ind w:leftChars="-5" w:left="588" w:hangingChars="250" w:hanging="600"/>
        <w:jc w:val="both"/>
        <w:rPr>
          <w:rFonts w:eastAsia="標楷體"/>
          <w:bCs/>
          <w:iCs/>
        </w:rPr>
      </w:pPr>
      <w:proofErr w:type="gramStart"/>
      <w:r w:rsidRPr="00A42EE1">
        <w:rPr>
          <w:rFonts w:eastAsia="標楷體" w:hint="eastAsia"/>
          <w:bCs/>
          <w:iCs/>
        </w:rPr>
        <w:t>註</w:t>
      </w:r>
      <w:proofErr w:type="gramEnd"/>
      <w:r w:rsidR="00B637EE" w:rsidRPr="00A42EE1">
        <w:rPr>
          <w:rFonts w:eastAsia="標楷體"/>
          <w:bCs/>
          <w:iCs/>
        </w:rPr>
        <w:t>7</w:t>
      </w:r>
      <w:r w:rsidRPr="00A42EE1">
        <w:rPr>
          <w:rFonts w:eastAsia="標楷體" w:hint="eastAsia"/>
          <w:bCs/>
          <w:iCs/>
        </w:rPr>
        <w:t>：計畫主持人在設計實驗時，應優先使用非活體動物替代方式，</w:t>
      </w:r>
      <w:r w:rsidR="0042318D" w:rsidRPr="00A42EE1">
        <w:rPr>
          <w:rFonts w:eastAsia="標楷體" w:hint="eastAsia"/>
          <w:bCs/>
          <w:iCs/>
        </w:rPr>
        <w:t>參考方案如化學測試（</w:t>
      </w:r>
      <w:r w:rsidR="0042318D" w:rsidRPr="00A42EE1">
        <w:rPr>
          <w:rFonts w:eastAsia="標楷體" w:hint="eastAsia"/>
          <w:bCs/>
          <w:i/>
          <w:iCs/>
        </w:rPr>
        <w:t>i</w:t>
      </w:r>
      <w:r w:rsidR="0042318D" w:rsidRPr="00A42EE1">
        <w:rPr>
          <w:rFonts w:eastAsia="標楷體"/>
          <w:bCs/>
          <w:i/>
          <w:iCs/>
        </w:rPr>
        <w:t xml:space="preserve">n </w:t>
      </w:r>
      <w:proofErr w:type="spellStart"/>
      <w:r w:rsidR="0042318D" w:rsidRPr="00A42EE1">
        <w:rPr>
          <w:rFonts w:eastAsia="標楷體"/>
          <w:bCs/>
          <w:i/>
          <w:iCs/>
        </w:rPr>
        <w:t>chemico</w:t>
      </w:r>
      <w:proofErr w:type="spellEnd"/>
      <w:r w:rsidR="0042318D" w:rsidRPr="00A42EE1">
        <w:rPr>
          <w:rFonts w:eastAsia="標楷體" w:hint="eastAsia"/>
          <w:bCs/>
          <w:iCs/>
        </w:rPr>
        <w:t>）、細胞</w:t>
      </w:r>
      <w:r w:rsidR="0042318D" w:rsidRPr="00A42EE1">
        <w:rPr>
          <w:rFonts w:eastAsia="標楷體" w:hint="eastAsia"/>
          <w:bCs/>
          <w:iCs/>
        </w:rPr>
        <w:t>/</w:t>
      </w:r>
      <w:r w:rsidR="0042318D" w:rsidRPr="00A42EE1">
        <w:rPr>
          <w:rFonts w:eastAsia="標楷體" w:hint="eastAsia"/>
          <w:bCs/>
          <w:iCs/>
        </w:rPr>
        <w:t>組織的體外試驗（</w:t>
      </w:r>
      <w:r w:rsidR="0042318D" w:rsidRPr="00A42EE1">
        <w:rPr>
          <w:rFonts w:eastAsia="標楷體" w:hint="eastAsia"/>
          <w:bCs/>
          <w:i/>
          <w:iCs/>
        </w:rPr>
        <w:t>i</w:t>
      </w:r>
      <w:r w:rsidR="0042318D" w:rsidRPr="00A42EE1">
        <w:rPr>
          <w:rFonts w:eastAsia="標楷體"/>
          <w:bCs/>
          <w:i/>
          <w:iCs/>
        </w:rPr>
        <w:t>n</w:t>
      </w:r>
      <w:r w:rsidR="0042318D" w:rsidRPr="00A42EE1">
        <w:rPr>
          <w:rFonts w:eastAsia="標楷體"/>
          <w:bCs/>
          <w:iCs/>
        </w:rPr>
        <w:t xml:space="preserve"> </w:t>
      </w:r>
      <w:r w:rsidR="0042318D" w:rsidRPr="00A42EE1">
        <w:rPr>
          <w:rFonts w:eastAsia="標楷體"/>
          <w:bCs/>
          <w:i/>
          <w:iCs/>
        </w:rPr>
        <w:t>vitro</w:t>
      </w:r>
      <w:r w:rsidR="0042318D" w:rsidRPr="00A42EE1">
        <w:rPr>
          <w:rFonts w:eastAsia="標楷體" w:hint="eastAsia"/>
          <w:bCs/>
          <w:iCs/>
        </w:rPr>
        <w:t>）、電腦模擬預測（</w:t>
      </w:r>
      <w:r w:rsidR="0042318D" w:rsidRPr="00A42EE1">
        <w:rPr>
          <w:rFonts w:eastAsia="標楷體" w:hint="eastAsia"/>
          <w:bCs/>
          <w:i/>
          <w:iCs/>
        </w:rPr>
        <w:t>i</w:t>
      </w:r>
      <w:r w:rsidR="0042318D" w:rsidRPr="00A42EE1">
        <w:rPr>
          <w:rFonts w:eastAsia="標楷體"/>
          <w:bCs/>
          <w:i/>
          <w:iCs/>
        </w:rPr>
        <w:t>n</w:t>
      </w:r>
      <w:r w:rsidR="0042318D" w:rsidRPr="00A42EE1">
        <w:rPr>
          <w:rFonts w:eastAsia="標楷體"/>
          <w:bCs/>
          <w:iCs/>
        </w:rPr>
        <w:t xml:space="preserve"> </w:t>
      </w:r>
      <w:proofErr w:type="spellStart"/>
      <w:r w:rsidR="0042318D" w:rsidRPr="00A42EE1">
        <w:rPr>
          <w:rFonts w:eastAsia="標楷體"/>
          <w:bCs/>
          <w:i/>
          <w:iCs/>
        </w:rPr>
        <w:t>silico</w:t>
      </w:r>
      <w:proofErr w:type="spellEnd"/>
      <w:r w:rsidR="0042318D" w:rsidRPr="00A42EE1">
        <w:rPr>
          <w:rFonts w:eastAsia="標楷體" w:hint="eastAsia"/>
          <w:bCs/>
          <w:iCs/>
        </w:rPr>
        <w:t>）、</w:t>
      </w:r>
      <w:proofErr w:type="gramStart"/>
      <w:r w:rsidR="0042318D" w:rsidRPr="00A42EE1">
        <w:rPr>
          <w:rFonts w:eastAsia="標楷體" w:hint="eastAsia"/>
          <w:bCs/>
          <w:iCs/>
        </w:rPr>
        <w:t>微流技術</w:t>
      </w:r>
      <w:proofErr w:type="gramEnd"/>
      <w:r w:rsidR="0042318D" w:rsidRPr="00A42EE1">
        <w:rPr>
          <w:rFonts w:eastAsia="標楷體" w:hint="eastAsia"/>
          <w:bCs/>
          <w:iCs/>
        </w:rPr>
        <w:t>（</w:t>
      </w:r>
      <w:r w:rsidR="0042318D" w:rsidRPr="00A42EE1">
        <w:rPr>
          <w:rFonts w:eastAsia="標楷體" w:hint="eastAsia"/>
          <w:bCs/>
          <w:iCs/>
        </w:rPr>
        <w:t>M</w:t>
      </w:r>
      <w:r w:rsidR="0042318D" w:rsidRPr="00A42EE1">
        <w:rPr>
          <w:rFonts w:eastAsia="標楷體"/>
          <w:bCs/>
          <w:iCs/>
        </w:rPr>
        <w:t>icrofluidics</w:t>
      </w:r>
      <w:r w:rsidR="0042318D" w:rsidRPr="00A42EE1">
        <w:rPr>
          <w:rFonts w:eastAsia="標楷體" w:hint="eastAsia"/>
          <w:bCs/>
          <w:iCs/>
        </w:rPr>
        <w:t>）、器官晶片（</w:t>
      </w:r>
      <w:r w:rsidR="0042318D" w:rsidRPr="00A42EE1">
        <w:rPr>
          <w:rFonts w:eastAsia="標楷體" w:hint="eastAsia"/>
          <w:bCs/>
          <w:iCs/>
        </w:rPr>
        <w:t>O</w:t>
      </w:r>
      <w:r w:rsidR="0042318D" w:rsidRPr="00A42EE1">
        <w:rPr>
          <w:rFonts w:eastAsia="標楷體"/>
          <w:bCs/>
          <w:iCs/>
        </w:rPr>
        <w:t>rgan-on-chips</w:t>
      </w:r>
      <w:r w:rsidR="0042318D" w:rsidRPr="00A42EE1">
        <w:rPr>
          <w:rFonts w:eastAsia="標楷體" w:hint="eastAsia"/>
          <w:bCs/>
          <w:iCs/>
        </w:rPr>
        <w:t>）、</w:t>
      </w:r>
      <w:r w:rsidR="0042318D" w:rsidRPr="00A42EE1">
        <w:rPr>
          <w:rFonts w:eastAsia="標楷體" w:hint="eastAsia"/>
          <w:bCs/>
          <w:iCs/>
        </w:rPr>
        <w:t>3</w:t>
      </w:r>
      <w:r w:rsidR="0042318D" w:rsidRPr="00A42EE1">
        <w:rPr>
          <w:rFonts w:eastAsia="標楷體"/>
          <w:bCs/>
          <w:iCs/>
        </w:rPr>
        <w:t>-D</w:t>
      </w:r>
      <w:r w:rsidR="0042318D" w:rsidRPr="00A42EE1">
        <w:rPr>
          <w:rFonts w:eastAsia="標楷體" w:hint="eastAsia"/>
          <w:bCs/>
          <w:iCs/>
        </w:rPr>
        <w:t>列印與培養、組織工程如器官體（</w:t>
      </w:r>
      <w:r w:rsidR="0042318D" w:rsidRPr="00A42EE1">
        <w:rPr>
          <w:rFonts w:eastAsia="標楷體" w:hint="eastAsia"/>
          <w:bCs/>
          <w:iCs/>
        </w:rPr>
        <w:t>O</w:t>
      </w:r>
      <w:r w:rsidR="0042318D" w:rsidRPr="00A42EE1">
        <w:rPr>
          <w:rFonts w:eastAsia="標楷體"/>
          <w:bCs/>
          <w:iCs/>
        </w:rPr>
        <w:t>rganoid</w:t>
      </w:r>
      <w:r w:rsidR="0042318D" w:rsidRPr="00A42EE1">
        <w:rPr>
          <w:rFonts w:eastAsia="標楷體" w:hint="eastAsia"/>
          <w:bCs/>
          <w:iCs/>
        </w:rPr>
        <w:t>）、胚胎體（</w:t>
      </w:r>
      <w:proofErr w:type="spellStart"/>
      <w:r w:rsidR="0042318D" w:rsidRPr="00A42EE1">
        <w:rPr>
          <w:rFonts w:eastAsia="標楷體" w:hint="eastAsia"/>
          <w:bCs/>
          <w:iCs/>
        </w:rPr>
        <w:t>E</w:t>
      </w:r>
      <w:r w:rsidR="0042318D" w:rsidRPr="00A42EE1">
        <w:rPr>
          <w:rFonts w:eastAsia="標楷體"/>
          <w:bCs/>
          <w:iCs/>
        </w:rPr>
        <w:t>mbryoid</w:t>
      </w:r>
      <w:proofErr w:type="spellEnd"/>
      <w:r w:rsidR="0042318D" w:rsidRPr="00A42EE1">
        <w:rPr>
          <w:rFonts w:eastAsia="標楷體" w:hint="eastAsia"/>
          <w:bCs/>
          <w:iCs/>
        </w:rPr>
        <w:t>）、電腦預測模型與軟體，其他</w:t>
      </w:r>
      <w:r w:rsidRPr="00A42EE1">
        <w:rPr>
          <w:rFonts w:eastAsia="標楷體" w:hint="eastAsia"/>
          <w:bCs/>
          <w:iCs/>
        </w:rPr>
        <w:t>相關替代方案請參考動物保護資訊網</w:t>
      </w:r>
      <w:r w:rsidRPr="00A42EE1">
        <w:rPr>
          <w:rFonts w:eastAsia="標楷體" w:hint="eastAsia"/>
          <w:bCs/>
          <w:iCs/>
        </w:rPr>
        <w:t>/</w:t>
      </w:r>
      <w:r w:rsidRPr="00A42EE1">
        <w:rPr>
          <w:rFonts w:eastAsia="標楷體" w:hint="eastAsia"/>
          <w:bCs/>
          <w:iCs/>
        </w:rPr>
        <w:t>我想了解專區</w:t>
      </w:r>
      <w:r w:rsidRPr="00A42EE1">
        <w:rPr>
          <w:rFonts w:eastAsia="標楷體" w:hint="eastAsia"/>
          <w:bCs/>
          <w:iCs/>
        </w:rPr>
        <w:t>/</w:t>
      </w:r>
      <w:r w:rsidRPr="00A42EE1">
        <w:rPr>
          <w:rFonts w:eastAsia="標楷體" w:hint="eastAsia"/>
          <w:bCs/>
          <w:iCs/>
        </w:rPr>
        <w:t>實驗動物</w:t>
      </w:r>
      <w:r w:rsidRPr="00A42EE1">
        <w:rPr>
          <w:rFonts w:eastAsia="標楷體" w:hint="eastAsia"/>
          <w:bCs/>
          <w:iCs/>
        </w:rPr>
        <w:t>/</w:t>
      </w:r>
      <w:r w:rsidRPr="00A42EE1">
        <w:rPr>
          <w:rFonts w:eastAsia="標楷體"/>
          <w:bCs/>
          <w:iCs/>
        </w:rPr>
        <w:t>動物實驗替代方案</w:t>
      </w:r>
      <w:r w:rsidRPr="00A42EE1">
        <w:rPr>
          <w:rFonts w:eastAsia="標楷體" w:hint="eastAsia"/>
          <w:bCs/>
          <w:iCs/>
        </w:rPr>
        <w:t>。</w:t>
      </w:r>
    </w:p>
    <w:p w:rsidR="00920343" w:rsidRPr="00A42EE1" w:rsidRDefault="006F4144" w:rsidP="00CF485B">
      <w:pPr>
        <w:spacing w:line="400" w:lineRule="exact"/>
        <w:ind w:leftChars="-5" w:left="588" w:hangingChars="250" w:hanging="600"/>
        <w:jc w:val="both"/>
        <w:rPr>
          <w:rFonts w:eastAsia="標楷體"/>
          <w:bCs/>
          <w:iCs/>
        </w:rPr>
      </w:pPr>
      <w:proofErr w:type="gramStart"/>
      <w:r w:rsidRPr="00A42EE1">
        <w:rPr>
          <w:rFonts w:eastAsia="標楷體" w:hint="eastAsia"/>
          <w:bCs/>
          <w:iCs/>
        </w:rPr>
        <w:t>註</w:t>
      </w:r>
      <w:proofErr w:type="gramEnd"/>
      <w:r w:rsidR="00B637EE" w:rsidRPr="00A42EE1">
        <w:rPr>
          <w:rFonts w:eastAsia="標楷體"/>
          <w:bCs/>
          <w:iCs/>
        </w:rPr>
        <w:t>8</w:t>
      </w:r>
      <w:r w:rsidRPr="00A42EE1">
        <w:rPr>
          <w:rFonts w:eastAsia="標楷體" w:hint="eastAsia"/>
          <w:bCs/>
          <w:iCs/>
        </w:rPr>
        <w:t>：</w:t>
      </w:r>
      <w:r w:rsidR="00920343" w:rsidRPr="00A42EE1">
        <w:rPr>
          <w:rFonts w:eastAsia="標楷體" w:hint="eastAsia"/>
          <w:bCs/>
          <w:iCs/>
        </w:rPr>
        <w:t>減量策略如找尋替代方案、減少高感知動物的使用、精確樣本</w:t>
      </w:r>
      <w:r w:rsidR="00A73EF3" w:rsidRPr="00A42EE1">
        <w:rPr>
          <w:rFonts w:eastAsia="標楷體" w:hint="eastAsia"/>
          <w:bCs/>
          <w:iCs/>
        </w:rPr>
        <w:t>數量（使用合理之最少量動物進行實驗）、運用適當統計方法達到科學顯著性、大規模動物試驗前先進行預試驗、避免重複性試驗、使用非侵入性分析方法、選擇適當的動物模式、以更謹慎的實驗設計來進行實驗、減少人為操作不當的浪費。</w:t>
      </w:r>
    </w:p>
    <w:p w:rsidR="00FE39DF" w:rsidRPr="00A42EE1" w:rsidRDefault="00FE39DF" w:rsidP="00FE39DF">
      <w:pPr>
        <w:spacing w:line="400" w:lineRule="exact"/>
        <w:ind w:leftChars="-5" w:left="588" w:hangingChars="250" w:hanging="600"/>
        <w:jc w:val="both"/>
        <w:rPr>
          <w:rFonts w:eastAsia="標楷體"/>
          <w:bCs/>
          <w:iCs/>
        </w:rPr>
      </w:pPr>
      <w:proofErr w:type="gramStart"/>
      <w:r w:rsidRPr="00A42EE1">
        <w:rPr>
          <w:rFonts w:eastAsia="標楷體" w:hint="eastAsia"/>
          <w:bCs/>
          <w:iCs/>
        </w:rPr>
        <w:t>註</w:t>
      </w:r>
      <w:proofErr w:type="gramEnd"/>
      <w:r w:rsidRPr="00A42EE1">
        <w:rPr>
          <w:rFonts w:eastAsia="標楷體"/>
          <w:bCs/>
          <w:iCs/>
        </w:rPr>
        <w:t>9</w:t>
      </w:r>
      <w:r w:rsidRPr="00A42EE1">
        <w:rPr>
          <w:rFonts w:eastAsia="標楷體" w:hint="eastAsia"/>
          <w:bCs/>
          <w:iCs/>
        </w:rPr>
        <w:t>：</w:t>
      </w:r>
      <w:r w:rsidR="00A73EF3" w:rsidRPr="00A42EE1">
        <w:rPr>
          <w:rFonts w:eastAsia="標楷體" w:hint="eastAsia"/>
          <w:bCs/>
          <w:iCs/>
        </w:rPr>
        <w:t>優化</w:t>
      </w:r>
      <w:r w:rsidR="00A73EF3" w:rsidRPr="00A42EE1">
        <w:rPr>
          <w:rFonts w:eastAsia="標楷體" w:hint="eastAsia"/>
          <w:bCs/>
          <w:iCs/>
        </w:rPr>
        <w:t>/</w:t>
      </w:r>
      <w:proofErr w:type="gramStart"/>
      <w:r w:rsidR="00A73EF3" w:rsidRPr="00A42EE1">
        <w:rPr>
          <w:rFonts w:eastAsia="標楷體" w:hint="eastAsia"/>
          <w:bCs/>
          <w:iCs/>
        </w:rPr>
        <w:t>精牧化</w:t>
      </w:r>
      <w:proofErr w:type="gramEnd"/>
      <w:r w:rsidRPr="00A42EE1">
        <w:rPr>
          <w:rFonts w:eastAsia="標楷體" w:hint="eastAsia"/>
          <w:bCs/>
          <w:iCs/>
        </w:rPr>
        <w:t>策略如</w:t>
      </w:r>
      <w:r w:rsidR="00A73EF3" w:rsidRPr="00A42EE1">
        <w:rPr>
          <w:rFonts w:eastAsia="標楷體" w:hint="eastAsia"/>
          <w:bCs/>
          <w:iCs/>
        </w:rPr>
        <w:t>(</w:t>
      </w:r>
      <w:r w:rsidR="00A73EF3" w:rsidRPr="00A42EE1">
        <w:rPr>
          <w:rFonts w:eastAsia="標楷體"/>
          <w:bCs/>
          <w:iCs/>
        </w:rPr>
        <w:t>1)</w:t>
      </w:r>
      <w:r w:rsidR="00A73EF3" w:rsidRPr="00A42EE1">
        <w:rPr>
          <w:rFonts w:eastAsia="標楷體" w:hint="eastAsia"/>
          <w:bCs/>
          <w:iCs/>
        </w:rPr>
        <w:t>所有參與實驗動物科學應用過程的人員都應具備適當的專業能力、</w:t>
      </w:r>
      <w:r w:rsidR="00A73EF3" w:rsidRPr="00A42EE1">
        <w:rPr>
          <w:rFonts w:eastAsia="標楷體" w:hint="eastAsia"/>
          <w:bCs/>
          <w:iCs/>
        </w:rPr>
        <w:t>(</w:t>
      </w:r>
      <w:r w:rsidR="00A73EF3" w:rsidRPr="00A42EE1">
        <w:rPr>
          <w:rFonts w:eastAsia="標楷體"/>
          <w:bCs/>
          <w:iCs/>
        </w:rPr>
        <w:t>2)</w:t>
      </w:r>
      <w:r w:rsidR="00A73EF3" w:rsidRPr="00A42EE1">
        <w:rPr>
          <w:rFonts w:eastAsia="標楷體" w:hint="eastAsia"/>
          <w:bCs/>
          <w:iCs/>
        </w:rPr>
        <w:t>有系統的教育訓練課程、</w:t>
      </w:r>
      <w:r w:rsidR="00A73EF3" w:rsidRPr="00A42EE1">
        <w:rPr>
          <w:rFonts w:eastAsia="標楷體" w:hint="eastAsia"/>
          <w:bCs/>
          <w:iCs/>
        </w:rPr>
        <w:t>(</w:t>
      </w:r>
      <w:r w:rsidR="00A73EF3" w:rsidRPr="00A42EE1">
        <w:rPr>
          <w:rFonts w:eastAsia="標楷體"/>
          <w:bCs/>
          <w:iCs/>
        </w:rPr>
        <w:t>3)</w:t>
      </w:r>
      <w:r w:rsidR="00A73EF3" w:rsidRPr="00A42EE1">
        <w:rPr>
          <w:rFonts w:eastAsia="標楷體" w:hint="eastAsia"/>
          <w:bCs/>
          <w:iCs/>
        </w:rPr>
        <w:t>定期評估動物福祉的指標，建立動物福祉減損的評估系統、</w:t>
      </w:r>
      <w:r w:rsidR="00A73EF3" w:rsidRPr="00A42EE1">
        <w:rPr>
          <w:rFonts w:eastAsia="標楷體" w:hint="eastAsia"/>
          <w:bCs/>
          <w:iCs/>
        </w:rPr>
        <w:t>(</w:t>
      </w:r>
      <w:r w:rsidR="00A73EF3" w:rsidRPr="00A42EE1">
        <w:rPr>
          <w:rFonts w:eastAsia="標楷體"/>
          <w:bCs/>
          <w:iCs/>
        </w:rPr>
        <w:t>4)</w:t>
      </w:r>
      <w:r w:rsidR="00A73EF3" w:rsidRPr="00A42EE1">
        <w:rPr>
          <w:rFonts w:eastAsia="標楷體" w:hint="eastAsia"/>
          <w:bCs/>
          <w:iCs/>
        </w:rPr>
        <w:t>實驗動物飼養環境和日常</w:t>
      </w:r>
      <w:proofErr w:type="gramStart"/>
      <w:r w:rsidR="00A73EF3" w:rsidRPr="00A42EE1">
        <w:rPr>
          <w:rFonts w:eastAsia="標楷體" w:hint="eastAsia"/>
          <w:bCs/>
          <w:iCs/>
        </w:rPr>
        <w:t>照護應標準化</w:t>
      </w:r>
      <w:proofErr w:type="gramEnd"/>
      <w:r w:rsidR="00A73EF3" w:rsidRPr="00A42EE1">
        <w:rPr>
          <w:rFonts w:eastAsia="標楷體" w:hint="eastAsia"/>
          <w:bCs/>
          <w:iCs/>
        </w:rPr>
        <w:t>、</w:t>
      </w:r>
      <w:r w:rsidR="00A73EF3" w:rsidRPr="00A42EE1">
        <w:rPr>
          <w:rFonts w:eastAsia="標楷體" w:hint="eastAsia"/>
          <w:bCs/>
          <w:iCs/>
        </w:rPr>
        <w:t>(</w:t>
      </w:r>
      <w:r w:rsidR="00A73EF3" w:rsidRPr="00A42EE1">
        <w:rPr>
          <w:rFonts w:eastAsia="標楷體"/>
          <w:bCs/>
          <w:iCs/>
        </w:rPr>
        <w:t>5)</w:t>
      </w:r>
      <w:r w:rsidR="00A73EF3" w:rsidRPr="00A42EE1">
        <w:rPr>
          <w:rFonts w:eastAsia="標楷體" w:hint="eastAsia"/>
          <w:bCs/>
          <w:iCs/>
        </w:rPr>
        <w:t>降低動物疼痛。</w:t>
      </w:r>
    </w:p>
    <w:p w:rsidR="006F4144" w:rsidRPr="00A42EE1" w:rsidRDefault="00FE39DF" w:rsidP="00CF485B">
      <w:pPr>
        <w:spacing w:line="400" w:lineRule="exact"/>
        <w:ind w:leftChars="-5" w:left="588" w:hangingChars="250" w:hanging="600"/>
        <w:jc w:val="both"/>
        <w:rPr>
          <w:rFonts w:eastAsia="標楷體"/>
          <w:bCs/>
          <w:iCs/>
        </w:rPr>
      </w:pPr>
      <w:proofErr w:type="gramStart"/>
      <w:r w:rsidRPr="00A42EE1">
        <w:rPr>
          <w:rFonts w:eastAsia="標楷體" w:hint="eastAsia"/>
          <w:bCs/>
          <w:iCs/>
        </w:rPr>
        <w:t>註</w:t>
      </w:r>
      <w:proofErr w:type="gramEnd"/>
      <w:r w:rsidRPr="00A42EE1">
        <w:rPr>
          <w:rFonts w:eastAsia="標楷體"/>
          <w:bCs/>
          <w:iCs/>
        </w:rPr>
        <w:t>10</w:t>
      </w:r>
      <w:r w:rsidRPr="00A42EE1">
        <w:rPr>
          <w:rFonts w:eastAsia="標楷體" w:hint="eastAsia"/>
          <w:bCs/>
          <w:iCs/>
        </w:rPr>
        <w:t>：</w:t>
      </w:r>
      <w:r w:rsidR="006F4144" w:rsidRPr="00A42EE1">
        <w:rPr>
          <w:rFonts w:eastAsia="標楷體" w:hint="eastAsia"/>
          <w:bCs/>
          <w:iCs/>
        </w:rPr>
        <w:t>麻醉或安樂死方法或進行侵入性及存活性實驗時，請參照</w:t>
      </w:r>
      <w:r w:rsidR="00304F6F" w:rsidRPr="00A42EE1">
        <w:rPr>
          <w:rFonts w:eastAsia="標楷體" w:hint="eastAsia"/>
          <w:bCs/>
          <w:iCs/>
        </w:rPr>
        <w:t>(</w:t>
      </w:r>
      <w:r w:rsidR="00304F6F" w:rsidRPr="00A42EE1">
        <w:rPr>
          <w:rFonts w:eastAsia="標楷體"/>
          <w:bCs/>
          <w:iCs/>
        </w:rPr>
        <w:t>1)</w:t>
      </w:r>
      <w:r w:rsidR="00DF6182" w:rsidRPr="00A42EE1">
        <w:rPr>
          <w:rFonts w:eastAsia="標楷體" w:hint="eastAsia"/>
          <w:bCs/>
          <w:iCs/>
        </w:rPr>
        <w:t>本校</w:t>
      </w:r>
      <w:r w:rsidR="006F4144" w:rsidRPr="00A42EE1">
        <w:rPr>
          <w:rFonts w:eastAsia="標楷體" w:hint="eastAsia"/>
          <w:bCs/>
          <w:iCs/>
        </w:rPr>
        <w:t>IACUC</w:t>
      </w:r>
      <w:r w:rsidR="00DF6182" w:rsidRPr="00A42EE1">
        <w:rPr>
          <w:rFonts w:eastAsia="標楷體" w:hint="eastAsia"/>
          <w:bCs/>
          <w:iCs/>
        </w:rPr>
        <w:t>「獸醫照護計畫書」有關</w:t>
      </w:r>
      <w:r w:rsidR="006F4144" w:rsidRPr="00A42EE1">
        <w:rPr>
          <w:rFonts w:eastAsia="標楷體" w:hint="eastAsia"/>
          <w:bCs/>
          <w:iCs/>
        </w:rPr>
        <w:t>「</w:t>
      </w:r>
      <w:r w:rsidR="00AC1BFA" w:rsidRPr="00A42EE1">
        <w:rPr>
          <w:rFonts w:eastAsia="標楷體" w:hint="eastAsia"/>
          <w:bCs/>
          <w:szCs w:val="32"/>
        </w:rPr>
        <w:t>動物操控及保定；麻醉、止痛及鎮定劑；安樂死方法</w:t>
      </w:r>
      <w:r w:rsidR="006F4144" w:rsidRPr="00A42EE1">
        <w:rPr>
          <w:rFonts w:eastAsia="標楷體" w:hint="eastAsia"/>
          <w:bCs/>
          <w:iCs/>
        </w:rPr>
        <w:t>」</w:t>
      </w:r>
      <w:r w:rsidR="00DF6182" w:rsidRPr="00A42EE1">
        <w:rPr>
          <w:rFonts w:eastAsia="標楷體" w:hint="eastAsia"/>
          <w:bCs/>
          <w:iCs/>
        </w:rPr>
        <w:t>之章節</w:t>
      </w:r>
      <w:r w:rsidR="006F4144" w:rsidRPr="00A42EE1">
        <w:rPr>
          <w:rFonts w:eastAsia="標楷體" w:hint="eastAsia"/>
          <w:bCs/>
          <w:iCs/>
        </w:rPr>
        <w:t>，儘量減輕實驗動物痛苦。</w:t>
      </w:r>
      <w:r w:rsidR="00304F6F" w:rsidRPr="00A42EE1">
        <w:rPr>
          <w:rFonts w:eastAsia="標楷體" w:hint="eastAsia"/>
          <w:bCs/>
          <w:iCs/>
        </w:rPr>
        <w:t>(</w:t>
      </w:r>
      <w:r w:rsidR="00304F6F" w:rsidRPr="00A42EE1">
        <w:rPr>
          <w:rFonts w:eastAsia="標楷體"/>
          <w:bCs/>
          <w:iCs/>
        </w:rPr>
        <w:t>2)</w:t>
      </w:r>
      <w:r w:rsidR="00304F6F" w:rsidRPr="00A42EE1">
        <w:rPr>
          <w:rFonts w:eastAsia="標楷體" w:hint="eastAsia"/>
          <w:bCs/>
          <w:iCs/>
        </w:rPr>
        <w:t>農業部「</w:t>
      </w:r>
      <w:r w:rsidR="00304F6F" w:rsidRPr="00A42EE1">
        <w:rPr>
          <w:rFonts w:eastAsia="標楷體"/>
          <w:bCs/>
          <w:iCs/>
        </w:rPr>
        <w:t>實驗動物照護及使用指引</w:t>
      </w:r>
      <w:r w:rsidR="00304F6F" w:rsidRPr="00A42EE1">
        <w:rPr>
          <w:rFonts w:eastAsia="標楷體" w:hint="eastAsia"/>
          <w:bCs/>
          <w:iCs/>
        </w:rPr>
        <w:t>」附件二「實驗動物疼痛評估、人道終點及安樂死方法指導原則」。</w:t>
      </w:r>
    </w:p>
    <w:p w:rsidR="006F4144" w:rsidRPr="00A42EE1" w:rsidRDefault="006F4144" w:rsidP="00CF485B">
      <w:pPr>
        <w:spacing w:line="400" w:lineRule="exact"/>
        <w:ind w:leftChars="-5" w:left="588" w:hangingChars="250" w:hanging="600"/>
        <w:jc w:val="both"/>
        <w:rPr>
          <w:rFonts w:eastAsia="標楷體"/>
          <w:bCs/>
          <w:iCs/>
        </w:rPr>
      </w:pPr>
      <w:proofErr w:type="gramStart"/>
      <w:r w:rsidRPr="00A42EE1">
        <w:rPr>
          <w:rFonts w:eastAsia="標楷體" w:hint="eastAsia"/>
          <w:bCs/>
          <w:iCs/>
        </w:rPr>
        <w:t>註</w:t>
      </w:r>
      <w:proofErr w:type="gramEnd"/>
      <w:r w:rsidR="00FE39DF" w:rsidRPr="00A42EE1">
        <w:rPr>
          <w:rFonts w:eastAsia="標楷體"/>
          <w:bCs/>
          <w:iCs/>
        </w:rPr>
        <w:t>11</w:t>
      </w:r>
      <w:r w:rsidRPr="00A42EE1">
        <w:rPr>
          <w:rFonts w:eastAsia="標楷體" w:hint="eastAsia"/>
          <w:bCs/>
          <w:iCs/>
        </w:rPr>
        <w:t>：</w:t>
      </w:r>
      <w:r w:rsidRPr="00A42EE1">
        <w:rPr>
          <w:rFonts w:eastAsia="標楷體"/>
          <w:bCs/>
          <w:iCs/>
        </w:rPr>
        <w:t>由於乙醚具有易燃、易爆的性質，不建議使用。</w:t>
      </w:r>
      <w:r w:rsidRPr="00A42EE1">
        <w:rPr>
          <w:rFonts w:eastAsia="標楷體" w:hint="eastAsia"/>
          <w:bCs/>
          <w:iCs/>
        </w:rPr>
        <w:t>如要使用乙醚，應詳細註明理由。</w:t>
      </w:r>
    </w:p>
    <w:p w:rsidR="006D5832" w:rsidRPr="00A42EE1" w:rsidRDefault="006D5832" w:rsidP="00CF485B">
      <w:pPr>
        <w:spacing w:line="400" w:lineRule="exact"/>
        <w:ind w:leftChars="-5" w:left="588" w:hangingChars="250" w:hanging="600"/>
        <w:jc w:val="both"/>
        <w:rPr>
          <w:rFonts w:eastAsia="標楷體"/>
          <w:bCs/>
        </w:rPr>
      </w:pPr>
      <w:proofErr w:type="gramStart"/>
      <w:r w:rsidRPr="00A42EE1">
        <w:rPr>
          <w:rFonts w:eastAsia="標楷體" w:hint="eastAsia"/>
          <w:bCs/>
          <w:iCs/>
        </w:rPr>
        <w:t>註</w:t>
      </w:r>
      <w:proofErr w:type="gramEnd"/>
      <w:r w:rsidRPr="00A42EE1">
        <w:rPr>
          <w:rFonts w:eastAsia="標楷體"/>
          <w:bCs/>
          <w:iCs/>
        </w:rPr>
        <w:t>1</w:t>
      </w:r>
      <w:r w:rsidR="00FE39DF" w:rsidRPr="00A42EE1">
        <w:rPr>
          <w:rFonts w:eastAsia="標楷體"/>
          <w:bCs/>
          <w:iCs/>
        </w:rPr>
        <w:t>2</w:t>
      </w:r>
      <w:r w:rsidRPr="00A42EE1">
        <w:rPr>
          <w:rFonts w:eastAsia="標楷體" w:hint="eastAsia"/>
          <w:bCs/>
          <w:iCs/>
        </w:rPr>
        <w:t>：</w:t>
      </w:r>
      <w:r w:rsidRPr="00A42EE1">
        <w:rPr>
          <w:rFonts w:eastAsia="標楷體" w:hint="eastAsia"/>
          <w:bCs/>
        </w:rPr>
        <w:t>請參照</w:t>
      </w:r>
      <w:r w:rsidR="00AC1BFA" w:rsidRPr="00A42EE1">
        <w:rPr>
          <w:rFonts w:eastAsia="標楷體" w:hint="eastAsia"/>
          <w:bCs/>
          <w:iCs/>
        </w:rPr>
        <w:t>本校</w:t>
      </w:r>
      <w:r w:rsidRPr="00A42EE1">
        <w:rPr>
          <w:rFonts w:eastAsia="標楷體" w:hint="eastAsia"/>
          <w:bCs/>
        </w:rPr>
        <w:t>IACUC</w:t>
      </w:r>
      <w:r w:rsidR="00AC1BFA" w:rsidRPr="00A42EE1">
        <w:rPr>
          <w:rFonts w:eastAsia="標楷體" w:hint="eastAsia"/>
          <w:bCs/>
          <w:iCs/>
        </w:rPr>
        <w:t>「獸醫照護計畫書」有關</w:t>
      </w:r>
      <w:r w:rsidRPr="00A42EE1">
        <w:rPr>
          <w:rFonts w:eastAsia="標楷體" w:hint="eastAsia"/>
          <w:bCs/>
        </w:rPr>
        <w:t>「</w:t>
      </w:r>
      <w:r w:rsidR="00AC1BFA" w:rsidRPr="00A42EE1">
        <w:rPr>
          <w:rFonts w:eastAsia="標楷體" w:hint="eastAsia"/>
          <w:bCs/>
          <w:szCs w:val="32"/>
        </w:rPr>
        <w:t>動物操控及保定；麻醉、止痛及鎮定劑；安樂死方法</w:t>
      </w:r>
      <w:r w:rsidRPr="00A42EE1">
        <w:rPr>
          <w:rFonts w:eastAsia="標楷體" w:hint="eastAsia"/>
          <w:bCs/>
        </w:rPr>
        <w:t>」</w:t>
      </w:r>
      <w:proofErr w:type="gramStart"/>
      <w:r w:rsidRPr="00A42EE1">
        <w:rPr>
          <w:rFonts w:eastAsia="標楷體" w:hint="eastAsia"/>
          <w:bCs/>
        </w:rPr>
        <w:t>）</w:t>
      </w:r>
      <w:proofErr w:type="gramEnd"/>
      <w:r w:rsidR="00AC1BFA" w:rsidRPr="00A42EE1">
        <w:rPr>
          <w:rFonts w:eastAsia="標楷體" w:hint="eastAsia"/>
          <w:bCs/>
        </w:rPr>
        <w:t>。</w:t>
      </w:r>
    </w:p>
    <w:p w:rsidR="007B5D00" w:rsidRPr="00A42EE1" w:rsidRDefault="007B5D00" w:rsidP="00CF485B">
      <w:pPr>
        <w:spacing w:line="400" w:lineRule="exact"/>
        <w:ind w:leftChars="-5" w:left="588" w:hangingChars="250" w:hanging="600"/>
        <w:jc w:val="both"/>
        <w:rPr>
          <w:rFonts w:eastAsia="標楷體"/>
          <w:bCs/>
          <w:iCs/>
        </w:rPr>
      </w:pPr>
      <w:proofErr w:type="gramStart"/>
      <w:r w:rsidRPr="00A42EE1">
        <w:rPr>
          <w:rFonts w:eastAsia="標楷體" w:hint="eastAsia"/>
          <w:bCs/>
          <w:iCs/>
        </w:rPr>
        <w:t>註</w:t>
      </w:r>
      <w:proofErr w:type="gramEnd"/>
      <w:r w:rsidR="00B637EE" w:rsidRPr="00A42EE1">
        <w:rPr>
          <w:rFonts w:eastAsia="標楷體"/>
          <w:bCs/>
          <w:iCs/>
        </w:rPr>
        <w:t>1</w:t>
      </w:r>
      <w:r w:rsidR="00FE39DF" w:rsidRPr="00A42EE1">
        <w:rPr>
          <w:rFonts w:eastAsia="標楷體"/>
          <w:bCs/>
          <w:iCs/>
        </w:rPr>
        <w:t>3</w:t>
      </w:r>
      <w:r w:rsidRPr="00A42EE1">
        <w:rPr>
          <w:rFonts w:eastAsia="標楷體" w:hint="eastAsia"/>
          <w:bCs/>
          <w:iCs/>
        </w:rPr>
        <w:t>：復原處置</w:t>
      </w:r>
      <w:r w:rsidR="00663450" w:rsidRPr="00A42EE1">
        <w:rPr>
          <w:rFonts w:eastAsia="標楷體" w:hint="eastAsia"/>
          <w:bCs/>
          <w:iCs/>
        </w:rPr>
        <w:t>及</w:t>
      </w:r>
      <w:r w:rsidRPr="00A42EE1">
        <w:rPr>
          <w:rFonts w:eastAsia="標楷體" w:hint="eastAsia"/>
          <w:bCs/>
          <w:iCs/>
        </w:rPr>
        <w:t>安樂死，</w:t>
      </w:r>
      <w:r w:rsidR="00917363" w:rsidRPr="00A42EE1">
        <w:rPr>
          <w:rFonts w:eastAsia="標楷體" w:hint="eastAsia"/>
          <w:bCs/>
          <w:iCs/>
        </w:rPr>
        <w:t>請參照本校</w:t>
      </w:r>
      <w:r w:rsidRPr="00A42EE1">
        <w:rPr>
          <w:rFonts w:eastAsia="標楷體" w:hint="eastAsia"/>
          <w:bCs/>
          <w:iCs/>
        </w:rPr>
        <w:t>IACUC</w:t>
      </w:r>
      <w:r w:rsidR="00917363" w:rsidRPr="00A42EE1">
        <w:rPr>
          <w:rFonts w:eastAsia="標楷體" w:hint="eastAsia"/>
          <w:bCs/>
          <w:iCs/>
        </w:rPr>
        <w:t>「獸醫照護計畫書」有關</w:t>
      </w:r>
      <w:r w:rsidRPr="00A42EE1">
        <w:rPr>
          <w:rFonts w:eastAsia="標楷體" w:hint="eastAsia"/>
          <w:bCs/>
          <w:iCs/>
        </w:rPr>
        <w:t>「</w:t>
      </w:r>
      <w:r w:rsidR="00AC1BFA" w:rsidRPr="00A42EE1">
        <w:rPr>
          <w:rFonts w:eastAsia="標楷體" w:hint="eastAsia"/>
          <w:bCs/>
          <w:szCs w:val="32"/>
        </w:rPr>
        <w:t>動物操控及保定；麻醉、止痛及鎮定劑；安樂死方法</w:t>
      </w:r>
      <w:r w:rsidRPr="00A42EE1">
        <w:rPr>
          <w:rFonts w:eastAsia="標楷體" w:hint="eastAsia"/>
          <w:bCs/>
          <w:iCs/>
        </w:rPr>
        <w:t>」</w:t>
      </w:r>
      <w:r w:rsidR="00917363" w:rsidRPr="00A42EE1">
        <w:rPr>
          <w:rFonts w:eastAsia="標楷體" w:hint="eastAsia"/>
          <w:bCs/>
          <w:iCs/>
        </w:rPr>
        <w:t>之章節。</w:t>
      </w:r>
      <w:r w:rsidR="00663450" w:rsidRPr="00A42EE1">
        <w:rPr>
          <w:rFonts w:eastAsia="標楷體" w:hint="eastAsia"/>
          <w:bCs/>
          <w:iCs/>
        </w:rPr>
        <w:t>屍體處理方法請參照本校</w:t>
      </w:r>
      <w:r w:rsidR="00C129B9" w:rsidRPr="00A42EE1">
        <w:rPr>
          <w:rFonts w:eastAsia="標楷體" w:hint="eastAsia"/>
          <w:bCs/>
          <w:szCs w:val="32"/>
        </w:rPr>
        <w:t>「實驗動物照護及使用委員會法規集成」中有關「實驗動物設施管理要點</w:t>
      </w:r>
      <w:r w:rsidR="00C129B9" w:rsidRPr="00A42EE1">
        <w:rPr>
          <w:rFonts w:eastAsia="標楷體" w:hint="eastAsia"/>
          <w:bCs/>
          <w:iCs/>
        </w:rPr>
        <w:t>」</w:t>
      </w:r>
      <w:r w:rsidR="00663450" w:rsidRPr="00A42EE1">
        <w:rPr>
          <w:rFonts w:eastAsia="標楷體" w:hint="eastAsia"/>
          <w:bCs/>
          <w:iCs/>
        </w:rPr>
        <w:t>之章節</w:t>
      </w:r>
      <w:r w:rsidR="008575EA" w:rsidRPr="00A42EE1">
        <w:rPr>
          <w:rFonts w:eastAsia="標楷體" w:hint="eastAsia"/>
          <w:bCs/>
          <w:iCs/>
        </w:rPr>
        <w:t>。</w:t>
      </w:r>
    </w:p>
    <w:p w:rsidR="00917363" w:rsidRPr="00A42EE1" w:rsidRDefault="00917363" w:rsidP="00CF485B">
      <w:pPr>
        <w:spacing w:line="400" w:lineRule="exact"/>
        <w:ind w:leftChars="-5" w:left="588" w:hangingChars="250" w:hanging="600"/>
        <w:jc w:val="both"/>
        <w:rPr>
          <w:rFonts w:eastAsia="標楷體"/>
          <w:bCs/>
          <w:iCs/>
        </w:rPr>
      </w:pPr>
      <w:proofErr w:type="gramStart"/>
      <w:r w:rsidRPr="00A42EE1">
        <w:rPr>
          <w:rFonts w:eastAsia="標楷體" w:hint="eastAsia"/>
          <w:bCs/>
          <w:iCs/>
        </w:rPr>
        <w:lastRenderedPageBreak/>
        <w:t>註</w:t>
      </w:r>
      <w:proofErr w:type="gramEnd"/>
      <w:r w:rsidRPr="00A42EE1">
        <w:rPr>
          <w:rFonts w:eastAsia="標楷體"/>
          <w:bCs/>
          <w:iCs/>
        </w:rPr>
        <w:t>1</w:t>
      </w:r>
      <w:r w:rsidR="00FE39DF" w:rsidRPr="00A42EE1">
        <w:rPr>
          <w:rFonts w:eastAsia="標楷體"/>
          <w:bCs/>
          <w:iCs/>
        </w:rPr>
        <w:t>4</w:t>
      </w:r>
      <w:r w:rsidRPr="00A42EE1">
        <w:rPr>
          <w:rFonts w:eastAsia="標楷體" w:hint="eastAsia"/>
          <w:bCs/>
          <w:iCs/>
        </w:rPr>
        <w:t>：若為轉讓，應依本校</w:t>
      </w:r>
      <w:r w:rsidRPr="00A42EE1">
        <w:rPr>
          <w:rFonts w:eastAsia="標楷體" w:hint="eastAsia"/>
          <w:bCs/>
          <w:iCs/>
        </w:rPr>
        <w:t>IACUC</w:t>
      </w:r>
      <w:r w:rsidRPr="00A42EE1">
        <w:rPr>
          <w:rFonts w:eastAsia="標楷體" w:hint="eastAsia"/>
          <w:bCs/>
          <w:iCs/>
        </w:rPr>
        <w:t>「實驗動物再應用及安置原則」</w:t>
      </w:r>
      <w:r w:rsidR="007F34EF" w:rsidRPr="00A42EE1">
        <w:rPr>
          <w:rFonts w:eastAsia="標楷體" w:hint="eastAsia"/>
          <w:bCs/>
          <w:iCs/>
        </w:rPr>
        <w:t>及農業部「</w:t>
      </w:r>
      <w:r w:rsidR="007F34EF" w:rsidRPr="00A42EE1">
        <w:rPr>
          <w:rFonts w:eastAsia="標楷體"/>
          <w:bCs/>
          <w:iCs/>
        </w:rPr>
        <w:t>實驗動物照護及使用指引</w:t>
      </w:r>
      <w:r w:rsidR="007F34EF" w:rsidRPr="00A42EE1">
        <w:rPr>
          <w:rFonts w:eastAsia="標楷體" w:hint="eastAsia"/>
          <w:bCs/>
          <w:iCs/>
        </w:rPr>
        <w:t>」附件一「實驗動物再應用及退休、康復、認養、安置指導原則」</w:t>
      </w:r>
      <w:r w:rsidRPr="00A42EE1">
        <w:rPr>
          <w:rFonts w:eastAsia="標楷體" w:hint="eastAsia"/>
          <w:bCs/>
          <w:iCs/>
        </w:rPr>
        <w:t>辦理，並填具</w:t>
      </w:r>
      <w:r w:rsidR="007F34EF" w:rsidRPr="00A42EE1">
        <w:rPr>
          <w:rFonts w:eastAsia="標楷體" w:hint="eastAsia"/>
          <w:bCs/>
          <w:iCs/>
        </w:rPr>
        <w:t>本校</w:t>
      </w:r>
      <w:r w:rsidRPr="00A42EE1">
        <w:rPr>
          <w:rFonts w:eastAsia="標楷體" w:hint="eastAsia"/>
          <w:bCs/>
          <w:iCs/>
        </w:rPr>
        <w:t>「實驗動物</w:t>
      </w:r>
      <w:proofErr w:type="gramStart"/>
      <w:r w:rsidRPr="00A42EE1">
        <w:rPr>
          <w:rFonts w:eastAsia="標楷體" w:hint="eastAsia"/>
          <w:bCs/>
          <w:iCs/>
        </w:rPr>
        <w:t>轉讓暨再利用</w:t>
      </w:r>
      <w:proofErr w:type="gramEnd"/>
      <w:r w:rsidRPr="00A42EE1">
        <w:rPr>
          <w:rFonts w:eastAsia="標楷體" w:hint="eastAsia"/>
          <w:bCs/>
          <w:iCs/>
        </w:rPr>
        <w:t>申請書」送交本校</w:t>
      </w:r>
      <w:proofErr w:type="spellStart"/>
      <w:r w:rsidRPr="00A42EE1">
        <w:rPr>
          <w:rFonts w:eastAsia="標楷體" w:hint="eastAsia"/>
          <w:bCs/>
          <w:iCs/>
        </w:rPr>
        <w:t>IACUC</w:t>
      </w:r>
      <w:proofErr w:type="spellEnd"/>
      <w:r w:rsidRPr="00A42EE1">
        <w:rPr>
          <w:rFonts w:eastAsia="標楷體" w:hint="eastAsia"/>
          <w:bCs/>
          <w:iCs/>
        </w:rPr>
        <w:t>。</w:t>
      </w:r>
    </w:p>
    <w:p w:rsidR="007B5D00" w:rsidRPr="00A42EE1" w:rsidRDefault="007B5D00" w:rsidP="00CF485B">
      <w:pPr>
        <w:spacing w:line="400" w:lineRule="exact"/>
        <w:ind w:leftChars="-5" w:left="588" w:hangingChars="250" w:hanging="600"/>
        <w:jc w:val="both"/>
        <w:rPr>
          <w:rFonts w:eastAsia="標楷體"/>
          <w:bCs/>
          <w:iCs/>
        </w:rPr>
      </w:pPr>
      <w:proofErr w:type="gramStart"/>
      <w:r w:rsidRPr="00A42EE1">
        <w:rPr>
          <w:rFonts w:eastAsia="標楷體" w:hint="eastAsia"/>
          <w:bCs/>
          <w:iCs/>
        </w:rPr>
        <w:t>註</w:t>
      </w:r>
      <w:proofErr w:type="gramEnd"/>
      <w:r w:rsidRPr="00A42EE1">
        <w:rPr>
          <w:rFonts w:eastAsia="標楷體" w:hint="eastAsia"/>
          <w:bCs/>
          <w:iCs/>
        </w:rPr>
        <w:t>1</w:t>
      </w:r>
      <w:r w:rsidR="00FE39DF" w:rsidRPr="00A42EE1">
        <w:rPr>
          <w:rFonts w:eastAsia="標楷體"/>
          <w:bCs/>
          <w:iCs/>
        </w:rPr>
        <w:t>5</w:t>
      </w:r>
      <w:r w:rsidRPr="00A42EE1">
        <w:rPr>
          <w:rFonts w:eastAsia="標楷體" w:hint="eastAsia"/>
          <w:bCs/>
          <w:iCs/>
        </w:rPr>
        <w:t>：如進行之實驗屬於生物危險</w:t>
      </w:r>
      <w:r w:rsidR="00B637EE" w:rsidRPr="00A42EE1">
        <w:rPr>
          <w:rFonts w:eastAsia="標楷體" w:hint="eastAsia"/>
          <w:bCs/>
          <w:iCs/>
        </w:rPr>
        <w:t>，須</w:t>
      </w:r>
      <w:r w:rsidRPr="00A42EE1">
        <w:rPr>
          <w:rFonts w:eastAsia="標楷體" w:hint="eastAsia"/>
          <w:bCs/>
          <w:iCs/>
        </w:rPr>
        <w:t>檢附生物材料使用同意書。</w:t>
      </w:r>
    </w:p>
    <w:p w:rsidR="008575EA" w:rsidRPr="00A42EE1" w:rsidRDefault="008575EA" w:rsidP="00CF485B">
      <w:pPr>
        <w:spacing w:line="400" w:lineRule="exact"/>
        <w:ind w:leftChars="-5" w:left="588" w:hangingChars="250" w:hanging="600"/>
        <w:jc w:val="both"/>
        <w:rPr>
          <w:rFonts w:eastAsia="標楷體"/>
          <w:bCs/>
          <w:iCs/>
        </w:rPr>
      </w:pPr>
      <w:proofErr w:type="gramStart"/>
      <w:r w:rsidRPr="00A42EE1">
        <w:rPr>
          <w:rFonts w:eastAsia="標楷體" w:hint="eastAsia"/>
          <w:bCs/>
          <w:iCs/>
        </w:rPr>
        <w:t>註</w:t>
      </w:r>
      <w:proofErr w:type="gramEnd"/>
      <w:r w:rsidRPr="00A42EE1">
        <w:rPr>
          <w:rFonts w:eastAsia="標楷體" w:hint="eastAsia"/>
          <w:bCs/>
          <w:iCs/>
        </w:rPr>
        <w:t>1</w:t>
      </w:r>
      <w:r w:rsidR="00FE39DF" w:rsidRPr="00A42EE1">
        <w:rPr>
          <w:rFonts w:eastAsia="標楷體"/>
          <w:bCs/>
          <w:iCs/>
        </w:rPr>
        <w:t>6</w:t>
      </w:r>
      <w:r w:rsidRPr="00A42EE1">
        <w:rPr>
          <w:rFonts w:eastAsia="標楷體" w:hint="eastAsia"/>
          <w:bCs/>
          <w:iCs/>
        </w:rPr>
        <w:t>：如進行之實驗為放射線物質實驗須經行政院原子能委員會認可；毒性化學實驗須經行政院環境保護署認可。</w:t>
      </w:r>
    </w:p>
    <w:p w:rsidR="00B52756" w:rsidRPr="00A42EE1" w:rsidRDefault="00B52756" w:rsidP="00CF485B">
      <w:pPr>
        <w:spacing w:line="400" w:lineRule="exact"/>
        <w:ind w:leftChars="-5" w:left="588" w:hangingChars="250" w:hanging="600"/>
        <w:jc w:val="both"/>
        <w:rPr>
          <w:rFonts w:eastAsia="標楷體"/>
          <w:bCs/>
          <w:iCs/>
          <w:strike/>
          <w:szCs w:val="20"/>
        </w:rPr>
      </w:pPr>
      <w:proofErr w:type="gramStart"/>
      <w:r w:rsidRPr="00A42EE1">
        <w:rPr>
          <w:rFonts w:eastAsia="標楷體" w:hint="eastAsia"/>
          <w:bCs/>
          <w:iCs/>
        </w:rPr>
        <w:t>註</w:t>
      </w:r>
      <w:proofErr w:type="gramEnd"/>
      <w:r w:rsidRPr="00A42EE1">
        <w:rPr>
          <w:rFonts w:eastAsia="標楷體" w:hint="eastAsia"/>
          <w:bCs/>
          <w:iCs/>
        </w:rPr>
        <w:t>1</w:t>
      </w:r>
      <w:r w:rsidR="00FE39DF" w:rsidRPr="00A42EE1">
        <w:rPr>
          <w:rFonts w:eastAsia="標楷體"/>
          <w:bCs/>
          <w:iCs/>
        </w:rPr>
        <w:t>7</w:t>
      </w:r>
      <w:r w:rsidRPr="00A42EE1">
        <w:rPr>
          <w:rFonts w:eastAsia="標楷體" w:hint="eastAsia"/>
          <w:bCs/>
          <w:iCs/>
        </w:rPr>
        <w:t>：如有繁殖實驗動物時，請填寫本表</w:t>
      </w:r>
      <w:r w:rsidR="0085149B" w:rsidRPr="00A42EE1">
        <w:rPr>
          <w:rFonts w:eastAsia="標楷體" w:hint="eastAsia"/>
          <w:bCs/>
          <w:iCs/>
        </w:rPr>
        <w:t>（附錄一）</w:t>
      </w:r>
      <w:r w:rsidRPr="00A42EE1">
        <w:rPr>
          <w:rFonts w:eastAsia="標楷體" w:hint="eastAsia"/>
          <w:bCs/>
          <w:iCs/>
        </w:rPr>
        <w:t>。如不</w:t>
      </w:r>
      <w:proofErr w:type="gramStart"/>
      <w:r w:rsidRPr="00A42EE1">
        <w:rPr>
          <w:rFonts w:eastAsia="標楷體" w:hint="eastAsia"/>
          <w:bCs/>
          <w:iCs/>
        </w:rPr>
        <w:t>需要此表</w:t>
      </w:r>
      <w:proofErr w:type="gramEnd"/>
      <w:r w:rsidRPr="00A42EE1">
        <w:rPr>
          <w:rFonts w:eastAsia="標楷體" w:hint="eastAsia"/>
          <w:bCs/>
          <w:iCs/>
        </w:rPr>
        <w:t>，請自行刪除。</w:t>
      </w:r>
    </w:p>
    <w:p w:rsidR="00C46EED" w:rsidRPr="00A42EE1" w:rsidRDefault="007B5D00" w:rsidP="00C46EED">
      <w:pPr>
        <w:spacing w:line="400" w:lineRule="exact"/>
        <w:ind w:leftChars="-5" w:left="588" w:hangingChars="250" w:hanging="600"/>
        <w:jc w:val="both"/>
        <w:rPr>
          <w:rFonts w:eastAsia="標楷體"/>
          <w:bCs/>
          <w:iCs/>
        </w:rPr>
      </w:pPr>
      <w:proofErr w:type="gramStart"/>
      <w:r w:rsidRPr="00A42EE1">
        <w:rPr>
          <w:rFonts w:eastAsia="標楷體" w:hint="eastAsia"/>
          <w:bCs/>
          <w:iCs/>
        </w:rPr>
        <w:t>註</w:t>
      </w:r>
      <w:proofErr w:type="gramEnd"/>
      <w:r w:rsidRPr="00A42EE1">
        <w:rPr>
          <w:rFonts w:eastAsia="標楷體" w:hint="eastAsia"/>
          <w:bCs/>
          <w:iCs/>
        </w:rPr>
        <w:t>1</w:t>
      </w:r>
      <w:r w:rsidR="00FE39DF" w:rsidRPr="00A42EE1">
        <w:rPr>
          <w:rFonts w:eastAsia="標楷體"/>
          <w:bCs/>
          <w:iCs/>
        </w:rPr>
        <w:t>8</w:t>
      </w:r>
      <w:r w:rsidRPr="00A42EE1">
        <w:rPr>
          <w:rFonts w:eastAsia="標楷體" w:hint="eastAsia"/>
          <w:bCs/>
          <w:iCs/>
        </w:rPr>
        <w:t>：申請</w:t>
      </w:r>
      <w:r w:rsidR="00B637EE" w:rsidRPr="00A42EE1">
        <w:rPr>
          <w:rFonts w:eastAsia="標楷體" w:hint="eastAsia"/>
          <w:bCs/>
          <w:iCs/>
        </w:rPr>
        <w:t>時</w:t>
      </w:r>
      <w:r w:rsidR="00092727" w:rsidRPr="00A42EE1">
        <w:rPr>
          <w:rFonts w:eastAsia="標楷體" w:hint="eastAsia"/>
          <w:bCs/>
          <w:iCs/>
        </w:rPr>
        <w:t>須</w:t>
      </w:r>
      <w:r w:rsidRPr="00A42EE1">
        <w:rPr>
          <w:rFonts w:eastAsia="標楷體" w:hint="eastAsia"/>
          <w:bCs/>
          <w:iCs/>
        </w:rPr>
        <w:t>檢附「</w:t>
      </w:r>
      <w:r w:rsidR="00B637EE" w:rsidRPr="00A42EE1">
        <w:rPr>
          <w:rFonts w:eastAsia="標楷體" w:hint="eastAsia"/>
          <w:bCs/>
          <w:iCs/>
        </w:rPr>
        <w:t>動物實驗人道管理替代、減量及精緻化</w:t>
      </w:r>
      <w:r w:rsidR="00B637EE" w:rsidRPr="00A42EE1">
        <w:rPr>
          <w:rFonts w:eastAsia="標楷體" w:hint="eastAsia"/>
          <w:bCs/>
          <w:iCs/>
        </w:rPr>
        <w:t>(3R)</w:t>
      </w:r>
      <w:r w:rsidR="00B637EE" w:rsidRPr="00A42EE1">
        <w:rPr>
          <w:rFonts w:eastAsia="標楷體" w:hint="eastAsia"/>
          <w:bCs/>
          <w:iCs/>
        </w:rPr>
        <w:t>說明</w:t>
      </w:r>
      <w:r w:rsidRPr="00A42EE1">
        <w:rPr>
          <w:rFonts w:eastAsia="標楷體" w:hint="eastAsia"/>
          <w:bCs/>
          <w:iCs/>
        </w:rPr>
        <w:t>」</w:t>
      </w:r>
      <w:r w:rsidR="00B637EE" w:rsidRPr="00A42EE1">
        <w:rPr>
          <w:rFonts w:eastAsia="標楷體" w:hint="eastAsia"/>
          <w:bCs/>
          <w:iCs/>
        </w:rPr>
        <w:t>（</w:t>
      </w:r>
      <w:r w:rsidRPr="00A42EE1">
        <w:rPr>
          <w:rFonts w:eastAsia="標楷體" w:hint="eastAsia"/>
          <w:bCs/>
          <w:iCs/>
        </w:rPr>
        <w:t>附錄二</w:t>
      </w:r>
      <w:r w:rsidR="00B637EE" w:rsidRPr="00A42EE1">
        <w:rPr>
          <w:rFonts w:eastAsia="標楷體" w:hint="eastAsia"/>
          <w:bCs/>
          <w:iCs/>
        </w:rPr>
        <w:t>）</w:t>
      </w:r>
      <w:r w:rsidRPr="00A42EE1">
        <w:rPr>
          <w:rFonts w:eastAsia="標楷體" w:hint="eastAsia"/>
          <w:bCs/>
          <w:iCs/>
        </w:rPr>
        <w:t>。</w:t>
      </w:r>
      <w:r w:rsidR="00C46EED" w:rsidRPr="00A42EE1">
        <w:rPr>
          <w:rFonts w:eastAsia="標楷體" w:hint="eastAsia"/>
          <w:bCs/>
          <w:iCs/>
        </w:rPr>
        <w:t>若為國科會計畫，應另加上國科會「動物實驗規劃與</w:t>
      </w:r>
      <w:r w:rsidR="00C46EED" w:rsidRPr="00A42EE1">
        <w:rPr>
          <w:rFonts w:eastAsia="標楷體" w:hint="eastAsia"/>
          <w:bCs/>
          <w:iCs/>
        </w:rPr>
        <w:t>3R</w:t>
      </w:r>
      <w:r w:rsidR="00C46EED" w:rsidRPr="00A42EE1">
        <w:rPr>
          <w:rFonts w:eastAsia="標楷體" w:hint="eastAsia"/>
          <w:bCs/>
          <w:iCs/>
        </w:rPr>
        <w:t>評估</w:t>
      </w:r>
      <w:proofErr w:type="gramStart"/>
      <w:r w:rsidR="00C46EED" w:rsidRPr="00A42EE1">
        <w:rPr>
          <w:rFonts w:eastAsia="標楷體" w:hint="eastAsia"/>
          <w:bCs/>
          <w:iCs/>
        </w:rPr>
        <w:t>查檢表</w:t>
      </w:r>
      <w:proofErr w:type="gramEnd"/>
      <w:r w:rsidR="00C46EED" w:rsidRPr="00A42EE1">
        <w:rPr>
          <w:rFonts w:eastAsia="標楷體" w:hint="eastAsia"/>
          <w:bCs/>
          <w:iCs/>
        </w:rPr>
        <w:t> </w:t>
      </w:r>
      <w:r w:rsidR="00C46EED" w:rsidRPr="00A42EE1">
        <w:rPr>
          <w:rFonts w:eastAsia="標楷體" w:hint="eastAsia"/>
          <w:bCs/>
          <w:iCs/>
        </w:rPr>
        <w:t>」</w:t>
      </w:r>
    </w:p>
    <w:p w:rsidR="00937649" w:rsidRPr="00A42EE1" w:rsidRDefault="007B5D00" w:rsidP="00C74796">
      <w:pPr>
        <w:spacing w:line="400" w:lineRule="exact"/>
        <w:ind w:leftChars="-5" w:left="588" w:hangingChars="250" w:hanging="600"/>
        <w:jc w:val="both"/>
        <w:rPr>
          <w:rFonts w:eastAsia="標楷體" w:hint="eastAsia"/>
        </w:rPr>
      </w:pPr>
      <w:proofErr w:type="gramStart"/>
      <w:r w:rsidRPr="00A42EE1">
        <w:rPr>
          <w:rFonts w:eastAsia="標楷體" w:hint="eastAsia"/>
          <w:bCs/>
          <w:iCs/>
        </w:rPr>
        <w:t>註</w:t>
      </w:r>
      <w:proofErr w:type="gramEnd"/>
      <w:r w:rsidRPr="00A42EE1">
        <w:rPr>
          <w:rFonts w:eastAsia="標楷體" w:hint="eastAsia"/>
          <w:bCs/>
          <w:iCs/>
        </w:rPr>
        <w:t>1</w:t>
      </w:r>
      <w:r w:rsidR="00FE39DF" w:rsidRPr="00A42EE1">
        <w:rPr>
          <w:rFonts w:eastAsia="標楷體"/>
          <w:bCs/>
          <w:iCs/>
        </w:rPr>
        <w:t>9</w:t>
      </w:r>
      <w:r w:rsidRPr="00A42EE1">
        <w:rPr>
          <w:rFonts w:eastAsia="標楷體" w:hint="eastAsia"/>
          <w:bCs/>
          <w:iCs/>
        </w:rPr>
        <w:t>：申請人應於每年</w:t>
      </w:r>
      <w:r w:rsidRPr="00A42EE1">
        <w:rPr>
          <w:rFonts w:eastAsia="標楷體" w:hint="eastAsia"/>
          <w:bCs/>
          <w:iCs/>
        </w:rPr>
        <w:t>2</w:t>
      </w:r>
      <w:r w:rsidRPr="00A42EE1">
        <w:rPr>
          <w:rFonts w:eastAsia="標楷體" w:hint="eastAsia"/>
          <w:bCs/>
          <w:iCs/>
        </w:rPr>
        <w:t>月底前繳交動物實驗申請人實際應用動物調查表至</w:t>
      </w:r>
      <w:r w:rsidRPr="00A42EE1">
        <w:rPr>
          <w:rFonts w:eastAsia="標楷體" w:hint="eastAsia"/>
          <w:bCs/>
          <w:iCs/>
        </w:rPr>
        <w:t>IACUC</w:t>
      </w:r>
      <w:r w:rsidRPr="00A42EE1">
        <w:rPr>
          <w:rFonts w:eastAsia="標楷體" w:hint="eastAsia"/>
          <w:bCs/>
          <w:iCs/>
        </w:rPr>
        <w:t>備存，未繳交不得再提交動物實驗申請表。</w:t>
      </w:r>
      <w:bookmarkStart w:id="2" w:name="_GoBack"/>
      <w:bookmarkEnd w:id="2"/>
    </w:p>
    <w:sectPr w:rsidR="00937649" w:rsidRPr="00A42EE1">
      <w:footerReference w:type="even" r:id="rId7"/>
      <w:footerReference w:type="default" r:id="rId8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3D38" w:rsidRDefault="00323D38">
      <w:r>
        <w:separator/>
      </w:r>
    </w:p>
  </w:endnote>
  <w:endnote w:type="continuationSeparator" w:id="0">
    <w:p w:rsidR="00323D38" w:rsidRDefault="00323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華康儷細黑">
    <w:charset w:val="88"/>
    <w:family w:val="modern"/>
    <w:pitch w:val="fixed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中楷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華康中明體">
    <w:panose1 w:val="02020509000000000000"/>
    <w:charset w:val="88"/>
    <w:family w:val="modern"/>
    <w:pitch w:val="fixed"/>
    <w:sig w:usb0="80000001" w:usb1="280918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o...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34EF" w:rsidRDefault="007F34EF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F34EF" w:rsidRDefault="007F34EF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34EF" w:rsidRDefault="007F34EF" w:rsidP="00853E24">
    <w:pPr>
      <w:pStyle w:val="ac"/>
    </w:pPr>
    <w:r w:rsidRPr="006530FA">
      <w:rPr>
        <w:rFonts w:eastAsia="標楷體" w:hint="eastAsia"/>
      </w:rPr>
      <w:t>國立臺灣海洋大學動物實驗申請表（</w:t>
    </w:r>
    <w:r>
      <w:rPr>
        <w:rFonts w:eastAsia="標楷體"/>
      </w:rPr>
      <w:t>1141</w:t>
    </w:r>
    <w:r w:rsidR="00200AAE">
      <w:rPr>
        <w:rFonts w:eastAsia="標楷體"/>
      </w:rPr>
      <w:t>21</w:t>
    </w:r>
    <w:r w:rsidR="00340AB8">
      <w:rPr>
        <w:rFonts w:eastAsia="標楷體"/>
      </w:rPr>
      <w:t>1</w:t>
    </w:r>
    <w:r w:rsidRPr="006530FA">
      <w:rPr>
        <w:rFonts w:eastAsia="標楷體" w:hint="eastAsia"/>
      </w:rPr>
      <w:t>更新）</w:t>
    </w:r>
    <w:r>
      <w:rPr>
        <w:rFonts w:eastAsia="標楷體" w:hint="eastAsia"/>
      </w:rPr>
      <w:t xml:space="preserve">                                     </w:t>
    </w:r>
    <w:r>
      <w:rPr>
        <w:rStyle w:val="a6"/>
      </w:rPr>
      <w:fldChar w:fldCharType="begin"/>
    </w:r>
    <w:r>
      <w:rPr>
        <w:rStyle w:val="a6"/>
      </w:rPr>
      <w:instrText xml:space="preserve"> PAGE </w:instrText>
    </w:r>
    <w:r>
      <w:rPr>
        <w:rStyle w:val="a6"/>
      </w:rPr>
      <w:fldChar w:fldCharType="separate"/>
    </w:r>
    <w:r w:rsidR="00C74796">
      <w:rPr>
        <w:rStyle w:val="a6"/>
        <w:noProof/>
      </w:rPr>
      <w:t>1</w:t>
    </w:r>
    <w:r>
      <w:rPr>
        <w:rStyle w:val="a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3D38" w:rsidRDefault="00323D38">
      <w:r>
        <w:separator/>
      </w:r>
    </w:p>
  </w:footnote>
  <w:footnote w:type="continuationSeparator" w:id="0">
    <w:p w:rsidR="00323D38" w:rsidRDefault="00323D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21BD9"/>
    <w:multiLevelType w:val="hybridMultilevel"/>
    <w:tmpl w:val="1D94FB18"/>
    <w:lvl w:ilvl="0" w:tplc="0562CBC0">
      <w:start w:val="6"/>
      <w:numFmt w:val="bullet"/>
      <w:lvlText w:val="＊"/>
      <w:lvlJc w:val="left"/>
      <w:pPr>
        <w:tabs>
          <w:tab w:val="num" w:pos="840"/>
        </w:tabs>
        <w:ind w:left="84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1" w15:restartNumberingAfterBreak="0">
    <w:nsid w:val="098F76DE"/>
    <w:multiLevelType w:val="singleLevel"/>
    <w:tmpl w:val="CFF0AAF0"/>
    <w:lvl w:ilvl="0">
      <w:start w:val="1"/>
      <w:numFmt w:val="lowerLetter"/>
      <w:lvlText w:val="%1."/>
      <w:lvlJc w:val="left"/>
      <w:pPr>
        <w:tabs>
          <w:tab w:val="num" w:pos="285"/>
        </w:tabs>
        <w:ind w:left="285" w:hanging="285"/>
      </w:pPr>
      <w:rPr>
        <w:rFonts w:hint="eastAsia"/>
      </w:rPr>
    </w:lvl>
  </w:abstractNum>
  <w:abstractNum w:abstractNumId="2" w15:restartNumberingAfterBreak="0">
    <w:nsid w:val="0BC24F69"/>
    <w:multiLevelType w:val="hybridMultilevel"/>
    <w:tmpl w:val="CF02335C"/>
    <w:lvl w:ilvl="0" w:tplc="DD769A7A">
      <w:start w:val="1"/>
      <w:numFmt w:val="taiwaneseCountingThousand"/>
      <w:lvlText w:val="（%1）"/>
      <w:lvlJc w:val="left"/>
      <w:pPr>
        <w:tabs>
          <w:tab w:val="num" w:pos="1281"/>
        </w:tabs>
        <w:ind w:left="1281" w:hanging="720"/>
      </w:pPr>
      <w:rPr>
        <w:rFonts w:hint="eastAsia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1"/>
        </w:tabs>
        <w:ind w:left="152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1"/>
        </w:tabs>
        <w:ind w:left="200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1"/>
        </w:tabs>
        <w:ind w:left="248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1"/>
        </w:tabs>
        <w:ind w:left="296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1"/>
        </w:tabs>
        <w:ind w:left="344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1"/>
        </w:tabs>
        <w:ind w:left="392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1"/>
        </w:tabs>
        <w:ind w:left="440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1"/>
        </w:tabs>
        <w:ind w:left="4881" w:hanging="480"/>
      </w:pPr>
    </w:lvl>
  </w:abstractNum>
  <w:abstractNum w:abstractNumId="3" w15:restartNumberingAfterBreak="0">
    <w:nsid w:val="0E1155E3"/>
    <w:multiLevelType w:val="hybridMultilevel"/>
    <w:tmpl w:val="6AAEF3CC"/>
    <w:lvl w:ilvl="0" w:tplc="FFFFFFFF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</w:lvl>
    <w:lvl w:ilvl="1" w:tplc="FFFFFFFF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4" w15:restartNumberingAfterBreak="0">
    <w:nsid w:val="120E5C69"/>
    <w:multiLevelType w:val="singleLevel"/>
    <w:tmpl w:val="069E25CC"/>
    <w:lvl w:ilvl="0">
      <w:start w:val="1"/>
      <w:numFmt w:val="decimal"/>
      <w:lvlText w:val="%1."/>
      <w:lvlJc w:val="left"/>
      <w:pPr>
        <w:tabs>
          <w:tab w:val="num" w:pos="300"/>
        </w:tabs>
        <w:ind w:left="300" w:hanging="300"/>
      </w:pPr>
      <w:rPr>
        <w:rFonts w:hint="eastAsia"/>
      </w:rPr>
    </w:lvl>
  </w:abstractNum>
  <w:abstractNum w:abstractNumId="5" w15:restartNumberingAfterBreak="0">
    <w:nsid w:val="12451B0B"/>
    <w:multiLevelType w:val="hybridMultilevel"/>
    <w:tmpl w:val="CBB2FC84"/>
    <w:lvl w:ilvl="0" w:tplc="B4743B6A">
      <w:start w:val="2"/>
      <w:numFmt w:val="bullet"/>
      <w:lvlText w:val="＊"/>
      <w:lvlJc w:val="left"/>
      <w:pPr>
        <w:tabs>
          <w:tab w:val="num" w:pos="912"/>
        </w:tabs>
        <w:ind w:left="912" w:hanging="360"/>
      </w:pPr>
      <w:rPr>
        <w:rFonts w:ascii="Times New Roman" w:eastAsia="標楷體" w:hAnsi="Times New Roman" w:cs="Times New Roman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tabs>
          <w:tab w:val="num" w:pos="1512"/>
        </w:tabs>
        <w:ind w:left="151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92"/>
        </w:tabs>
        <w:ind w:left="199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72"/>
        </w:tabs>
        <w:ind w:left="247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52"/>
        </w:tabs>
        <w:ind w:left="295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32"/>
        </w:tabs>
        <w:ind w:left="343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12"/>
        </w:tabs>
        <w:ind w:left="391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92"/>
        </w:tabs>
        <w:ind w:left="439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72"/>
        </w:tabs>
        <w:ind w:left="4872" w:hanging="480"/>
      </w:pPr>
      <w:rPr>
        <w:rFonts w:ascii="Wingdings" w:hAnsi="Wingdings" w:hint="default"/>
      </w:rPr>
    </w:lvl>
  </w:abstractNum>
  <w:abstractNum w:abstractNumId="6" w15:restartNumberingAfterBreak="0">
    <w:nsid w:val="13AC5F7E"/>
    <w:multiLevelType w:val="hybridMultilevel"/>
    <w:tmpl w:val="79BA52F2"/>
    <w:lvl w:ilvl="0" w:tplc="BCA496A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標楷體" w:eastAsia="標楷體" w:hAnsi="標楷體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1518010F"/>
    <w:multiLevelType w:val="hybridMultilevel"/>
    <w:tmpl w:val="21FADE2A"/>
    <w:lvl w:ilvl="0" w:tplc="A470F7EE">
      <w:start w:val="1"/>
      <w:numFmt w:val="decimal"/>
      <w:lvlText w:val="%1."/>
      <w:lvlJc w:val="left"/>
      <w:pPr>
        <w:ind w:left="960" w:hanging="480"/>
      </w:pPr>
      <w:rPr>
        <w:rFonts w:ascii="Times New Roman" w:hAnsi="Times New Roman" w:cs="Times New Roman"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1ECF305C"/>
    <w:multiLevelType w:val="singleLevel"/>
    <w:tmpl w:val="DAEC3004"/>
    <w:lvl w:ilvl="0">
      <w:start w:val="1"/>
      <w:numFmt w:val="taiwaneseCountingThousand"/>
      <w:lvlText w:val="%1、"/>
      <w:lvlJc w:val="left"/>
      <w:pPr>
        <w:tabs>
          <w:tab w:val="num" w:pos="570"/>
        </w:tabs>
        <w:ind w:left="570" w:hanging="570"/>
      </w:pPr>
    </w:lvl>
  </w:abstractNum>
  <w:abstractNum w:abstractNumId="9" w15:restartNumberingAfterBreak="0">
    <w:nsid w:val="1F8E549D"/>
    <w:multiLevelType w:val="hybridMultilevel"/>
    <w:tmpl w:val="04243BAC"/>
    <w:lvl w:ilvl="0" w:tplc="FFFFFFFF">
      <w:start w:val="10"/>
      <w:numFmt w:val="bullet"/>
      <w:lvlText w:val="□"/>
      <w:lvlJc w:val="left"/>
      <w:pPr>
        <w:tabs>
          <w:tab w:val="num" w:pos="12"/>
        </w:tabs>
        <w:ind w:left="12" w:hanging="372"/>
      </w:pPr>
      <w:rPr>
        <w:rFonts w:ascii="新細明體" w:eastAsia="新細明體" w:hAnsi="Times New Roman" w:cs="Times New Roman" w:hint="eastAsia"/>
      </w:rPr>
    </w:lvl>
    <w:lvl w:ilvl="1" w:tplc="FFFFFFFF" w:tentative="1">
      <w:start w:val="1"/>
      <w:numFmt w:val="bullet"/>
      <w:lvlText w:val=""/>
      <w:lvlJc w:val="left"/>
      <w:pPr>
        <w:tabs>
          <w:tab w:val="num" w:pos="600"/>
        </w:tabs>
        <w:ind w:left="60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tabs>
          <w:tab w:val="num" w:pos="1080"/>
        </w:tabs>
        <w:ind w:left="108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</w:abstractNum>
  <w:abstractNum w:abstractNumId="10" w15:restartNumberingAfterBreak="0">
    <w:nsid w:val="285E517C"/>
    <w:multiLevelType w:val="hybridMultilevel"/>
    <w:tmpl w:val="B4221A8C"/>
    <w:lvl w:ilvl="0" w:tplc="0409000F">
      <w:start w:val="1"/>
      <w:numFmt w:val="decimal"/>
      <w:lvlText w:val="%1."/>
      <w:lvlJc w:val="left"/>
      <w:pPr>
        <w:tabs>
          <w:tab w:val="num" w:pos="509"/>
        </w:tabs>
        <w:ind w:left="509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89"/>
        </w:tabs>
        <w:ind w:left="98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69"/>
        </w:tabs>
        <w:ind w:left="146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49"/>
        </w:tabs>
        <w:ind w:left="194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29"/>
        </w:tabs>
        <w:ind w:left="242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09"/>
        </w:tabs>
        <w:ind w:left="290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9"/>
        </w:tabs>
        <w:ind w:left="338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69"/>
        </w:tabs>
        <w:ind w:left="386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9"/>
        </w:tabs>
        <w:ind w:left="4349" w:hanging="480"/>
      </w:pPr>
    </w:lvl>
  </w:abstractNum>
  <w:abstractNum w:abstractNumId="11" w15:restartNumberingAfterBreak="0">
    <w:nsid w:val="299C7DE0"/>
    <w:multiLevelType w:val="hybridMultilevel"/>
    <w:tmpl w:val="C0E23410"/>
    <w:lvl w:ilvl="0" w:tplc="FFFFFFFF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  <w:u w:val="none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29C2352A"/>
    <w:multiLevelType w:val="hybridMultilevel"/>
    <w:tmpl w:val="868E9B3A"/>
    <w:lvl w:ilvl="0" w:tplc="0409000F">
      <w:start w:val="1"/>
      <w:numFmt w:val="decimal"/>
      <w:lvlText w:val="%1."/>
      <w:lvlJc w:val="left"/>
      <w:pPr>
        <w:tabs>
          <w:tab w:val="num" w:pos="509"/>
        </w:tabs>
        <w:ind w:left="509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89"/>
        </w:tabs>
        <w:ind w:left="98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69"/>
        </w:tabs>
        <w:ind w:left="146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49"/>
        </w:tabs>
        <w:ind w:left="194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29"/>
        </w:tabs>
        <w:ind w:left="242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09"/>
        </w:tabs>
        <w:ind w:left="290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9"/>
        </w:tabs>
        <w:ind w:left="338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69"/>
        </w:tabs>
        <w:ind w:left="386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9"/>
        </w:tabs>
        <w:ind w:left="4349" w:hanging="480"/>
      </w:pPr>
    </w:lvl>
  </w:abstractNum>
  <w:abstractNum w:abstractNumId="13" w15:restartNumberingAfterBreak="0">
    <w:nsid w:val="30184C82"/>
    <w:multiLevelType w:val="singleLevel"/>
    <w:tmpl w:val="CD082D60"/>
    <w:lvl w:ilvl="0">
      <w:start w:val="5"/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新細明體" w:eastAsia="新細明體" w:hAnsi="Times New Roman" w:hint="eastAsia"/>
      </w:rPr>
    </w:lvl>
  </w:abstractNum>
  <w:abstractNum w:abstractNumId="14" w15:restartNumberingAfterBreak="0">
    <w:nsid w:val="32925845"/>
    <w:multiLevelType w:val="hybridMultilevel"/>
    <w:tmpl w:val="683085E0"/>
    <w:lvl w:ilvl="0" w:tplc="3D6CB49C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5" w15:restartNumberingAfterBreak="0">
    <w:nsid w:val="355826C4"/>
    <w:multiLevelType w:val="hybridMultilevel"/>
    <w:tmpl w:val="8BD87FAE"/>
    <w:lvl w:ilvl="0" w:tplc="FFFFFFFF">
      <w:start w:val="1"/>
      <w:numFmt w:val="decimal"/>
      <w:suff w:val="space"/>
      <w:lvlText w:val="%1."/>
      <w:lvlJc w:val="left"/>
      <w:pPr>
        <w:ind w:left="660" w:hanging="1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6" w15:restartNumberingAfterBreak="0">
    <w:nsid w:val="36481F11"/>
    <w:multiLevelType w:val="singleLevel"/>
    <w:tmpl w:val="1520C7E2"/>
    <w:lvl w:ilvl="0">
      <w:start w:val="1"/>
      <w:numFmt w:val="decimal"/>
      <w:lvlText w:val="%1."/>
      <w:lvlJc w:val="left"/>
      <w:pPr>
        <w:tabs>
          <w:tab w:val="num" w:pos="300"/>
        </w:tabs>
        <w:ind w:left="300" w:hanging="300"/>
      </w:pPr>
      <w:rPr>
        <w:rFonts w:hint="eastAsia"/>
      </w:rPr>
    </w:lvl>
  </w:abstractNum>
  <w:abstractNum w:abstractNumId="17" w15:restartNumberingAfterBreak="0">
    <w:nsid w:val="38234A67"/>
    <w:multiLevelType w:val="hybridMultilevel"/>
    <w:tmpl w:val="1AF6C0EE"/>
    <w:lvl w:ilvl="0" w:tplc="0409000F">
      <w:start w:val="1"/>
      <w:numFmt w:val="decimal"/>
      <w:lvlText w:val="%1."/>
      <w:lvlJc w:val="left"/>
      <w:pPr>
        <w:tabs>
          <w:tab w:val="num" w:pos="509"/>
        </w:tabs>
        <w:ind w:left="509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89"/>
        </w:tabs>
        <w:ind w:left="98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69"/>
        </w:tabs>
        <w:ind w:left="146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49"/>
        </w:tabs>
        <w:ind w:left="194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29"/>
        </w:tabs>
        <w:ind w:left="242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09"/>
        </w:tabs>
        <w:ind w:left="290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9"/>
        </w:tabs>
        <w:ind w:left="338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69"/>
        </w:tabs>
        <w:ind w:left="386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9"/>
        </w:tabs>
        <w:ind w:left="4349" w:hanging="480"/>
      </w:pPr>
    </w:lvl>
  </w:abstractNum>
  <w:abstractNum w:abstractNumId="18" w15:restartNumberingAfterBreak="0">
    <w:nsid w:val="3EB57024"/>
    <w:multiLevelType w:val="hybridMultilevel"/>
    <w:tmpl w:val="EF342378"/>
    <w:lvl w:ilvl="0" w:tplc="BCA496A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41883310"/>
    <w:multiLevelType w:val="hybridMultilevel"/>
    <w:tmpl w:val="D0480CD2"/>
    <w:lvl w:ilvl="0" w:tplc="A13862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43BB303E"/>
    <w:multiLevelType w:val="singleLevel"/>
    <w:tmpl w:val="F6220D9C"/>
    <w:lvl w:ilvl="0">
      <w:start w:val="3"/>
      <w:numFmt w:val="bullet"/>
      <w:lvlText w:val="※"/>
      <w:lvlJc w:val="left"/>
      <w:pPr>
        <w:tabs>
          <w:tab w:val="num" w:pos="585"/>
        </w:tabs>
        <w:ind w:left="585" w:hanging="360"/>
      </w:pPr>
      <w:rPr>
        <w:rFonts w:ascii="新細明體" w:eastAsia="新細明體" w:hAnsi="Times New Roman" w:hint="eastAsia"/>
      </w:rPr>
    </w:lvl>
  </w:abstractNum>
  <w:abstractNum w:abstractNumId="21" w15:restartNumberingAfterBreak="0">
    <w:nsid w:val="44E134AB"/>
    <w:multiLevelType w:val="hybridMultilevel"/>
    <w:tmpl w:val="828225F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45E64C3B"/>
    <w:multiLevelType w:val="hybridMultilevel"/>
    <w:tmpl w:val="732E3042"/>
    <w:lvl w:ilvl="0" w:tplc="595A42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47A3037D"/>
    <w:multiLevelType w:val="hybridMultilevel"/>
    <w:tmpl w:val="9ADA2514"/>
    <w:lvl w:ilvl="0" w:tplc="FFFFFFFF">
      <w:start w:val="7"/>
      <w:numFmt w:val="bullet"/>
      <w:lvlText w:val="□"/>
      <w:lvlJc w:val="left"/>
      <w:pPr>
        <w:tabs>
          <w:tab w:val="num" w:pos="1200"/>
        </w:tabs>
        <w:ind w:left="1200" w:hanging="480"/>
      </w:pPr>
      <w:rPr>
        <w:rFonts w:ascii="新細明體" w:eastAsia="新細明體" w:hAnsi="Times New Roman" w:cs="Times New Roman" w:hint="eastAsia"/>
      </w:rPr>
    </w:lvl>
    <w:lvl w:ilvl="1" w:tplc="FFFFFFFF" w:tentative="1">
      <w:start w:val="1"/>
      <w:numFmt w:val="bullet"/>
      <w:lvlText w:val=""/>
      <w:lvlJc w:val="left"/>
      <w:pPr>
        <w:tabs>
          <w:tab w:val="num" w:pos="1680"/>
        </w:tabs>
        <w:ind w:left="168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tabs>
          <w:tab w:val="num" w:pos="5040"/>
        </w:tabs>
        <w:ind w:left="5040" w:hanging="480"/>
      </w:pPr>
      <w:rPr>
        <w:rFonts w:ascii="Wingdings" w:hAnsi="Wingdings" w:hint="default"/>
      </w:rPr>
    </w:lvl>
  </w:abstractNum>
  <w:abstractNum w:abstractNumId="24" w15:restartNumberingAfterBreak="0">
    <w:nsid w:val="4A7A00E7"/>
    <w:multiLevelType w:val="hybridMultilevel"/>
    <w:tmpl w:val="6B64685E"/>
    <w:lvl w:ilvl="0" w:tplc="FFFFFFFF">
      <w:start w:val="1"/>
      <w:numFmt w:val="taiwaneseCountingThousand"/>
      <w:lvlText w:val="（%1）"/>
      <w:lvlJc w:val="left"/>
      <w:pPr>
        <w:tabs>
          <w:tab w:val="num" w:pos="825"/>
        </w:tabs>
        <w:ind w:left="825" w:hanging="825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5A1527FD"/>
    <w:multiLevelType w:val="hybridMultilevel"/>
    <w:tmpl w:val="B8342AE0"/>
    <w:lvl w:ilvl="0" w:tplc="FEBC007A">
      <w:start w:val="1"/>
      <w:numFmt w:val="taiwaneseCountingThousand"/>
      <w:lvlText w:val="（%1）"/>
      <w:lvlJc w:val="left"/>
      <w:pPr>
        <w:ind w:left="107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13" w:hanging="480"/>
      </w:pPr>
    </w:lvl>
    <w:lvl w:ilvl="2" w:tplc="0409001B" w:tentative="1">
      <w:start w:val="1"/>
      <w:numFmt w:val="lowerRoman"/>
      <w:lvlText w:val="%3."/>
      <w:lvlJc w:val="right"/>
      <w:pPr>
        <w:ind w:left="1793" w:hanging="480"/>
      </w:pPr>
    </w:lvl>
    <w:lvl w:ilvl="3" w:tplc="0409000F" w:tentative="1">
      <w:start w:val="1"/>
      <w:numFmt w:val="decimal"/>
      <w:lvlText w:val="%4."/>
      <w:lvlJc w:val="left"/>
      <w:pPr>
        <w:ind w:left="227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3" w:hanging="480"/>
      </w:pPr>
    </w:lvl>
    <w:lvl w:ilvl="5" w:tplc="0409001B" w:tentative="1">
      <w:start w:val="1"/>
      <w:numFmt w:val="lowerRoman"/>
      <w:lvlText w:val="%6."/>
      <w:lvlJc w:val="right"/>
      <w:pPr>
        <w:ind w:left="3233" w:hanging="480"/>
      </w:pPr>
    </w:lvl>
    <w:lvl w:ilvl="6" w:tplc="0409000F" w:tentative="1">
      <w:start w:val="1"/>
      <w:numFmt w:val="decimal"/>
      <w:lvlText w:val="%7."/>
      <w:lvlJc w:val="left"/>
      <w:pPr>
        <w:ind w:left="371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3" w:hanging="480"/>
      </w:pPr>
    </w:lvl>
    <w:lvl w:ilvl="8" w:tplc="0409001B" w:tentative="1">
      <w:start w:val="1"/>
      <w:numFmt w:val="lowerRoman"/>
      <w:lvlText w:val="%9."/>
      <w:lvlJc w:val="right"/>
      <w:pPr>
        <w:ind w:left="4673" w:hanging="480"/>
      </w:pPr>
    </w:lvl>
  </w:abstractNum>
  <w:abstractNum w:abstractNumId="26" w15:restartNumberingAfterBreak="0">
    <w:nsid w:val="5A857ACB"/>
    <w:multiLevelType w:val="hybridMultilevel"/>
    <w:tmpl w:val="0582A7DA"/>
    <w:lvl w:ilvl="0" w:tplc="FFFFFFFF">
      <w:start w:val="1"/>
      <w:numFmt w:val="decimal"/>
      <w:suff w:val="space"/>
      <w:lvlText w:val="%1."/>
      <w:lvlJc w:val="left"/>
      <w:pPr>
        <w:ind w:left="1131" w:hanging="1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1431"/>
        </w:tabs>
        <w:ind w:left="1431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11"/>
        </w:tabs>
        <w:ind w:left="1911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391"/>
        </w:tabs>
        <w:ind w:left="2391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871"/>
        </w:tabs>
        <w:ind w:left="2871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351"/>
        </w:tabs>
        <w:ind w:left="3351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831"/>
        </w:tabs>
        <w:ind w:left="3831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4311"/>
        </w:tabs>
        <w:ind w:left="4311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791"/>
        </w:tabs>
        <w:ind w:left="4791" w:hanging="480"/>
      </w:pPr>
    </w:lvl>
  </w:abstractNum>
  <w:abstractNum w:abstractNumId="27" w15:restartNumberingAfterBreak="0">
    <w:nsid w:val="5BBB68C3"/>
    <w:multiLevelType w:val="hybridMultilevel"/>
    <w:tmpl w:val="9934FBF8"/>
    <w:lvl w:ilvl="0" w:tplc="0409000F">
      <w:start w:val="1"/>
      <w:numFmt w:val="decimal"/>
      <w:lvlText w:val="%1."/>
      <w:lvlJc w:val="left"/>
      <w:pPr>
        <w:tabs>
          <w:tab w:val="num" w:pos="509"/>
        </w:tabs>
        <w:ind w:left="509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89"/>
        </w:tabs>
        <w:ind w:left="98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69"/>
        </w:tabs>
        <w:ind w:left="146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49"/>
        </w:tabs>
        <w:ind w:left="194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29"/>
        </w:tabs>
        <w:ind w:left="242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09"/>
        </w:tabs>
        <w:ind w:left="290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9"/>
        </w:tabs>
        <w:ind w:left="338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69"/>
        </w:tabs>
        <w:ind w:left="386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9"/>
        </w:tabs>
        <w:ind w:left="4349" w:hanging="480"/>
      </w:pPr>
    </w:lvl>
  </w:abstractNum>
  <w:abstractNum w:abstractNumId="28" w15:restartNumberingAfterBreak="0">
    <w:nsid w:val="61216A42"/>
    <w:multiLevelType w:val="hybridMultilevel"/>
    <w:tmpl w:val="9D60D4C0"/>
    <w:lvl w:ilvl="0" w:tplc="7B96BCC6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 w15:restartNumberingAfterBreak="0">
    <w:nsid w:val="61C228CD"/>
    <w:multiLevelType w:val="hybridMultilevel"/>
    <w:tmpl w:val="F372ED8E"/>
    <w:lvl w:ilvl="0" w:tplc="63ECE242">
      <w:start w:val="5"/>
      <w:numFmt w:val="taiwaneseCountingThousand"/>
      <w:lvlText w:val="%1、"/>
      <w:lvlJc w:val="left"/>
      <w:pPr>
        <w:tabs>
          <w:tab w:val="num" w:pos="570"/>
        </w:tabs>
        <w:ind w:left="570" w:hanging="57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 w15:restartNumberingAfterBreak="0">
    <w:nsid w:val="62D553FF"/>
    <w:multiLevelType w:val="hybridMultilevel"/>
    <w:tmpl w:val="2D56BA14"/>
    <w:lvl w:ilvl="0" w:tplc="24F2DB0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31" w15:restartNumberingAfterBreak="0">
    <w:nsid w:val="679810A9"/>
    <w:multiLevelType w:val="hybridMultilevel"/>
    <w:tmpl w:val="81CE4A9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69646F6D"/>
    <w:multiLevelType w:val="hybridMultilevel"/>
    <w:tmpl w:val="0B900FC2"/>
    <w:lvl w:ilvl="0" w:tplc="7B06F66A">
      <w:start w:val="6"/>
      <w:numFmt w:val="bullet"/>
      <w:lvlText w:val="＊"/>
      <w:lvlJc w:val="left"/>
      <w:pPr>
        <w:tabs>
          <w:tab w:val="num" w:pos="1615"/>
        </w:tabs>
        <w:ind w:left="1615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2215"/>
        </w:tabs>
        <w:ind w:left="221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695"/>
        </w:tabs>
        <w:ind w:left="269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75"/>
        </w:tabs>
        <w:ind w:left="317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655"/>
        </w:tabs>
        <w:ind w:left="365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135"/>
        </w:tabs>
        <w:ind w:left="413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15"/>
        </w:tabs>
        <w:ind w:left="461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095"/>
        </w:tabs>
        <w:ind w:left="509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575"/>
        </w:tabs>
        <w:ind w:left="5575" w:hanging="480"/>
      </w:pPr>
      <w:rPr>
        <w:rFonts w:ascii="Wingdings" w:hAnsi="Wingdings" w:hint="default"/>
      </w:rPr>
    </w:lvl>
  </w:abstractNum>
  <w:abstractNum w:abstractNumId="33" w15:restartNumberingAfterBreak="0">
    <w:nsid w:val="6FE5632E"/>
    <w:multiLevelType w:val="hybridMultilevel"/>
    <w:tmpl w:val="CF02335C"/>
    <w:lvl w:ilvl="0" w:tplc="742E69FE">
      <w:start w:val="10"/>
      <w:numFmt w:val="bullet"/>
      <w:lvlText w:val=""/>
      <w:lvlJc w:val="left"/>
      <w:pPr>
        <w:tabs>
          <w:tab w:val="num" w:pos="921"/>
        </w:tabs>
        <w:ind w:left="921" w:hanging="360"/>
      </w:pPr>
      <w:rPr>
        <w:rFonts w:ascii="Wingdings" w:eastAsia="標楷體" w:hAnsi="Wingdings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1"/>
        </w:tabs>
        <w:ind w:left="152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1"/>
        </w:tabs>
        <w:ind w:left="200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1"/>
        </w:tabs>
        <w:ind w:left="248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1"/>
        </w:tabs>
        <w:ind w:left="296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1"/>
        </w:tabs>
        <w:ind w:left="344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1"/>
        </w:tabs>
        <w:ind w:left="392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1"/>
        </w:tabs>
        <w:ind w:left="440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1"/>
        </w:tabs>
        <w:ind w:left="4881" w:hanging="480"/>
      </w:pPr>
    </w:lvl>
  </w:abstractNum>
  <w:abstractNum w:abstractNumId="34" w15:restartNumberingAfterBreak="0">
    <w:nsid w:val="71C730E1"/>
    <w:multiLevelType w:val="hybridMultilevel"/>
    <w:tmpl w:val="B5FC3A56"/>
    <w:lvl w:ilvl="0" w:tplc="43F6C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 w15:restartNumberingAfterBreak="0">
    <w:nsid w:val="748C0109"/>
    <w:multiLevelType w:val="singleLevel"/>
    <w:tmpl w:val="B90EE8CA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36" w15:restartNumberingAfterBreak="0">
    <w:nsid w:val="75603D0A"/>
    <w:multiLevelType w:val="hybridMultilevel"/>
    <w:tmpl w:val="A1EA156C"/>
    <w:lvl w:ilvl="0" w:tplc="413E36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8"/>
  </w:num>
  <w:num w:numId="2">
    <w:abstractNumId w:val="29"/>
  </w:num>
  <w:num w:numId="3">
    <w:abstractNumId w:val="10"/>
  </w:num>
  <w:num w:numId="4">
    <w:abstractNumId w:val="16"/>
  </w:num>
  <w:num w:numId="5">
    <w:abstractNumId w:val="13"/>
  </w:num>
  <w:num w:numId="6">
    <w:abstractNumId w:val="1"/>
  </w:num>
  <w:num w:numId="7">
    <w:abstractNumId w:val="4"/>
  </w:num>
  <w:num w:numId="8">
    <w:abstractNumId w:val="20"/>
  </w:num>
  <w:num w:numId="9">
    <w:abstractNumId w:val="35"/>
  </w:num>
  <w:num w:numId="10">
    <w:abstractNumId w:val="9"/>
  </w:num>
  <w:num w:numId="11">
    <w:abstractNumId w:val="3"/>
  </w:num>
  <w:num w:numId="12">
    <w:abstractNumId w:val="15"/>
  </w:num>
  <w:num w:numId="13">
    <w:abstractNumId w:val="26"/>
  </w:num>
  <w:num w:numId="14">
    <w:abstractNumId w:val="23"/>
  </w:num>
  <w:num w:numId="15">
    <w:abstractNumId w:val="11"/>
  </w:num>
  <w:num w:numId="16">
    <w:abstractNumId w:val="24"/>
  </w:num>
  <w:num w:numId="17">
    <w:abstractNumId w:val="5"/>
  </w:num>
  <w:num w:numId="18">
    <w:abstractNumId w:val="0"/>
  </w:num>
  <w:num w:numId="19">
    <w:abstractNumId w:val="22"/>
  </w:num>
  <w:num w:numId="20">
    <w:abstractNumId w:val="36"/>
  </w:num>
  <w:num w:numId="21">
    <w:abstractNumId w:val="28"/>
  </w:num>
  <w:num w:numId="22">
    <w:abstractNumId w:val="19"/>
  </w:num>
  <w:num w:numId="23">
    <w:abstractNumId w:val="32"/>
  </w:num>
  <w:num w:numId="24">
    <w:abstractNumId w:val="2"/>
  </w:num>
  <w:num w:numId="25">
    <w:abstractNumId w:val="33"/>
  </w:num>
  <w:num w:numId="26">
    <w:abstractNumId w:val="14"/>
  </w:num>
  <w:num w:numId="27">
    <w:abstractNumId w:val="30"/>
  </w:num>
  <w:num w:numId="28">
    <w:abstractNumId w:val="34"/>
  </w:num>
  <w:num w:numId="29">
    <w:abstractNumId w:val="12"/>
  </w:num>
  <w:num w:numId="30">
    <w:abstractNumId w:val="27"/>
  </w:num>
  <w:num w:numId="31">
    <w:abstractNumId w:val="21"/>
  </w:num>
  <w:num w:numId="32">
    <w:abstractNumId w:val="17"/>
  </w:num>
  <w:num w:numId="33">
    <w:abstractNumId w:val="6"/>
  </w:num>
  <w:num w:numId="34">
    <w:abstractNumId w:val="18"/>
  </w:num>
  <w:num w:numId="35">
    <w:abstractNumId w:val="31"/>
  </w:num>
  <w:num w:numId="36">
    <w:abstractNumId w:val="25"/>
  </w:num>
  <w:num w:numId="37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B2A"/>
    <w:rsid w:val="0000044F"/>
    <w:rsid w:val="00006543"/>
    <w:rsid w:val="000071C9"/>
    <w:rsid w:val="00026C87"/>
    <w:rsid w:val="0002751F"/>
    <w:rsid w:val="00035991"/>
    <w:rsid w:val="00037814"/>
    <w:rsid w:val="0004030D"/>
    <w:rsid w:val="000409EC"/>
    <w:rsid w:val="00051BB8"/>
    <w:rsid w:val="00056E4A"/>
    <w:rsid w:val="00066597"/>
    <w:rsid w:val="00071A24"/>
    <w:rsid w:val="00075BA6"/>
    <w:rsid w:val="00077E85"/>
    <w:rsid w:val="000919F7"/>
    <w:rsid w:val="00091FFE"/>
    <w:rsid w:val="00092727"/>
    <w:rsid w:val="00093165"/>
    <w:rsid w:val="00094DDD"/>
    <w:rsid w:val="00094DF0"/>
    <w:rsid w:val="00096ADD"/>
    <w:rsid w:val="00097283"/>
    <w:rsid w:val="0009759C"/>
    <w:rsid w:val="000A2E0A"/>
    <w:rsid w:val="000A6484"/>
    <w:rsid w:val="000B214C"/>
    <w:rsid w:val="000B3EE0"/>
    <w:rsid w:val="000C3CAB"/>
    <w:rsid w:val="000C4F6F"/>
    <w:rsid w:val="000D7D02"/>
    <w:rsid w:val="000E27C0"/>
    <w:rsid w:val="000F2555"/>
    <w:rsid w:val="000F4972"/>
    <w:rsid w:val="000F68B7"/>
    <w:rsid w:val="00104CB3"/>
    <w:rsid w:val="00111C03"/>
    <w:rsid w:val="00112525"/>
    <w:rsid w:val="0011598A"/>
    <w:rsid w:val="00123EC1"/>
    <w:rsid w:val="001240B3"/>
    <w:rsid w:val="001241B1"/>
    <w:rsid w:val="00144382"/>
    <w:rsid w:val="0014520F"/>
    <w:rsid w:val="00153107"/>
    <w:rsid w:val="001568DE"/>
    <w:rsid w:val="00170B68"/>
    <w:rsid w:val="001841A5"/>
    <w:rsid w:val="00186041"/>
    <w:rsid w:val="001867AD"/>
    <w:rsid w:val="00196605"/>
    <w:rsid w:val="00197720"/>
    <w:rsid w:val="001A271B"/>
    <w:rsid w:val="001A282D"/>
    <w:rsid w:val="001B1B7A"/>
    <w:rsid w:val="001B4E28"/>
    <w:rsid w:val="001B68B8"/>
    <w:rsid w:val="001C7F7A"/>
    <w:rsid w:val="001D6A31"/>
    <w:rsid w:val="001F6F34"/>
    <w:rsid w:val="00200AAE"/>
    <w:rsid w:val="00204A07"/>
    <w:rsid w:val="0021193E"/>
    <w:rsid w:val="00213BC0"/>
    <w:rsid w:val="002155B5"/>
    <w:rsid w:val="00216864"/>
    <w:rsid w:val="00220FE0"/>
    <w:rsid w:val="002243DB"/>
    <w:rsid w:val="00233D86"/>
    <w:rsid w:val="002421E1"/>
    <w:rsid w:val="00242688"/>
    <w:rsid w:val="002428E5"/>
    <w:rsid w:val="00244B70"/>
    <w:rsid w:val="00254788"/>
    <w:rsid w:val="002626D3"/>
    <w:rsid w:val="002701B0"/>
    <w:rsid w:val="00276C4A"/>
    <w:rsid w:val="00281063"/>
    <w:rsid w:val="00286CCA"/>
    <w:rsid w:val="00286D35"/>
    <w:rsid w:val="00292A0C"/>
    <w:rsid w:val="002B06D7"/>
    <w:rsid w:val="002B1C2F"/>
    <w:rsid w:val="002B2659"/>
    <w:rsid w:val="002B49C5"/>
    <w:rsid w:val="002C1E04"/>
    <w:rsid w:val="002C20A4"/>
    <w:rsid w:val="002D6943"/>
    <w:rsid w:val="002E3603"/>
    <w:rsid w:val="002E632F"/>
    <w:rsid w:val="002E64A4"/>
    <w:rsid w:val="002F22C3"/>
    <w:rsid w:val="002F2939"/>
    <w:rsid w:val="002F37B4"/>
    <w:rsid w:val="002F5468"/>
    <w:rsid w:val="002F60FB"/>
    <w:rsid w:val="002F66FB"/>
    <w:rsid w:val="002F7772"/>
    <w:rsid w:val="00302AED"/>
    <w:rsid w:val="00304F6F"/>
    <w:rsid w:val="00306344"/>
    <w:rsid w:val="00312FC5"/>
    <w:rsid w:val="003140E7"/>
    <w:rsid w:val="00317356"/>
    <w:rsid w:val="00323D38"/>
    <w:rsid w:val="00326E5D"/>
    <w:rsid w:val="00340AB8"/>
    <w:rsid w:val="003470A4"/>
    <w:rsid w:val="00353CEA"/>
    <w:rsid w:val="003559C4"/>
    <w:rsid w:val="00355ADD"/>
    <w:rsid w:val="003562EA"/>
    <w:rsid w:val="003603D2"/>
    <w:rsid w:val="00361F27"/>
    <w:rsid w:val="00363BC5"/>
    <w:rsid w:val="00366464"/>
    <w:rsid w:val="0036647F"/>
    <w:rsid w:val="0036735F"/>
    <w:rsid w:val="00375877"/>
    <w:rsid w:val="00381022"/>
    <w:rsid w:val="0038392B"/>
    <w:rsid w:val="00386C1D"/>
    <w:rsid w:val="00394D38"/>
    <w:rsid w:val="003A1AA3"/>
    <w:rsid w:val="003A511A"/>
    <w:rsid w:val="003B1339"/>
    <w:rsid w:val="003B2B2A"/>
    <w:rsid w:val="003C0C47"/>
    <w:rsid w:val="003C7381"/>
    <w:rsid w:val="003D1943"/>
    <w:rsid w:val="003D5C41"/>
    <w:rsid w:val="003E039D"/>
    <w:rsid w:val="003E4175"/>
    <w:rsid w:val="003E45E6"/>
    <w:rsid w:val="003F10A0"/>
    <w:rsid w:val="00407CC9"/>
    <w:rsid w:val="00413D76"/>
    <w:rsid w:val="0041469E"/>
    <w:rsid w:val="00414AC2"/>
    <w:rsid w:val="00415AD5"/>
    <w:rsid w:val="0042318D"/>
    <w:rsid w:val="00424326"/>
    <w:rsid w:val="004256DC"/>
    <w:rsid w:val="00427FD7"/>
    <w:rsid w:val="00441AE9"/>
    <w:rsid w:val="00445BD5"/>
    <w:rsid w:val="00454652"/>
    <w:rsid w:val="00465FA5"/>
    <w:rsid w:val="00472944"/>
    <w:rsid w:val="0048082D"/>
    <w:rsid w:val="00494D45"/>
    <w:rsid w:val="004959FC"/>
    <w:rsid w:val="004979F4"/>
    <w:rsid w:val="004A0061"/>
    <w:rsid w:val="004A27C7"/>
    <w:rsid w:val="004B2B38"/>
    <w:rsid w:val="004B2D79"/>
    <w:rsid w:val="004B3140"/>
    <w:rsid w:val="004B472A"/>
    <w:rsid w:val="004C1B48"/>
    <w:rsid w:val="004D501A"/>
    <w:rsid w:val="004E10C9"/>
    <w:rsid w:val="004E1F81"/>
    <w:rsid w:val="004E2EB6"/>
    <w:rsid w:val="004E5C91"/>
    <w:rsid w:val="004E5ED7"/>
    <w:rsid w:val="004F03A1"/>
    <w:rsid w:val="004F050C"/>
    <w:rsid w:val="004F4217"/>
    <w:rsid w:val="004F4EF2"/>
    <w:rsid w:val="005000B0"/>
    <w:rsid w:val="00501C9B"/>
    <w:rsid w:val="00515DAD"/>
    <w:rsid w:val="00523E84"/>
    <w:rsid w:val="00525789"/>
    <w:rsid w:val="0052659F"/>
    <w:rsid w:val="005349AA"/>
    <w:rsid w:val="00537DB3"/>
    <w:rsid w:val="00537FFA"/>
    <w:rsid w:val="005518F8"/>
    <w:rsid w:val="005546F2"/>
    <w:rsid w:val="005619B5"/>
    <w:rsid w:val="00566402"/>
    <w:rsid w:val="00572458"/>
    <w:rsid w:val="00574658"/>
    <w:rsid w:val="005754C6"/>
    <w:rsid w:val="0058102F"/>
    <w:rsid w:val="0058531C"/>
    <w:rsid w:val="00592AC3"/>
    <w:rsid w:val="0059795F"/>
    <w:rsid w:val="005A4BD2"/>
    <w:rsid w:val="005A7DFF"/>
    <w:rsid w:val="005C1F12"/>
    <w:rsid w:val="005C52EB"/>
    <w:rsid w:val="005C63E5"/>
    <w:rsid w:val="005C63E8"/>
    <w:rsid w:val="005D231C"/>
    <w:rsid w:val="005D3B5F"/>
    <w:rsid w:val="005D5E58"/>
    <w:rsid w:val="005D73D3"/>
    <w:rsid w:val="005E1D1C"/>
    <w:rsid w:val="005F0268"/>
    <w:rsid w:val="005F12FB"/>
    <w:rsid w:val="005F40C5"/>
    <w:rsid w:val="005F56A1"/>
    <w:rsid w:val="005F5881"/>
    <w:rsid w:val="005F67A4"/>
    <w:rsid w:val="00601103"/>
    <w:rsid w:val="006044FD"/>
    <w:rsid w:val="006070E4"/>
    <w:rsid w:val="0061036C"/>
    <w:rsid w:val="006134D4"/>
    <w:rsid w:val="00620011"/>
    <w:rsid w:val="006220AC"/>
    <w:rsid w:val="00630A48"/>
    <w:rsid w:val="00634D40"/>
    <w:rsid w:val="00636434"/>
    <w:rsid w:val="00641599"/>
    <w:rsid w:val="006536EC"/>
    <w:rsid w:val="00653889"/>
    <w:rsid w:val="00655006"/>
    <w:rsid w:val="006578BA"/>
    <w:rsid w:val="00663450"/>
    <w:rsid w:val="006662DF"/>
    <w:rsid w:val="00667098"/>
    <w:rsid w:val="006673F8"/>
    <w:rsid w:val="00671D66"/>
    <w:rsid w:val="00674E3B"/>
    <w:rsid w:val="00675A92"/>
    <w:rsid w:val="00680ACC"/>
    <w:rsid w:val="00680F19"/>
    <w:rsid w:val="00682A30"/>
    <w:rsid w:val="006834CB"/>
    <w:rsid w:val="0068515A"/>
    <w:rsid w:val="006916CC"/>
    <w:rsid w:val="006A173B"/>
    <w:rsid w:val="006A1F37"/>
    <w:rsid w:val="006A2FE7"/>
    <w:rsid w:val="006A6847"/>
    <w:rsid w:val="006A7C69"/>
    <w:rsid w:val="006B096B"/>
    <w:rsid w:val="006B4679"/>
    <w:rsid w:val="006B5FD4"/>
    <w:rsid w:val="006B7DBB"/>
    <w:rsid w:val="006C099E"/>
    <w:rsid w:val="006C460A"/>
    <w:rsid w:val="006C48D1"/>
    <w:rsid w:val="006C4F2F"/>
    <w:rsid w:val="006C7ACE"/>
    <w:rsid w:val="006D38FA"/>
    <w:rsid w:val="006D5832"/>
    <w:rsid w:val="006D7176"/>
    <w:rsid w:val="006E18B7"/>
    <w:rsid w:val="006E25E3"/>
    <w:rsid w:val="006E2B27"/>
    <w:rsid w:val="006E2FFD"/>
    <w:rsid w:val="006F3CD9"/>
    <w:rsid w:val="006F4144"/>
    <w:rsid w:val="006F43B9"/>
    <w:rsid w:val="006F4572"/>
    <w:rsid w:val="006F7E4C"/>
    <w:rsid w:val="00702CA8"/>
    <w:rsid w:val="00707A45"/>
    <w:rsid w:val="00716362"/>
    <w:rsid w:val="00716B9E"/>
    <w:rsid w:val="00721F10"/>
    <w:rsid w:val="0073010C"/>
    <w:rsid w:val="00730725"/>
    <w:rsid w:val="00730C38"/>
    <w:rsid w:val="00734A2E"/>
    <w:rsid w:val="0073648E"/>
    <w:rsid w:val="0074237C"/>
    <w:rsid w:val="00742C6E"/>
    <w:rsid w:val="00746612"/>
    <w:rsid w:val="00753474"/>
    <w:rsid w:val="00756ADF"/>
    <w:rsid w:val="007604CC"/>
    <w:rsid w:val="007613A2"/>
    <w:rsid w:val="00763E21"/>
    <w:rsid w:val="00767CAD"/>
    <w:rsid w:val="0077018D"/>
    <w:rsid w:val="007774DA"/>
    <w:rsid w:val="00792E94"/>
    <w:rsid w:val="00797477"/>
    <w:rsid w:val="007A56B9"/>
    <w:rsid w:val="007A59A6"/>
    <w:rsid w:val="007B328C"/>
    <w:rsid w:val="007B4303"/>
    <w:rsid w:val="007B5D00"/>
    <w:rsid w:val="007B6E60"/>
    <w:rsid w:val="007C1648"/>
    <w:rsid w:val="007C1B9D"/>
    <w:rsid w:val="007C4585"/>
    <w:rsid w:val="007D28C4"/>
    <w:rsid w:val="007D547C"/>
    <w:rsid w:val="007E5AE7"/>
    <w:rsid w:val="007E77DF"/>
    <w:rsid w:val="007F34EF"/>
    <w:rsid w:val="0080454A"/>
    <w:rsid w:val="0081017F"/>
    <w:rsid w:val="00810C25"/>
    <w:rsid w:val="0081464C"/>
    <w:rsid w:val="00814799"/>
    <w:rsid w:val="00814EF2"/>
    <w:rsid w:val="008150A6"/>
    <w:rsid w:val="00815557"/>
    <w:rsid w:val="0081595B"/>
    <w:rsid w:val="00821710"/>
    <w:rsid w:val="00821BC1"/>
    <w:rsid w:val="00822DA2"/>
    <w:rsid w:val="00825E6A"/>
    <w:rsid w:val="00830F6C"/>
    <w:rsid w:val="00832AB6"/>
    <w:rsid w:val="00835124"/>
    <w:rsid w:val="0085149B"/>
    <w:rsid w:val="00852086"/>
    <w:rsid w:val="00852791"/>
    <w:rsid w:val="00853E24"/>
    <w:rsid w:val="008551A1"/>
    <w:rsid w:val="00857233"/>
    <w:rsid w:val="008575EA"/>
    <w:rsid w:val="00857B57"/>
    <w:rsid w:val="00860E95"/>
    <w:rsid w:val="00871F5F"/>
    <w:rsid w:val="00873599"/>
    <w:rsid w:val="00874DFD"/>
    <w:rsid w:val="00880580"/>
    <w:rsid w:val="008873C0"/>
    <w:rsid w:val="00894FB1"/>
    <w:rsid w:val="00896400"/>
    <w:rsid w:val="008A390A"/>
    <w:rsid w:val="008B2EE8"/>
    <w:rsid w:val="008B5751"/>
    <w:rsid w:val="008C0197"/>
    <w:rsid w:val="008C0867"/>
    <w:rsid w:val="008C1158"/>
    <w:rsid w:val="008C1639"/>
    <w:rsid w:val="008C2981"/>
    <w:rsid w:val="008C39A8"/>
    <w:rsid w:val="008C436D"/>
    <w:rsid w:val="008C5D97"/>
    <w:rsid w:val="008D0A1C"/>
    <w:rsid w:val="008D5EDC"/>
    <w:rsid w:val="008D7861"/>
    <w:rsid w:val="009006C9"/>
    <w:rsid w:val="00900E6F"/>
    <w:rsid w:val="00911065"/>
    <w:rsid w:val="00914FCB"/>
    <w:rsid w:val="00916166"/>
    <w:rsid w:val="00917363"/>
    <w:rsid w:val="0091786D"/>
    <w:rsid w:val="00920343"/>
    <w:rsid w:val="009217FF"/>
    <w:rsid w:val="0092306A"/>
    <w:rsid w:val="00932415"/>
    <w:rsid w:val="00937649"/>
    <w:rsid w:val="00940D97"/>
    <w:rsid w:val="0094342B"/>
    <w:rsid w:val="00943710"/>
    <w:rsid w:val="00950628"/>
    <w:rsid w:val="00956E7A"/>
    <w:rsid w:val="009724FB"/>
    <w:rsid w:val="00972C8B"/>
    <w:rsid w:val="00973E9E"/>
    <w:rsid w:val="00976A13"/>
    <w:rsid w:val="0097781B"/>
    <w:rsid w:val="0098338F"/>
    <w:rsid w:val="009841DB"/>
    <w:rsid w:val="009A79B6"/>
    <w:rsid w:val="009B32D4"/>
    <w:rsid w:val="009B6826"/>
    <w:rsid w:val="009B77EB"/>
    <w:rsid w:val="009B7B31"/>
    <w:rsid w:val="009C0CF7"/>
    <w:rsid w:val="009C1015"/>
    <w:rsid w:val="009C40B4"/>
    <w:rsid w:val="009D0111"/>
    <w:rsid w:val="009D60CA"/>
    <w:rsid w:val="009E293C"/>
    <w:rsid w:val="009E606C"/>
    <w:rsid w:val="009E6791"/>
    <w:rsid w:val="009E78A5"/>
    <w:rsid w:val="009F504D"/>
    <w:rsid w:val="00A0636D"/>
    <w:rsid w:val="00A10B99"/>
    <w:rsid w:val="00A25455"/>
    <w:rsid w:val="00A31779"/>
    <w:rsid w:val="00A34351"/>
    <w:rsid w:val="00A41B00"/>
    <w:rsid w:val="00A42EE1"/>
    <w:rsid w:val="00A43F31"/>
    <w:rsid w:val="00A502D9"/>
    <w:rsid w:val="00A53CD8"/>
    <w:rsid w:val="00A61990"/>
    <w:rsid w:val="00A61B70"/>
    <w:rsid w:val="00A64EAB"/>
    <w:rsid w:val="00A677BF"/>
    <w:rsid w:val="00A70360"/>
    <w:rsid w:val="00A73EF3"/>
    <w:rsid w:val="00A75585"/>
    <w:rsid w:val="00A7618A"/>
    <w:rsid w:val="00A77A1D"/>
    <w:rsid w:val="00A80A7C"/>
    <w:rsid w:val="00A80C0C"/>
    <w:rsid w:val="00A86479"/>
    <w:rsid w:val="00A9425F"/>
    <w:rsid w:val="00A94987"/>
    <w:rsid w:val="00AB4D98"/>
    <w:rsid w:val="00AB7662"/>
    <w:rsid w:val="00AC02AF"/>
    <w:rsid w:val="00AC1BFA"/>
    <w:rsid w:val="00AD23FD"/>
    <w:rsid w:val="00AE22A8"/>
    <w:rsid w:val="00AE6A1C"/>
    <w:rsid w:val="00AF491A"/>
    <w:rsid w:val="00AF5459"/>
    <w:rsid w:val="00AF5901"/>
    <w:rsid w:val="00B04064"/>
    <w:rsid w:val="00B10104"/>
    <w:rsid w:val="00B10F66"/>
    <w:rsid w:val="00B130BC"/>
    <w:rsid w:val="00B130FF"/>
    <w:rsid w:val="00B140B0"/>
    <w:rsid w:val="00B1447E"/>
    <w:rsid w:val="00B1580B"/>
    <w:rsid w:val="00B37A22"/>
    <w:rsid w:val="00B45D32"/>
    <w:rsid w:val="00B47610"/>
    <w:rsid w:val="00B52756"/>
    <w:rsid w:val="00B60102"/>
    <w:rsid w:val="00B637EE"/>
    <w:rsid w:val="00B6605A"/>
    <w:rsid w:val="00B67237"/>
    <w:rsid w:val="00B731EB"/>
    <w:rsid w:val="00B75CA5"/>
    <w:rsid w:val="00B80EC8"/>
    <w:rsid w:val="00B871FE"/>
    <w:rsid w:val="00B9588A"/>
    <w:rsid w:val="00BB35CA"/>
    <w:rsid w:val="00BB3D46"/>
    <w:rsid w:val="00BB3FF1"/>
    <w:rsid w:val="00BB50A0"/>
    <w:rsid w:val="00BB592D"/>
    <w:rsid w:val="00BB61A9"/>
    <w:rsid w:val="00BC7E91"/>
    <w:rsid w:val="00BD0A66"/>
    <w:rsid w:val="00BD2287"/>
    <w:rsid w:val="00BD5535"/>
    <w:rsid w:val="00BE2181"/>
    <w:rsid w:val="00C11F5D"/>
    <w:rsid w:val="00C127E0"/>
    <w:rsid w:val="00C129B9"/>
    <w:rsid w:val="00C215C9"/>
    <w:rsid w:val="00C27BF3"/>
    <w:rsid w:val="00C27F71"/>
    <w:rsid w:val="00C326DD"/>
    <w:rsid w:val="00C32782"/>
    <w:rsid w:val="00C336C4"/>
    <w:rsid w:val="00C3584E"/>
    <w:rsid w:val="00C46EED"/>
    <w:rsid w:val="00C51F63"/>
    <w:rsid w:val="00C52C7A"/>
    <w:rsid w:val="00C72BA2"/>
    <w:rsid w:val="00C73704"/>
    <w:rsid w:val="00C74796"/>
    <w:rsid w:val="00C81660"/>
    <w:rsid w:val="00C8185F"/>
    <w:rsid w:val="00C82520"/>
    <w:rsid w:val="00C85A27"/>
    <w:rsid w:val="00C85CF6"/>
    <w:rsid w:val="00C9230D"/>
    <w:rsid w:val="00C92DB7"/>
    <w:rsid w:val="00C93B4F"/>
    <w:rsid w:val="00C95A7B"/>
    <w:rsid w:val="00CC09CF"/>
    <w:rsid w:val="00CC53A7"/>
    <w:rsid w:val="00CD3943"/>
    <w:rsid w:val="00CD742A"/>
    <w:rsid w:val="00CF0D93"/>
    <w:rsid w:val="00CF1A80"/>
    <w:rsid w:val="00CF485B"/>
    <w:rsid w:val="00D06624"/>
    <w:rsid w:val="00D11F1F"/>
    <w:rsid w:val="00D11FA2"/>
    <w:rsid w:val="00D165BA"/>
    <w:rsid w:val="00D17243"/>
    <w:rsid w:val="00D1795F"/>
    <w:rsid w:val="00D235E1"/>
    <w:rsid w:val="00D275EE"/>
    <w:rsid w:val="00D335BA"/>
    <w:rsid w:val="00D56C51"/>
    <w:rsid w:val="00D57C7E"/>
    <w:rsid w:val="00D638FD"/>
    <w:rsid w:val="00D66F9A"/>
    <w:rsid w:val="00D73231"/>
    <w:rsid w:val="00D86151"/>
    <w:rsid w:val="00D866F5"/>
    <w:rsid w:val="00D86D9A"/>
    <w:rsid w:val="00D90FA3"/>
    <w:rsid w:val="00D91585"/>
    <w:rsid w:val="00D915A7"/>
    <w:rsid w:val="00D93070"/>
    <w:rsid w:val="00DA12C3"/>
    <w:rsid w:val="00DA1444"/>
    <w:rsid w:val="00DA3DE0"/>
    <w:rsid w:val="00DA3F57"/>
    <w:rsid w:val="00DA7D94"/>
    <w:rsid w:val="00DC2C22"/>
    <w:rsid w:val="00DC6650"/>
    <w:rsid w:val="00DC7B1E"/>
    <w:rsid w:val="00DD7A91"/>
    <w:rsid w:val="00DE30ED"/>
    <w:rsid w:val="00DF0D1B"/>
    <w:rsid w:val="00DF13E5"/>
    <w:rsid w:val="00DF6182"/>
    <w:rsid w:val="00E152F0"/>
    <w:rsid w:val="00E2305C"/>
    <w:rsid w:val="00E27245"/>
    <w:rsid w:val="00E34DF9"/>
    <w:rsid w:val="00E40284"/>
    <w:rsid w:val="00E55CEA"/>
    <w:rsid w:val="00E605FE"/>
    <w:rsid w:val="00E61972"/>
    <w:rsid w:val="00E64A8D"/>
    <w:rsid w:val="00E73633"/>
    <w:rsid w:val="00E74CB8"/>
    <w:rsid w:val="00E76156"/>
    <w:rsid w:val="00E919C8"/>
    <w:rsid w:val="00E960C9"/>
    <w:rsid w:val="00EB29C3"/>
    <w:rsid w:val="00EB390D"/>
    <w:rsid w:val="00EC389F"/>
    <w:rsid w:val="00EC4FDF"/>
    <w:rsid w:val="00EC5495"/>
    <w:rsid w:val="00ED38D9"/>
    <w:rsid w:val="00ED737F"/>
    <w:rsid w:val="00EE2F00"/>
    <w:rsid w:val="00EE65CF"/>
    <w:rsid w:val="00EF573A"/>
    <w:rsid w:val="00EF5DD0"/>
    <w:rsid w:val="00EF77AB"/>
    <w:rsid w:val="00F049C1"/>
    <w:rsid w:val="00F12050"/>
    <w:rsid w:val="00F14E6E"/>
    <w:rsid w:val="00F15288"/>
    <w:rsid w:val="00F15AA7"/>
    <w:rsid w:val="00F22DA9"/>
    <w:rsid w:val="00F335F9"/>
    <w:rsid w:val="00F36CDD"/>
    <w:rsid w:val="00F573ED"/>
    <w:rsid w:val="00F574CA"/>
    <w:rsid w:val="00F57EA3"/>
    <w:rsid w:val="00F6429B"/>
    <w:rsid w:val="00F66BAF"/>
    <w:rsid w:val="00F6784D"/>
    <w:rsid w:val="00F730EE"/>
    <w:rsid w:val="00F77F81"/>
    <w:rsid w:val="00F82E88"/>
    <w:rsid w:val="00F83A4A"/>
    <w:rsid w:val="00F90AFC"/>
    <w:rsid w:val="00FA1CE8"/>
    <w:rsid w:val="00FB11C4"/>
    <w:rsid w:val="00FB290A"/>
    <w:rsid w:val="00FB3D50"/>
    <w:rsid w:val="00FB7380"/>
    <w:rsid w:val="00FB76BD"/>
    <w:rsid w:val="00FD02F8"/>
    <w:rsid w:val="00FD4F8E"/>
    <w:rsid w:val="00FE1E13"/>
    <w:rsid w:val="00FE22D6"/>
    <w:rsid w:val="00FE39DF"/>
    <w:rsid w:val="00FF07B8"/>
    <w:rsid w:val="00FF2842"/>
    <w:rsid w:val="00FF2C2D"/>
    <w:rsid w:val="00FF5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A1F4F52"/>
  <w15:docId w15:val="{618A4CE5-80C0-4E63-9A96-731B4E988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napToGrid w:val="0"/>
      <w:ind w:left="540"/>
    </w:pPr>
    <w:rPr>
      <w:rFonts w:eastAsia="標楷體"/>
      <w:sz w:val="28"/>
      <w:szCs w:val="20"/>
    </w:rPr>
  </w:style>
  <w:style w:type="paragraph" w:styleId="2">
    <w:name w:val="Body Text Indent 2"/>
    <w:basedOn w:val="a"/>
    <w:pPr>
      <w:snapToGrid w:val="0"/>
      <w:ind w:left="900" w:hanging="900"/>
    </w:pPr>
    <w:rPr>
      <w:rFonts w:eastAsia="標楷體"/>
      <w:sz w:val="28"/>
      <w:szCs w:val="20"/>
    </w:rPr>
  </w:style>
  <w:style w:type="character" w:styleId="a4">
    <w:name w:val="Hyperlink"/>
    <w:rsid w:val="00D90FA3"/>
    <w:rPr>
      <w:color w:val="0000FF"/>
      <w:u w:val="single"/>
    </w:rPr>
  </w:style>
  <w:style w:type="character" w:styleId="a5">
    <w:name w:val="FollowedHyperlink"/>
    <w:rsid w:val="00D90FA3"/>
    <w:rPr>
      <w:color w:val="800080"/>
      <w:u w:val="single"/>
    </w:rPr>
  </w:style>
  <w:style w:type="paragraph" w:customStyle="1" w:styleId="20">
    <w:name w:val="內文 2"/>
    <w:basedOn w:val="a"/>
    <w:rsid w:val="00196605"/>
    <w:pPr>
      <w:spacing w:line="0" w:lineRule="atLeast"/>
      <w:ind w:left="482" w:hanging="241"/>
      <w:jc w:val="both"/>
    </w:pPr>
    <w:rPr>
      <w:rFonts w:ascii="Arial Narrow" w:eastAsia="華康儷細黑" w:hAnsi="Arial Narrow"/>
      <w:szCs w:val="20"/>
    </w:rPr>
  </w:style>
  <w:style w:type="character" w:customStyle="1" w:styleId="style71">
    <w:name w:val="style71"/>
    <w:rsid w:val="00196605"/>
    <w:rPr>
      <w:color w:val="703838"/>
    </w:rPr>
  </w:style>
  <w:style w:type="paragraph" w:styleId="Web">
    <w:name w:val="Normal (Web)"/>
    <w:basedOn w:val="a"/>
    <w:rsid w:val="00196605"/>
    <w:pPr>
      <w:widowControl/>
      <w:spacing w:before="100" w:beforeAutospacing="1" w:after="100" w:afterAutospacing="1"/>
    </w:pPr>
    <w:rPr>
      <w:rFonts w:ascii="新細明體" w:hint="eastAsia"/>
      <w:kern w:val="0"/>
    </w:rPr>
  </w:style>
  <w:style w:type="character" w:styleId="a6">
    <w:name w:val="page number"/>
    <w:basedOn w:val="a0"/>
    <w:rsid w:val="00196605"/>
  </w:style>
  <w:style w:type="paragraph" w:styleId="a7">
    <w:name w:val="footer"/>
    <w:basedOn w:val="a"/>
    <w:rsid w:val="001966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Balloon Text"/>
    <w:basedOn w:val="a"/>
    <w:semiHidden/>
    <w:rsid w:val="000F4972"/>
    <w:rPr>
      <w:rFonts w:ascii="Arial" w:hAnsi="Arial"/>
      <w:sz w:val="18"/>
      <w:szCs w:val="18"/>
    </w:rPr>
  </w:style>
  <w:style w:type="paragraph" w:customStyle="1" w:styleId="Normalflush">
    <w:name w:val="Normal flush"/>
    <w:basedOn w:val="a"/>
    <w:rsid w:val="00F82E88"/>
    <w:pPr>
      <w:adjustRightInd w:val="0"/>
      <w:spacing w:line="360" w:lineRule="atLeast"/>
      <w:textAlignment w:val="baseline"/>
    </w:pPr>
    <w:rPr>
      <w:rFonts w:ascii="華康中楷體" w:eastAsia="華康中楷體"/>
      <w:kern w:val="0"/>
      <w:sz w:val="20"/>
      <w:szCs w:val="20"/>
    </w:rPr>
  </w:style>
  <w:style w:type="paragraph" w:customStyle="1" w:styleId="a9">
    <w:name w:val="人力運用"/>
    <w:basedOn w:val="a"/>
    <w:rsid w:val="00F82E88"/>
    <w:pPr>
      <w:adjustRightInd w:val="0"/>
      <w:jc w:val="center"/>
      <w:textAlignment w:val="baseline"/>
    </w:pPr>
    <w:rPr>
      <w:rFonts w:ascii="華康中明體" w:eastAsia="華康中明體"/>
      <w:kern w:val="0"/>
      <w:szCs w:val="20"/>
    </w:rPr>
  </w:style>
  <w:style w:type="paragraph" w:customStyle="1" w:styleId="-">
    <w:name w:val="摘要-表格"/>
    <w:basedOn w:val="a"/>
    <w:rsid w:val="00F82E88"/>
    <w:pPr>
      <w:adjustRightInd w:val="0"/>
      <w:spacing w:before="40" w:after="40"/>
      <w:jc w:val="both"/>
      <w:textAlignment w:val="baseline"/>
    </w:pPr>
    <w:rPr>
      <w:rFonts w:eastAsia="華康中明體"/>
      <w:kern w:val="0"/>
      <w:szCs w:val="20"/>
    </w:rPr>
  </w:style>
  <w:style w:type="paragraph" w:styleId="aa">
    <w:name w:val="Normal Indent"/>
    <w:basedOn w:val="a"/>
    <w:rsid w:val="00F82E88"/>
    <w:pPr>
      <w:ind w:left="480"/>
    </w:pPr>
    <w:rPr>
      <w:szCs w:val="20"/>
    </w:rPr>
  </w:style>
  <w:style w:type="character" w:styleId="ab">
    <w:name w:val="Strong"/>
    <w:qFormat/>
    <w:rsid w:val="00F82E88"/>
    <w:rPr>
      <w:b/>
      <w:bCs/>
    </w:rPr>
  </w:style>
  <w:style w:type="paragraph" w:styleId="ac">
    <w:name w:val="header"/>
    <w:basedOn w:val="a"/>
    <w:rsid w:val="00F82E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21">
    <w:name w:val="Body Text 2"/>
    <w:basedOn w:val="a"/>
    <w:rsid w:val="008D5EDC"/>
    <w:pPr>
      <w:spacing w:after="120" w:line="480" w:lineRule="auto"/>
    </w:pPr>
  </w:style>
  <w:style w:type="paragraph" w:styleId="ad">
    <w:name w:val="Block Text"/>
    <w:basedOn w:val="a"/>
    <w:rsid w:val="008D5EDC"/>
    <w:pPr>
      <w:widowControl/>
      <w:spacing w:before="100" w:beforeAutospacing="1" w:after="100" w:afterAutospacing="1"/>
    </w:pPr>
    <w:rPr>
      <w:rFonts w:ascii="新細明體" w:hAnsi="新細明體"/>
      <w:color w:val="000000"/>
      <w:kern w:val="0"/>
    </w:rPr>
  </w:style>
  <w:style w:type="paragraph" w:styleId="ae">
    <w:name w:val="Body Text"/>
    <w:basedOn w:val="a"/>
    <w:rsid w:val="0021193E"/>
    <w:pPr>
      <w:spacing w:after="120"/>
    </w:pPr>
  </w:style>
  <w:style w:type="paragraph" w:styleId="af">
    <w:name w:val="Plain Text"/>
    <w:basedOn w:val="a"/>
    <w:rsid w:val="002B1C2F"/>
    <w:rPr>
      <w:rFonts w:ascii="細明體" w:eastAsia="細明體" w:hAnsi="Courier New" w:cs="Courier New"/>
    </w:rPr>
  </w:style>
  <w:style w:type="paragraph" w:customStyle="1" w:styleId="xl54">
    <w:name w:val="xl54"/>
    <w:basedOn w:val="a"/>
    <w:rsid w:val="004C1B48"/>
    <w:pPr>
      <w:widowControl/>
      <w:pBdr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table" w:styleId="af0">
    <w:name w:val="Table Grid"/>
    <w:basedOn w:val="a1"/>
    <w:rsid w:val="002B265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51">
    <w:name w:val="style51"/>
    <w:rsid w:val="0036735F"/>
    <w:rPr>
      <w:color w:val="703838"/>
    </w:rPr>
  </w:style>
  <w:style w:type="character" w:customStyle="1" w:styleId="style101">
    <w:name w:val="style101"/>
    <w:rsid w:val="00026C87"/>
    <w:rPr>
      <w:color w:val="613030"/>
      <w:sz w:val="24"/>
      <w:szCs w:val="24"/>
    </w:rPr>
  </w:style>
  <w:style w:type="paragraph" w:styleId="af1">
    <w:name w:val="Note Heading"/>
    <w:basedOn w:val="a"/>
    <w:next w:val="a"/>
    <w:rsid w:val="00026C87"/>
    <w:pPr>
      <w:jc w:val="center"/>
    </w:pPr>
    <w:rPr>
      <w:rFonts w:eastAsia="標楷體"/>
      <w:kern w:val="0"/>
    </w:rPr>
  </w:style>
  <w:style w:type="paragraph" w:styleId="af2">
    <w:name w:val="List Paragraph"/>
    <w:basedOn w:val="a"/>
    <w:uiPriority w:val="34"/>
    <w:qFormat/>
    <w:rsid w:val="006A2FE7"/>
    <w:pPr>
      <w:spacing w:beforeLines="50" w:afterLines="50" w:line="400" w:lineRule="exact"/>
      <w:ind w:leftChars="200" w:left="480"/>
      <w:jc w:val="both"/>
    </w:pPr>
    <w:rPr>
      <w:rFonts w:ascii="Calibri" w:hAnsi="Calibri"/>
      <w:szCs w:val="22"/>
    </w:rPr>
  </w:style>
  <w:style w:type="paragraph" w:customStyle="1" w:styleId="Default">
    <w:name w:val="Default"/>
    <w:rsid w:val="00BB35CA"/>
    <w:pPr>
      <w:widowControl w:val="0"/>
      <w:autoSpaceDE w:val="0"/>
      <w:autoSpaceDN w:val="0"/>
      <w:adjustRightInd w:val="0"/>
    </w:pPr>
    <w:rPr>
      <w:rFonts w:ascii="標楷體o...." w:eastAsia="標楷體o...." w:cs="標楷體o...."/>
      <w:color w:val="000000"/>
      <w:sz w:val="24"/>
      <w:szCs w:val="24"/>
    </w:rPr>
  </w:style>
  <w:style w:type="character" w:customStyle="1" w:styleId="sa4642">
    <w:name w:val="sa4642"/>
    <w:semiHidden/>
    <w:rsid w:val="00671D66"/>
    <w:rPr>
      <w:color w:val="000000"/>
    </w:rPr>
  </w:style>
  <w:style w:type="paragraph" w:styleId="af3">
    <w:name w:val="No Spacing"/>
    <w:uiPriority w:val="1"/>
    <w:qFormat/>
    <w:rsid w:val="00852791"/>
    <w:rPr>
      <w:rFonts w:ascii="Arial" w:eastAsiaTheme="minorEastAsia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9</Pages>
  <Words>999</Words>
  <Characters>5700</Characters>
  <Application>Microsoft Office Word</Application>
  <DocSecurity>0</DocSecurity>
  <Lines>47</Lines>
  <Paragraphs>13</Paragraphs>
  <ScaleCrop>false</ScaleCrop>
  <Company>生科院</Company>
  <LinksUpToDate>false</LinksUpToDate>
  <CharactersWithSpaces>6686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動物實驗申請表</dc:title>
  <dc:creator>CLS3</dc:creator>
  <cp:lastModifiedBy>CLS3</cp:lastModifiedBy>
  <cp:revision>83</cp:revision>
  <cp:lastPrinted>2025-03-06T06:57:00Z</cp:lastPrinted>
  <dcterms:created xsi:type="dcterms:W3CDTF">2024-01-16T07:50:00Z</dcterms:created>
  <dcterms:modified xsi:type="dcterms:W3CDTF">2025-12-30T02:28:00Z</dcterms:modified>
</cp:coreProperties>
</file>