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C6" w:rsidRPr="002721BF" w:rsidRDefault="00EC17C6" w:rsidP="00EC17C6">
      <w:pPr>
        <w:autoSpaceDE w:val="0"/>
        <w:autoSpaceDN w:val="0"/>
        <w:adjustRightInd w:val="0"/>
        <w:jc w:val="center"/>
        <w:rPr>
          <w:rFonts w:eastAsia="標楷體"/>
          <w:b/>
          <w:sz w:val="30"/>
          <w:szCs w:val="30"/>
        </w:rPr>
      </w:pPr>
      <w:r w:rsidRPr="002721BF">
        <w:rPr>
          <w:rFonts w:eastAsia="標楷體" w:hint="eastAsia"/>
          <w:b/>
          <w:sz w:val="30"/>
          <w:szCs w:val="30"/>
        </w:rPr>
        <w:t>國立臺灣海洋大學生命科學院</w:t>
      </w:r>
      <w:bookmarkStart w:id="0" w:name="_GoBack"/>
      <w:bookmarkEnd w:id="0"/>
      <w:r w:rsidR="00615BE0" w:rsidRPr="002721BF">
        <w:rPr>
          <w:rFonts w:eastAsia="標楷體" w:hint="eastAsia"/>
          <w:b/>
          <w:sz w:val="30"/>
          <w:szCs w:val="30"/>
        </w:rPr>
        <w:t>升等</w:t>
      </w:r>
      <w:r w:rsidRPr="002721BF">
        <w:rPr>
          <w:rFonts w:eastAsia="標楷體" w:hint="eastAsia"/>
          <w:b/>
          <w:sz w:val="30"/>
          <w:szCs w:val="30"/>
        </w:rPr>
        <w:t>教師</w:t>
      </w:r>
      <w:r w:rsidR="007446E0" w:rsidRPr="002721BF">
        <w:rPr>
          <w:rFonts w:eastAsia="標楷體" w:hint="eastAsia"/>
          <w:b/>
          <w:sz w:val="30"/>
          <w:szCs w:val="30"/>
        </w:rPr>
        <w:t>資格</w:t>
      </w:r>
      <w:r w:rsidRPr="002721BF">
        <w:rPr>
          <w:rFonts w:eastAsia="標楷體" w:hint="eastAsia"/>
          <w:b/>
          <w:sz w:val="30"/>
          <w:szCs w:val="30"/>
        </w:rPr>
        <w:t>審查</w:t>
      </w:r>
      <w:r w:rsidR="007446E0" w:rsidRPr="002721BF">
        <w:rPr>
          <w:rFonts w:eastAsia="標楷體" w:hint="eastAsia"/>
          <w:b/>
          <w:sz w:val="30"/>
          <w:szCs w:val="30"/>
        </w:rPr>
        <w:t>評分表</w:t>
      </w:r>
      <w:r w:rsidR="000B21B2" w:rsidRPr="002721BF">
        <w:rPr>
          <w:rFonts w:eastAsia="標楷體" w:hint="eastAsia"/>
          <w:b/>
          <w:sz w:val="30"/>
          <w:szCs w:val="30"/>
        </w:rPr>
        <w:t>（教評會用）</w:t>
      </w: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6"/>
        <w:gridCol w:w="281"/>
        <w:gridCol w:w="709"/>
        <w:gridCol w:w="446"/>
        <w:gridCol w:w="121"/>
        <w:gridCol w:w="521"/>
        <w:gridCol w:w="1466"/>
        <w:gridCol w:w="307"/>
        <w:gridCol w:w="24"/>
        <w:gridCol w:w="389"/>
        <w:gridCol w:w="1408"/>
        <w:gridCol w:w="391"/>
        <w:gridCol w:w="204"/>
        <w:gridCol w:w="336"/>
        <w:gridCol w:w="770"/>
        <w:gridCol w:w="1318"/>
      </w:tblGrid>
      <w:tr w:rsidR="00EC17C6" w:rsidRPr="00480193" w:rsidTr="005C6E8A">
        <w:trPr>
          <w:trHeight w:val="249"/>
        </w:trPr>
        <w:tc>
          <w:tcPr>
            <w:tcW w:w="976" w:type="dxa"/>
            <w:vAlign w:val="center"/>
          </w:tcPr>
          <w:p w:rsidR="005C6E8A" w:rsidRPr="005C6E8A" w:rsidRDefault="002721BF" w:rsidP="005C6E8A">
            <w:pPr>
              <w:jc w:val="distribute"/>
              <w:rPr>
                <w:rFonts w:eastAsia="標楷體"/>
              </w:rPr>
            </w:pPr>
            <w:r w:rsidRPr="005C6E8A">
              <w:rPr>
                <w:rFonts w:eastAsia="標楷體"/>
                <w:noProof/>
              </w:rPr>
              <mc:AlternateContent>
                <mc:Choice Requires="wps">
                  <w:drawing>
                    <wp:anchor distT="0" distB="0" distL="114300" distR="114300" simplePos="0" relativeHeight="251656192" behindDoc="0" locked="0" layoutInCell="0" allowOverlap="1" wp14:anchorId="5EC54D35" wp14:editId="522FC19F">
                      <wp:simplePos x="0" y="0"/>
                      <wp:positionH relativeFrom="column">
                        <wp:posOffset>7071360</wp:posOffset>
                      </wp:positionH>
                      <wp:positionV relativeFrom="paragraph">
                        <wp:posOffset>635635</wp:posOffset>
                      </wp:positionV>
                      <wp:extent cx="6557645" cy="4445"/>
                      <wp:effectExtent l="0" t="0" r="14605" b="1460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AEAC" id="直線接點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ENcMkc5AgAAPgQAAA4AAAAA&#10;AAAAAAAAAAAALgIAAGRycy9lMm9Eb2MueG1sUEsBAi0AFAAGAAgAAAAhABSO2pPhAAAADQEAAA8A&#10;AAAAAAAAAAAAAAAAkwQAAGRycy9kb3ducmV2LnhtbFBLBQYAAAAABAAEAPMAAAChBQAAAAA=&#10;" o:allowincell="f" strokeweight="1pt"/>
                  </w:pict>
                </mc:Fallback>
              </mc:AlternateContent>
            </w:r>
            <w:r w:rsidR="007446E0" w:rsidRPr="005C6E8A">
              <w:rPr>
                <w:rFonts w:eastAsia="標楷體" w:hint="eastAsia"/>
              </w:rPr>
              <w:t>著作</w:t>
            </w:r>
          </w:p>
          <w:p w:rsidR="00EC17C6" w:rsidRPr="005C6E8A" w:rsidRDefault="00EC17C6" w:rsidP="005C6E8A">
            <w:pPr>
              <w:jc w:val="distribute"/>
              <w:rPr>
                <w:rFonts w:eastAsia="標楷體"/>
              </w:rPr>
            </w:pPr>
            <w:r w:rsidRPr="005C6E8A">
              <w:rPr>
                <w:rFonts w:eastAsia="標楷體" w:hint="eastAsia"/>
              </w:rPr>
              <w:t>編號</w:t>
            </w:r>
          </w:p>
        </w:tc>
        <w:tc>
          <w:tcPr>
            <w:tcW w:w="990" w:type="dxa"/>
            <w:gridSpan w:val="2"/>
            <w:vAlign w:val="center"/>
          </w:tcPr>
          <w:p w:rsidR="00EC17C6" w:rsidRPr="005C6E8A" w:rsidRDefault="00EC17C6" w:rsidP="00480193">
            <w:pPr>
              <w:jc w:val="center"/>
              <w:rPr>
                <w:rFonts w:eastAsia="標楷體"/>
              </w:rPr>
            </w:pPr>
          </w:p>
        </w:tc>
        <w:tc>
          <w:tcPr>
            <w:tcW w:w="567" w:type="dxa"/>
            <w:gridSpan w:val="2"/>
            <w:vAlign w:val="center"/>
          </w:tcPr>
          <w:p w:rsidR="00EC17C6" w:rsidRPr="005C6E8A" w:rsidRDefault="00EC17C6" w:rsidP="00480193">
            <w:pPr>
              <w:rPr>
                <w:rFonts w:eastAsia="標楷體"/>
              </w:rPr>
            </w:pPr>
            <w:r w:rsidRPr="005C6E8A">
              <w:rPr>
                <w:rFonts w:eastAsia="標楷體" w:hint="eastAsia"/>
              </w:rPr>
              <w:t>送審</w:t>
            </w:r>
          </w:p>
          <w:p w:rsidR="00EC17C6" w:rsidRPr="005C6E8A" w:rsidRDefault="00EC17C6" w:rsidP="00480193">
            <w:pPr>
              <w:rPr>
                <w:rFonts w:eastAsia="標楷體"/>
              </w:rPr>
            </w:pPr>
            <w:r w:rsidRPr="005C6E8A">
              <w:rPr>
                <w:rFonts w:eastAsia="標楷體" w:hint="eastAsia"/>
              </w:rPr>
              <w:t>系所</w:t>
            </w:r>
          </w:p>
        </w:tc>
        <w:tc>
          <w:tcPr>
            <w:tcW w:w="1987" w:type="dxa"/>
            <w:gridSpan w:val="2"/>
            <w:vAlign w:val="center"/>
          </w:tcPr>
          <w:p w:rsidR="00EC17C6" w:rsidRPr="005C6E8A" w:rsidRDefault="00EC17C6" w:rsidP="00480193">
            <w:pPr>
              <w:jc w:val="center"/>
              <w:rPr>
                <w:rFonts w:eastAsia="標楷體"/>
              </w:rPr>
            </w:pPr>
          </w:p>
        </w:tc>
        <w:tc>
          <w:tcPr>
            <w:tcW w:w="720" w:type="dxa"/>
            <w:gridSpan w:val="3"/>
            <w:vAlign w:val="center"/>
          </w:tcPr>
          <w:p w:rsidR="00EC17C6" w:rsidRPr="005C6E8A" w:rsidRDefault="00EC17C6" w:rsidP="00480193">
            <w:pPr>
              <w:rPr>
                <w:rFonts w:eastAsia="標楷體"/>
              </w:rPr>
            </w:pPr>
            <w:r w:rsidRPr="005C6E8A">
              <w:rPr>
                <w:rFonts w:eastAsia="標楷體" w:hint="eastAsia"/>
              </w:rPr>
              <w:t>送審</w:t>
            </w:r>
          </w:p>
          <w:p w:rsidR="00EC17C6" w:rsidRPr="005C6E8A" w:rsidRDefault="00EC17C6" w:rsidP="00480193">
            <w:pPr>
              <w:rPr>
                <w:rFonts w:eastAsia="標楷體"/>
              </w:rPr>
            </w:pPr>
            <w:r w:rsidRPr="005C6E8A">
              <w:rPr>
                <w:rFonts w:eastAsia="標楷體" w:hint="eastAsia"/>
              </w:rPr>
              <w:t>等級</w:t>
            </w:r>
          </w:p>
        </w:tc>
        <w:tc>
          <w:tcPr>
            <w:tcW w:w="1799" w:type="dxa"/>
            <w:gridSpan w:val="2"/>
            <w:vAlign w:val="center"/>
          </w:tcPr>
          <w:p w:rsidR="00EC17C6" w:rsidRPr="005C6E8A" w:rsidRDefault="00EC17C6" w:rsidP="00480193">
            <w:pPr>
              <w:jc w:val="both"/>
              <w:rPr>
                <w:rFonts w:eastAsia="標楷體"/>
              </w:rPr>
            </w:pPr>
            <w:r w:rsidRPr="005C6E8A">
              <w:rPr>
                <w:rFonts w:eastAsia="標楷體" w:hint="eastAsia"/>
              </w:rPr>
              <w:t>□</w:t>
            </w:r>
            <w:r w:rsidRPr="005C6E8A">
              <w:rPr>
                <w:rFonts w:eastAsia="標楷體"/>
              </w:rPr>
              <w:t xml:space="preserve"> </w:t>
            </w:r>
            <w:r w:rsidRPr="005C6E8A">
              <w:rPr>
                <w:rFonts w:eastAsia="標楷體" w:hint="eastAsia"/>
              </w:rPr>
              <w:t>教　　授</w:t>
            </w:r>
          </w:p>
          <w:p w:rsidR="00EC17C6" w:rsidRPr="005C6E8A" w:rsidRDefault="00EC17C6" w:rsidP="00480193">
            <w:pPr>
              <w:jc w:val="both"/>
              <w:rPr>
                <w:rFonts w:eastAsia="標楷體"/>
              </w:rPr>
            </w:pPr>
            <w:r w:rsidRPr="005C6E8A">
              <w:rPr>
                <w:rFonts w:eastAsia="標楷體" w:hint="eastAsia"/>
              </w:rPr>
              <w:t>□</w:t>
            </w:r>
            <w:r w:rsidRPr="005C6E8A">
              <w:rPr>
                <w:rFonts w:eastAsia="標楷體"/>
              </w:rPr>
              <w:t xml:space="preserve"> </w:t>
            </w:r>
            <w:r w:rsidRPr="005C6E8A">
              <w:rPr>
                <w:rFonts w:eastAsia="標楷體" w:hint="eastAsia"/>
              </w:rPr>
              <w:t>副</w:t>
            </w:r>
            <w:r w:rsidRPr="005C6E8A">
              <w:rPr>
                <w:rFonts w:eastAsia="標楷體"/>
              </w:rPr>
              <w:t xml:space="preserve"> </w:t>
            </w:r>
            <w:r w:rsidRPr="005C6E8A">
              <w:rPr>
                <w:rFonts w:eastAsia="標楷體" w:hint="eastAsia"/>
              </w:rPr>
              <w:t>教</w:t>
            </w:r>
            <w:r w:rsidRPr="005C6E8A">
              <w:rPr>
                <w:rFonts w:eastAsia="標楷體"/>
              </w:rPr>
              <w:t xml:space="preserve"> </w:t>
            </w:r>
            <w:r w:rsidRPr="005C6E8A">
              <w:rPr>
                <w:rFonts w:eastAsia="標楷體" w:hint="eastAsia"/>
              </w:rPr>
              <w:t>授</w:t>
            </w:r>
          </w:p>
        </w:tc>
        <w:tc>
          <w:tcPr>
            <w:tcW w:w="540" w:type="dxa"/>
            <w:gridSpan w:val="2"/>
            <w:vAlign w:val="center"/>
          </w:tcPr>
          <w:p w:rsidR="00EC17C6" w:rsidRPr="005C6E8A" w:rsidRDefault="00EC17C6" w:rsidP="00480193">
            <w:pPr>
              <w:jc w:val="distribute"/>
              <w:rPr>
                <w:rFonts w:eastAsia="標楷體"/>
              </w:rPr>
            </w:pPr>
            <w:r w:rsidRPr="005C6E8A">
              <w:rPr>
                <w:rFonts w:eastAsia="標楷體" w:hint="eastAsia"/>
              </w:rPr>
              <w:t>姓名</w:t>
            </w:r>
          </w:p>
        </w:tc>
        <w:tc>
          <w:tcPr>
            <w:tcW w:w="2088" w:type="dxa"/>
            <w:gridSpan w:val="2"/>
            <w:vAlign w:val="center"/>
          </w:tcPr>
          <w:p w:rsidR="00EC17C6" w:rsidRPr="005C6E8A" w:rsidRDefault="00EC17C6" w:rsidP="00480193">
            <w:pPr>
              <w:jc w:val="center"/>
              <w:rPr>
                <w:rFonts w:eastAsia="標楷體"/>
              </w:rPr>
            </w:pPr>
          </w:p>
        </w:tc>
      </w:tr>
      <w:tr w:rsidR="00EC17C6" w:rsidRPr="00480193" w:rsidTr="005C6E8A">
        <w:trPr>
          <w:trHeight w:val="789"/>
        </w:trPr>
        <w:tc>
          <w:tcPr>
            <w:tcW w:w="976" w:type="dxa"/>
            <w:vAlign w:val="center"/>
          </w:tcPr>
          <w:p w:rsidR="005C6E8A" w:rsidRPr="005C6E8A" w:rsidRDefault="00EC17C6" w:rsidP="005C6E8A">
            <w:pPr>
              <w:jc w:val="distribute"/>
              <w:rPr>
                <w:rFonts w:eastAsia="標楷體"/>
              </w:rPr>
            </w:pPr>
            <w:r w:rsidRPr="005C6E8A">
              <w:rPr>
                <w:rFonts w:eastAsia="標楷體" w:hint="eastAsia"/>
              </w:rPr>
              <w:t>代表著</w:t>
            </w:r>
          </w:p>
          <w:p w:rsidR="00EC17C6" w:rsidRPr="005C6E8A" w:rsidRDefault="00EC17C6" w:rsidP="005C6E8A">
            <w:pPr>
              <w:jc w:val="distribute"/>
              <w:rPr>
                <w:rFonts w:eastAsia="標楷體"/>
              </w:rPr>
            </w:pPr>
            <w:r w:rsidRPr="005C6E8A">
              <w:rPr>
                <w:rFonts w:eastAsia="標楷體" w:hint="eastAsia"/>
              </w:rPr>
              <w:t>作名稱</w:t>
            </w:r>
          </w:p>
        </w:tc>
        <w:tc>
          <w:tcPr>
            <w:tcW w:w="8691" w:type="dxa"/>
            <w:gridSpan w:val="15"/>
            <w:vAlign w:val="center"/>
          </w:tcPr>
          <w:p w:rsidR="00EC17C6" w:rsidRPr="005C6E8A" w:rsidRDefault="00EC17C6" w:rsidP="00480193">
            <w:pPr>
              <w:widowControl/>
              <w:rPr>
                <w:rFonts w:eastAsia="標楷體"/>
              </w:rPr>
            </w:pPr>
          </w:p>
        </w:tc>
      </w:tr>
      <w:tr w:rsidR="003010A7" w:rsidRPr="00480193" w:rsidTr="00796863">
        <w:trPr>
          <w:trHeight w:val="1161"/>
        </w:trPr>
        <w:tc>
          <w:tcPr>
            <w:tcW w:w="9667" w:type="dxa"/>
            <w:gridSpan w:val="16"/>
            <w:vAlign w:val="center"/>
          </w:tcPr>
          <w:p w:rsidR="003010A7" w:rsidRPr="003010A7" w:rsidRDefault="003010A7" w:rsidP="00480193">
            <w:pPr>
              <w:widowControl/>
              <w:rPr>
                <w:rFonts w:eastAsia="標楷體"/>
                <w:sz w:val="20"/>
                <w:szCs w:val="20"/>
              </w:rPr>
            </w:pPr>
            <w:r w:rsidRPr="003010A7">
              <w:rPr>
                <w:rFonts w:eastAsia="標楷體" w:hint="eastAsia"/>
                <w:sz w:val="20"/>
                <w:szCs w:val="20"/>
              </w:rPr>
              <w:t>依本學院教師升等評審辦法第七條第二款規定：</w:t>
            </w:r>
          </w:p>
          <w:p w:rsidR="003010A7" w:rsidRPr="003010A7" w:rsidRDefault="003010A7" w:rsidP="003010A7">
            <w:pPr>
              <w:widowControl/>
              <w:rPr>
                <w:rFonts w:eastAsia="標楷體"/>
                <w:sz w:val="20"/>
                <w:szCs w:val="20"/>
              </w:rPr>
            </w:pPr>
            <w:r w:rsidRPr="003010A7">
              <w:rPr>
                <w:rFonts w:eastAsia="標楷體" w:hint="eastAsia"/>
                <w:sz w:val="20"/>
                <w:szCs w:val="20"/>
              </w:rPr>
              <w:t>出席委員需達總數之三分之二始得開議。委員應就本辦法第三條之項目及升等演講予以客觀評定分數，評定分數達下列標準之一，始為通過之決議，並</w:t>
            </w:r>
            <w:proofErr w:type="gramStart"/>
            <w:r w:rsidRPr="003010A7">
              <w:rPr>
                <w:rFonts w:eastAsia="標楷體" w:hint="eastAsia"/>
                <w:sz w:val="20"/>
                <w:szCs w:val="20"/>
              </w:rPr>
              <w:t>送請校教師</w:t>
            </w:r>
            <w:proofErr w:type="gramEnd"/>
            <w:r w:rsidRPr="003010A7">
              <w:rPr>
                <w:rFonts w:eastAsia="標楷體" w:hint="eastAsia"/>
                <w:sz w:val="20"/>
                <w:szCs w:val="20"/>
              </w:rPr>
              <w:t>評審委員會議辦理外審：</w:t>
            </w:r>
          </w:p>
          <w:p w:rsidR="003010A7" w:rsidRPr="003010A7" w:rsidRDefault="003010A7" w:rsidP="003010A7">
            <w:pPr>
              <w:widowControl/>
              <w:rPr>
                <w:rFonts w:eastAsia="標楷體"/>
                <w:sz w:val="20"/>
                <w:szCs w:val="20"/>
              </w:rPr>
            </w:pPr>
            <w:r w:rsidRPr="003010A7">
              <w:rPr>
                <w:rFonts w:eastAsia="標楷體" w:hint="eastAsia"/>
                <w:sz w:val="20"/>
                <w:szCs w:val="20"/>
              </w:rPr>
              <w:t>（一）所有</w:t>
            </w:r>
            <w:r w:rsidRPr="003010A7">
              <w:rPr>
                <w:rFonts w:eastAsia="標楷體"/>
                <w:sz w:val="20"/>
                <w:szCs w:val="20"/>
              </w:rPr>
              <w:t>出席委員</w:t>
            </w:r>
            <w:r w:rsidRPr="003010A7">
              <w:rPr>
                <w:rFonts w:eastAsia="標楷體" w:hint="eastAsia"/>
                <w:sz w:val="20"/>
                <w:szCs w:val="20"/>
              </w:rPr>
              <w:t>平均之評定分數：</w:t>
            </w:r>
            <w:proofErr w:type="gramStart"/>
            <w:r w:rsidRPr="003010A7">
              <w:rPr>
                <w:rFonts w:eastAsia="標楷體" w:hint="eastAsia"/>
                <w:sz w:val="20"/>
                <w:szCs w:val="20"/>
              </w:rPr>
              <w:t>擬升等</w:t>
            </w:r>
            <w:proofErr w:type="gramEnd"/>
            <w:r w:rsidRPr="003010A7">
              <w:rPr>
                <w:rFonts w:eastAsia="標楷體"/>
                <w:sz w:val="20"/>
                <w:szCs w:val="20"/>
              </w:rPr>
              <w:t>副教授</w:t>
            </w:r>
            <w:r w:rsidRPr="003010A7">
              <w:rPr>
                <w:rFonts w:eastAsia="標楷體" w:hint="eastAsia"/>
                <w:sz w:val="20"/>
                <w:szCs w:val="20"/>
              </w:rPr>
              <w:t>八</w:t>
            </w:r>
            <w:r w:rsidRPr="003010A7">
              <w:rPr>
                <w:rFonts w:eastAsia="標楷體"/>
                <w:sz w:val="20"/>
                <w:szCs w:val="20"/>
              </w:rPr>
              <w:t>十分以上，</w:t>
            </w:r>
            <w:r w:rsidRPr="003010A7">
              <w:rPr>
                <w:rFonts w:eastAsia="標楷體" w:hint="eastAsia"/>
                <w:sz w:val="20"/>
                <w:szCs w:val="20"/>
              </w:rPr>
              <w:t>升等</w:t>
            </w:r>
            <w:r w:rsidRPr="003010A7">
              <w:rPr>
                <w:rFonts w:eastAsia="標楷體"/>
                <w:sz w:val="20"/>
                <w:szCs w:val="20"/>
              </w:rPr>
              <w:t>教授八十</w:t>
            </w:r>
            <w:r w:rsidRPr="003010A7">
              <w:rPr>
                <w:rFonts w:eastAsia="標楷體" w:hint="eastAsia"/>
                <w:sz w:val="20"/>
                <w:szCs w:val="20"/>
              </w:rPr>
              <w:t>五</w:t>
            </w:r>
            <w:r w:rsidRPr="003010A7">
              <w:rPr>
                <w:rFonts w:eastAsia="標楷體"/>
                <w:sz w:val="20"/>
                <w:szCs w:val="20"/>
              </w:rPr>
              <w:t>分以上。</w:t>
            </w:r>
          </w:p>
          <w:p w:rsidR="003010A7" w:rsidRPr="003010A7" w:rsidRDefault="003010A7" w:rsidP="003010A7">
            <w:pPr>
              <w:widowControl/>
              <w:rPr>
                <w:rFonts w:eastAsia="標楷體"/>
                <w:color w:val="FF0000"/>
                <w:u w:val="single"/>
              </w:rPr>
            </w:pPr>
            <w:r w:rsidRPr="003010A7">
              <w:rPr>
                <w:rFonts w:eastAsia="標楷體" w:hint="eastAsia"/>
                <w:sz w:val="20"/>
                <w:szCs w:val="20"/>
              </w:rPr>
              <w:t>（二）所有</w:t>
            </w:r>
            <w:r w:rsidRPr="003010A7">
              <w:rPr>
                <w:rFonts w:eastAsia="標楷體"/>
                <w:sz w:val="20"/>
                <w:szCs w:val="20"/>
              </w:rPr>
              <w:t>出席委員</w:t>
            </w:r>
            <w:r w:rsidRPr="003010A7">
              <w:rPr>
                <w:rFonts w:eastAsia="標楷體" w:hint="eastAsia"/>
                <w:sz w:val="20"/>
                <w:szCs w:val="20"/>
              </w:rPr>
              <w:t>三分之二以上之評定分數：</w:t>
            </w:r>
            <w:proofErr w:type="gramStart"/>
            <w:r w:rsidRPr="003010A7">
              <w:rPr>
                <w:rFonts w:eastAsia="標楷體" w:hint="eastAsia"/>
                <w:sz w:val="20"/>
                <w:szCs w:val="20"/>
              </w:rPr>
              <w:t>擬升等</w:t>
            </w:r>
            <w:proofErr w:type="gramEnd"/>
            <w:r w:rsidRPr="003010A7">
              <w:rPr>
                <w:rFonts w:eastAsia="標楷體"/>
                <w:sz w:val="20"/>
                <w:szCs w:val="20"/>
              </w:rPr>
              <w:t>副教授</w:t>
            </w:r>
            <w:r w:rsidRPr="003010A7">
              <w:rPr>
                <w:rFonts w:eastAsia="標楷體" w:hint="eastAsia"/>
                <w:sz w:val="20"/>
                <w:szCs w:val="20"/>
              </w:rPr>
              <w:t>八</w:t>
            </w:r>
            <w:r w:rsidRPr="003010A7">
              <w:rPr>
                <w:rFonts w:eastAsia="標楷體"/>
                <w:sz w:val="20"/>
                <w:szCs w:val="20"/>
              </w:rPr>
              <w:t>十分以上，</w:t>
            </w:r>
            <w:r w:rsidRPr="003010A7">
              <w:rPr>
                <w:rFonts w:eastAsia="標楷體" w:hint="eastAsia"/>
                <w:sz w:val="20"/>
                <w:szCs w:val="20"/>
              </w:rPr>
              <w:t>升等</w:t>
            </w:r>
            <w:r w:rsidRPr="003010A7">
              <w:rPr>
                <w:rFonts w:eastAsia="標楷體"/>
                <w:sz w:val="20"/>
                <w:szCs w:val="20"/>
              </w:rPr>
              <w:t>教授八十</w:t>
            </w:r>
            <w:r w:rsidRPr="003010A7">
              <w:rPr>
                <w:rFonts w:eastAsia="標楷體" w:hint="eastAsia"/>
                <w:sz w:val="20"/>
                <w:szCs w:val="20"/>
              </w:rPr>
              <w:t>五</w:t>
            </w:r>
            <w:r w:rsidRPr="003010A7">
              <w:rPr>
                <w:rFonts w:eastAsia="標楷體"/>
                <w:sz w:val="20"/>
                <w:szCs w:val="20"/>
              </w:rPr>
              <w:t>分以上。</w:t>
            </w:r>
          </w:p>
        </w:tc>
      </w:tr>
      <w:tr w:rsidR="00EC17C6" w:rsidRPr="00480193" w:rsidTr="005C6E8A">
        <w:trPr>
          <w:trHeight w:val="535"/>
        </w:trPr>
        <w:tc>
          <w:tcPr>
            <w:tcW w:w="6648" w:type="dxa"/>
            <w:gridSpan w:val="11"/>
            <w:vAlign w:val="center"/>
          </w:tcPr>
          <w:p w:rsidR="00EC17C6" w:rsidRPr="00480193" w:rsidRDefault="00EC17C6" w:rsidP="00480193">
            <w:pPr>
              <w:ind w:left="510" w:right="510"/>
              <w:jc w:val="center"/>
              <w:rPr>
                <w:rFonts w:eastAsia="標楷體"/>
                <w:color w:val="000000"/>
              </w:rPr>
            </w:pPr>
            <w:r w:rsidRPr="00480193">
              <w:rPr>
                <w:rFonts w:eastAsia="標楷體" w:hint="eastAsia"/>
                <w:color w:val="000000"/>
              </w:rPr>
              <w:t>代表著作（</w:t>
            </w:r>
            <w:r w:rsidRPr="00480193">
              <w:rPr>
                <w:rFonts w:eastAsia="標楷體"/>
                <w:color w:val="000000"/>
                <w:u w:val="single"/>
              </w:rPr>
              <w:t>5</w:t>
            </w:r>
            <w:r w:rsidRPr="00480193">
              <w:rPr>
                <w:rFonts w:eastAsia="標楷體" w:hint="eastAsia"/>
                <w:color w:val="000000"/>
              </w:rPr>
              <w:t>年評分項目及標準）</w:t>
            </w:r>
          </w:p>
        </w:tc>
        <w:tc>
          <w:tcPr>
            <w:tcW w:w="1701" w:type="dxa"/>
            <w:gridSpan w:val="4"/>
            <w:vMerge w:val="restart"/>
            <w:vAlign w:val="center"/>
          </w:tcPr>
          <w:p w:rsidR="00EC17C6" w:rsidRPr="00480193" w:rsidRDefault="00615BE0" w:rsidP="00480193">
            <w:pPr>
              <w:ind w:left="57" w:right="57"/>
              <w:jc w:val="center"/>
              <w:rPr>
                <w:rFonts w:eastAsia="標楷體"/>
                <w:color w:val="000000"/>
              </w:rPr>
            </w:pPr>
            <w:r>
              <w:rPr>
                <w:rFonts w:eastAsia="標楷體" w:hint="eastAsia"/>
                <w:color w:val="000000"/>
              </w:rPr>
              <w:t>升等演講</w:t>
            </w:r>
          </w:p>
        </w:tc>
        <w:tc>
          <w:tcPr>
            <w:tcW w:w="1318" w:type="dxa"/>
            <w:vMerge w:val="restart"/>
            <w:vAlign w:val="center"/>
          </w:tcPr>
          <w:p w:rsidR="00EC17C6" w:rsidRPr="00480193" w:rsidRDefault="00EC17C6" w:rsidP="00480193">
            <w:pPr>
              <w:ind w:left="57" w:right="57"/>
              <w:jc w:val="distribute"/>
              <w:rPr>
                <w:rFonts w:eastAsia="標楷體"/>
              </w:rPr>
            </w:pPr>
            <w:r w:rsidRPr="00480193">
              <w:rPr>
                <w:rFonts w:eastAsia="標楷體" w:hint="eastAsia"/>
              </w:rPr>
              <w:t>總分</w:t>
            </w:r>
          </w:p>
        </w:tc>
      </w:tr>
      <w:tr w:rsidR="00EC17C6" w:rsidRPr="00480193" w:rsidTr="005C6E8A">
        <w:trPr>
          <w:trHeight w:val="465"/>
        </w:trPr>
        <w:tc>
          <w:tcPr>
            <w:tcW w:w="1257" w:type="dxa"/>
            <w:gridSpan w:val="2"/>
            <w:vAlign w:val="center"/>
          </w:tcPr>
          <w:p w:rsidR="00EC17C6" w:rsidRPr="00480193" w:rsidRDefault="002721BF" w:rsidP="00480193">
            <w:pPr>
              <w:ind w:left="57" w:right="57"/>
              <w:jc w:val="center"/>
              <w:rPr>
                <w:rFonts w:eastAsia="標楷體"/>
              </w:rPr>
            </w:pPr>
            <w:r w:rsidRPr="00480193">
              <w:rPr>
                <w:rFonts w:eastAsia="標楷體"/>
                <w:noProof/>
              </w:rPr>
              <mc:AlternateContent>
                <mc:Choice Requires="wps">
                  <w:drawing>
                    <wp:anchor distT="0" distB="0" distL="114300" distR="114300" simplePos="0" relativeHeight="251659264" behindDoc="0" locked="0" layoutInCell="1" allowOverlap="1" wp14:anchorId="001AAADF" wp14:editId="1A19E68F">
                      <wp:simplePos x="0" y="0"/>
                      <wp:positionH relativeFrom="column">
                        <wp:posOffset>54610</wp:posOffset>
                      </wp:positionH>
                      <wp:positionV relativeFrom="paragraph">
                        <wp:posOffset>-10443210</wp:posOffset>
                      </wp:positionV>
                      <wp:extent cx="1905" cy="2615565"/>
                      <wp:effectExtent l="0" t="0" r="17145" b="1333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1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80DF"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22.3pt" to="4.4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" strokeweight="1pt"/>
                  </w:pict>
                </mc:Fallback>
              </mc:AlternateContent>
            </w:r>
            <w:r w:rsidRPr="00480193">
              <w:rPr>
                <w:rFonts w:eastAsia="標楷體"/>
                <w:noProof/>
              </w:rPr>
              <mc:AlternateContent>
                <mc:Choice Requires="wps">
                  <w:drawing>
                    <wp:anchor distT="0" distB="0" distL="114300" distR="114300" simplePos="0" relativeHeight="251658240" behindDoc="0" locked="0" layoutInCell="1" allowOverlap="1" wp14:anchorId="6EAEC29B" wp14:editId="416CA788">
                      <wp:simplePos x="0" y="0"/>
                      <wp:positionH relativeFrom="column">
                        <wp:posOffset>511810</wp:posOffset>
                      </wp:positionH>
                      <wp:positionV relativeFrom="paragraph">
                        <wp:posOffset>-13634085</wp:posOffset>
                      </wp:positionV>
                      <wp:extent cx="6574155" cy="5715"/>
                      <wp:effectExtent l="0" t="0" r="17145" b="1333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0A5E" id="直線接點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073.55pt" to="557.95pt,-10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" strokeweight="1pt"/>
                  </w:pict>
                </mc:Fallback>
              </mc:AlternateContent>
            </w:r>
            <w:r w:rsidRPr="00480193">
              <w:rPr>
                <w:rFonts w:eastAsia="標楷體"/>
                <w:noProof/>
              </w:rPr>
              <mc:AlternateContent>
                <mc:Choice Requires="wps">
                  <w:drawing>
                    <wp:anchor distT="0" distB="0" distL="114300" distR="114300" simplePos="0" relativeHeight="251657216" behindDoc="0" locked="0" layoutInCell="1" allowOverlap="1" wp14:anchorId="0063D5C4" wp14:editId="110C6D03">
                      <wp:simplePos x="0" y="0"/>
                      <wp:positionH relativeFrom="column">
                        <wp:posOffset>54610</wp:posOffset>
                      </wp:positionH>
                      <wp:positionV relativeFrom="paragraph">
                        <wp:posOffset>-13643610</wp:posOffset>
                      </wp:positionV>
                      <wp:extent cx="6574155" cy="5715"/>
                      <wp:effectExtent l="0" t="0" r="17145" b="1333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6B666" id="直線接點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74.3pt" to="521.95pt,-10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" strokeweight="1pt"/>
                  </w:pict>
                </mc:Fallback>
              </mc:AlternateContent>
            </w:r>
            <w:r w:rsidR="00EC17C6" w:rsidRPr="00480193">
              <w:rPr>
                <w:rFonts w:eastAsia="標楷體" w:hint="eastAsia"/>
              </w:rPr>
              <w:t>項目</w:t>
            </w:r>
          </w:p>
        </w:tc>
        <w:tc>
          <w:tcPr>
            <w:tcW w:w="1797" w:type="dxa"/>
            <w:gridSpan w:val="4"/>
            <w:vAlign w:val="center"/>
          </w:tcPr>
          <w:p w:rsidR="00EC17C6" w:rsidRPr="005C6E8A" w:rsidRDefault="00EC17C6" w:rsidP="00480193">
            <w:pPr>
              <w:ind w:left="57" w:right="57"/>
              <w:jc w:val="center"/>
              <w:rPr>
                <w:rFonts w:eastAsia="標楷體"/>
                <w:w w:val="90"/>
              </w:rPr>
            </w:pPr>
            <w:r w:rsidRPr="005C6E8A">
              <w:rPr>
                <w:rFonts w:eastAsia="標楷體" w:hint="eastAsia"/>
                <w:w w:val="90"/>
              </w:rPr>
              <w:t>研究主題</w:t>
            </w:r>
          </w:p>
        </w:tc>
        <w:tc>
          <w:tcPr>
            <w:tcW w:w="1797" w:type="dxa"/>
            <w:gridSpan w:val="3"/>
            <w:vAlign w:val="center"/>
          </w:tcPr>
          <w:p w:rsidR="00EC17C6" w:rsidRPr="005C6E8A" w:rsidRDefault="00EC17C6" w:rsidP="00480193">
            <w:pPr>
              <w:ind w:left="57" w:right="57"/>
              <w:jc w:val="center"/>
              <w:rPr>
                <w:rFonts w:eastAsia="標楷體"/>
                <w:w w:val="90"/>
              </w:rPr>
            </w:pPr>
            <w:r w:rsidRPr="005C6E8A">
              <w:rPr>
                <w:rFonts w:eastAsia="標楷體" w:hint="eastAsia"/>
                <w:w w:val="90"/>
              </w:rPr>
              <w:t>研究方法及能力</w:t>
            </w:r>
          </w:p>
        </w:tc>
        <w:tc>
          <w:tcPr>
            <w:tcW w:w="1797" w:type="dxa"/>
            <w:gridSpan w:val="2"/>
            <w:vAlign w:val="center"/>
          </w:tcPr>
          <w:p w:rsidR="00EC17C6" w:rsidRPr="005C6E8A" w:rsidRDefault="00EC17C6" w:rsidP="00480193">
            <w:pPr>
              <w:ind w:left="57" w:right="57"/>
              <w:jc w:val="center"/>
              <w:rPr>
                <w:rFonts w:eastAsia="標楷體"/>
                <w:w w:val="90"/>
              </w:rPr>
            </w:pPr>
            <w:r w:rsidRPr="00480193">
              <w:rPr>
                <w:rFonts w:eastAsia="標楷體" w:hint="eastAsia"/>
                <w:w w:val="90"/>
              </w:rPr>
              <w:t>學術及實務貢獻</w:t>
            </w:r>
          </w:p>
        </w:tc>
        <w:tc>
          <w:tcPr>
            <w:tcW w:w="1701" w:type="dxa"/>
            <w:gridSpan w:val="4"/>
            <w:vMerge/>
            <w:vAlign w:val="center"/>
          </w:tcPr>
          <w:p w:rsidR="00EC17C6" w:rsidRPr="00480193" w:rsidRDefault="00EC17C6" w:rsidP="00480193">
            <w:pPr>
              <w:ind w:left="57"/>
              <w:jc w:val="center"/>
              <w:rPr>
                <w:rFonts w:eastAsia="標楷體"/>
              </w:rPr>
            </w:pPr>
          </w:p>
        </w:tc>
        <w:tc>
          <w:tcPr>
            <w:tcW w:w="1318" w:type="dxa"/>
            <w:vMerge/>
            <w:vAlign w:val="center"/>
          </w:tcPr>
          <w:p w:rsidR="00EC17C6" w:rsidRPr="00480193" w:rsidRDefault="00EC17C6" w:rsidP="00480193">
            <w:pPr>
              <w:ind w:left="57"/>
              <w:rPr>
                <w:rFonts w:eastAsia="標楷體"/>
              </w:rPr>
            </w:pPr>
          </w:p>
        </w:tc>
      </w:tr>
      <w:tr w:rsidR="00EC17C6" w:rsidRPr="00480193" w:rsidTr="005C6E8A">
        <w:trPr>
          <w:trHeight w:val="557"/>
        </w:trPr>
        <w:tc>
          <w:tcPr>
            <w:tcW w:w="1257" w:type="dxa"/>
            <w:gridSpan w:val="2"/>
            <w:vAlign w:val="center"/>
          </w:tcPr>
          <w:p w:rsidR="00EC17C6" w:rsidRPr="00480193" w:rsidRDefault="00EC17C6" w:rsidP="00480193">
            <w:pPr>
              <w:ind w:left="57" w:right="57"/>
              <w:jc w:val="distribute"/>
              <w:rPr>
                <w:rFonts w:eastAsia="標楷體"/>
              </w:rPr>
            </w:pPr>
            <w:r w:rsidRPr="00480193">
              <w:rPr>
                <w:rFonts w:eastAsia="標楷體" w:hint="eastAsia"/>
              </w:rPr>
              <w:t>教授</w:t>
            </w:r>
          </w:p>
        </w:tc>
        <w:tc>
          <w:tcPr>
            <w:tcW w:w="1797" w:type="dxa"/>
            <w:gridSpan w:val="4"/>
            <w:vAlign w:val="center"/>
          </w:tcPr>
          <w:p w:rsidR="00EC17C6" w:rsidRPr="00480193" w:rsidRDefault="00EC17C6" w:rsidP="00480193">
            <w:pPr>
              <w:ind w:left="57" w:right="57"/>
              <w:jc w:val="center"/>
              <w:rPr>
                <w:rFonts w:eastAsia="標楷體"/>
              </w:rPr>
            </w:pPr>
            <w:r w:rsidRPr="00480193">
              <w:rPr>
                <w:rFonts w:eastAsia="標楷體"/>
              </w:rPr>
              <w:t>5%</w:t>
            </w:r>
          </w:p>
        </w:tc>
        <w:tc>
          <w:tcPr>
            <w:tcW w:w="1797" w:type="dxa"/>
            <w:gridSpan w:val="3"/>
            <w:vAlign w:val="center"/>
          </w:tcPr>
          <w:p w:rsidR="00EC17C6" w:rsidRPr="00480193" w:rsidRDefault="00EC17C6" w:rsidP="00480193">
            <w:pPr>
              <w:ind w:left="57" w:right="57"/>
              <w:jc w:val="center"/>
              <w:rPr>
                <w:rFonts w:eastAsia="標楷體"/>
              </w:rPr>
            </w:pPr>
            <w:r w:rsidRPr="00480193">
              <w:rPr>
                <w:rFonts w:eastAsia="標楷體"/>
              </w:rPr>
              <w:t>10%</w:t>
            </w:r>
          </w:p>
        </w:tc>
        <w:tc>
          <w:tcPr>
            <w:tcW w:w="1797" w:type="dxa"/>
            <w:gridSpan w:val="2"/>
            <w:vAlign w:val="center"/>
          </w:tcPr>
          <w:p w:rsidR="00EC17C6" w:rsidRPr="00480193" w:rsidRDefault="00EC17C6" w:rsidP="00480193">
            <w:pPr>
              <w:ind w:left="57" w:right="57"/>
              <w:jc w:val="center"/>
              <w:rPr>
                <w:rFonts w:eastAsia="標楷體"/>
              </w:rPr>
            </w:pPr>
            <w:r w:rsidRPr="00480193">
              <w:rPr>
                <w:rFonts w:eastAsia="標楷體"/>
              </w:rPr>
              <w:t>35%</w:t>
            </w:r>
          </w:p>
        </w:tc>
        <w:tc>
          <w:tcPr>
            <w:tcW w:w="1701" w:type="dxa"/>
            <w:gridSpan w:val="4"/>
            <w:vAlign w:val="center"/>
          </w:tcPr>
          <w:p w:rsidR="00EC17C6" w:rsidRPr="00480193" w:rsidRDefault="00EC17C6" w:rsidP="00480193">
            <w:pPr>
              <w:ind w:left="57" w:right="57"/>
              <w:jc w:val="center"/>
              <w:rPr>
                <w:rFonts w:eastAsia="標楷體"/>
              </w:rPr>
            </w:pPr>
            <w:r w:rsidRPr="00480193">
              <w:rPr>
                <w:rFonts w:eastAsia="標楷體"/>
              </w:rPr>
              <w:t>50%</w:t>
            </w:r>
          </w:p>
        </w:tc>
        <w:tc>
          <w:tcPr>
            <w:tcW w:w="1318" w:type="dxa"/>
            <w:vMerge w:val="restart"/>
            <w:vAlign w:val="center"/>
          </w:tcPr>
          <w:p w:rsidR="00EC17C6" w:rsidRPr="00480193" w:rsidRDefault="00EC17C6" w:rsidP="00480193">
            <w:pPr>
              <w:ind w:left="57"/>
              <w:rPr>
                <w:rFonts w:eastAsia="標楷體"/>
              </w:rPr>
            </w:pPr>
          </w:p>
        </w:tc>
      </w:tr>
      <w:tr w:rsidR="00EC17C6" w:rsidRPr="00480193" w:rsidTr="005C6E8A">
        <w:trPr>
          <w:trHeight w:val="565"/>
        </w:trPr>
        <w:tc>
          <w:tcPr>
            <w:tcW w:w="1257" w:type="dxa"/>
            <w:gridSpan w:val="2"/>
            <w:vAlign w:val="center"/>
          </w:tcPr>
          <w:p w:rsidR="00EC17C6" w:rsidRPr="00480193" w:rsidRDefault="00EC17C6" w:rsidP="00480193">
            <w:pPr>
              <w:ind w:left="57" w:right="57"/>
              <w:jc w:val="distribute"/>
              <w:rPr>
                <w:rFonts w:eastAsia="標楷體"/>
              </w:rPr>
            </w:pPr>
            <w:r w:rsidRPr="00480193">
              <w:rPr>
                <w:rFonts w:eastAsia="標楷體" w:hint="eastAsia"/>
              </w:rPr>
              <w:t>副教授</w:t>
            </w:r>
          </w:p>
        </w:tc>
        <w:tc>
          <w:tcPr>
            <w:tcW w:w="1797" w:type="dxa"/>
            <w:gridSpan w:val="4"/>
            <w:vAlign w:val="center"/>
          </w:tcPr>
          <w:p w:rsidR="00EC17C6" w:rsidRPr="00480193" w:rsidRDefault="00EC17C6" w:rsidP="00480193">
            <w:pPr>
              <w:ind w:left="57" w:right="57"/>
              <w:jc w:val="center"/>
              <w:rPr>
                <w:rFonts w:eastAsia="標楷體"/>
              </w:rPr>
            </w:pPr>
            <w:r w:rsidRPr="00480193">
              <w:rPr>
                <w:rFonts w:eastAsia="標楷體"/>
              </w:rPr>
              <w:t>10%</w:t>
            </w:r>
          </w:p>
        </w:tc>
        <w:tc>
          <w:tcPr>
            <w:tcW w:w="1797" w:type="dxa"/>
            <w:gridSpan w:val="3"/>
            <w:vAlign w:val="center"/>
          </w:tcPr>
          <w:p w:rsidR="00EC17C6" w:rsidRPr="00480193" w:rsidRDefault="00EC17C6" w:rsidP="00480193">
            <w:pPr>
              <w:ind w:left="57" w:right="57"/>
              <w:jc w:val="center"/>
              <w:rPr>
                <w:rFonts w:eastAsia="標楷體"/>
              </w:rPr>
            </w:pPr>
            <w:r w:rsidRPr="00480193">
              <w:rPr>
                <w:rFonts w:eastAsia="標楷體"/>
              </w:rPr>
              <w:t>20%</w:t>
            </w:r>
          </w:p>
        </w:tc>
        <w:tc>
          <w:tcPr>
            <w:tcW w:w="1797" w:type="dxa"/>
            <w:gridSpan w:val="2"/>
            <w:vAlign w:val="center"/>
          </w:tcPr>
          <w:p w:rsidR="00EC17C6" w:rsidRPr="00480193" w:rsidRDefault="00EC17C6" w:rsidP="00480193">
            <w:pPr>
              <w:ind w:left="57" w:right="57"/>
              <w:jc w:val="center"/>
              <w:rPr>
                <w:rFonts w:eastAsia="標楷體"/>
              </w:rPr>
            </w:pPr>
            <w:r w:rsidRPr="00480193">
              <w:rPr>
                <w:rFonts w:eastAsia="標楷體"/>
              </w:rPr>
              <w:t>30%</w:t>
            </w:r>
          </w:p>
        </w:tc>
        <w:tc>
          <w:tcPr>
            <w:tcW w:w="1701" w:type="dxa"/>
            <w:gridSpan w:val="4"/>
            <w:vAlign w:val="center"/>
          </w:tcPr>
          <w:p w:rsidR="00EC17C6" w:rsidRPr="00480193" w:rsidRDefault="00EC17C6" w:rsidP="00480193">
            <w:pPr>
              <w:ind w:left="57" w:right="57"/>
              <w:jc w:val="center"/>
              <w:rPr>
                <w:rFonts w:eastAsia="標楷體"/>
              </w:rPr>
            </w:pPr>
            <w:r w:rsidRPr="00480193">
              <w:rPr>
                <w:rFonts w:eastAsia="標楷體"/>
              </w:rPr>
              <w:t>40%</w:t>
            </w:r>
          </w:p>
        </w:tc>
        <w:tc>
          <w:tcPr>
            <w:tcW w:w="1318" w:type="dxa"/>
            <w:vMerge/>
            <w:vAlign w:val="center"/>
          </w:tcPr>
          <w:p w:rsidR="00EC17C6" w:rsidRPr="00480193" w:rsidRDefault="00EC17C6" w:rsidP="00480193">
            <w:pPr>
              <w:ind w:left="57"/>
              <w:rPr>
                <w:rFonts w:eastAsia="標楷體"/>
              </w:rPr>
            </w:pPr>
          </w:p>
        </w:tc>
      </w:tr>
      <w:tr w:rsidR="00EC17C6" w:rsidRPr="00480193" w:rsidTr="005C6E8A">
        <w:trPr>
          <w:trHeight w:val="560"/>
        </w:trPr>
        <w:tc>
          <w:tcPr>
            <w:tcW w:w="1257" w:type="dxa"/>
            <w:gridSpan w:val="2"/>
            <w:vAlign w:val="center"/>
          </w:tcPr>
          <w:p w:rsidR="00EC17C6" w:rsidRPr="00480193" w:rsidRDefault="00EC17C6" w:rsidP="00480193">
            <w:pPr>
              <w:ind w:left="57" w:right="57"/>
              <w:jc w:val="distribute"/>
              <w:rPr>
                <w:rFonts w:eastAsia="標楷體"/>
              </w:rPr>
            </w:pPr>
            <w:r w:rsidRPr="00480193">
              <w:rPr>
                <w:rFonts w:eastAsia="標楷體" w:hint="eastAsia"/>
              </w:rPr>
              <w:t>得分</w:t>
            </w:r>
          </w:p>
        </w:tc>
        <w:tc>
          <w:tcPr>
            <w:tcW w:w="1797" w:type="dxa"/>
            <w:gridSpan w:val="4"/>
          </w:tcPr>
          <w:p w:rsidR="00EC17C6" w:rsidRPr="00480193" w:rsidRDefault="00EC17C6" w:rsidP="00480193">
            <w:pPr>
              <w:ind w:left="57" w:right="57"/>
              <w:rPr>
                <w:rFonts w:eastAsia="標楷體"/>
              </w:rPr>
            </w:pPr>
          </w:p>
        </w:tc>
        <w:tc>
          <w:tcPr>
            <w:tcW w:w="1797" w:type="dxa"/>
            <w:gridSpan w:val="3"/>
          </w:tcPr>
          <w:p w:rsidR="00EC17C6" w:rsidRPr="00480193" w:rsidRDefault="00EC17C6" w:rsidP="00480193">
            <w:pPr>
              <w:ind w:left="57" w:right="57"/>
              <w:rPr>
                <w:rFonts w:eastAsia="標楷體"/>
              </w:rPr>
            </w:pPr>
          </w:p>
        </w:tc>
        <w:tc>
          <w:tcPr>
            <w:tcW w:w="1797" w:type="dxa"/>
            <w:gridSpan w:val="2"/>
          </w:tcPr>
          <w:p w:rsidR="00EC17C6" w:rsidRPr="00480193" w:rsidRDefault="00EC17C6" w:rsidP="00480193">
            <w:pPr>
              <w:ind w:left="57" w:right="57"/>
              <w:rPr>
                <w:rFonts w:eastAsia="標楷體"/>
              </w:rPr>
            </w:pPr>
          </w:p>
        </w:tc>
        <w:tc>
          <w:tcPr>
            <w:tcW w:w="1701" w:type="dxa"/>
            <w:gridSpan w:val="4"/>
            <w:vAlign w:val="center"/>
          </w:tcPr>
          <w:p w:rsidR="00EC17C6" w:rsidRPr="00480193" w:rsidRDefault="00EC17C6" w:rsidP="00480193">
            <w:pPr>
              <w:ind w:left="57"/>
              <w:rPr>
                <w:rFonts w:eastAsia="標楷體"/>
              </w:rPr>
            </w:pPr>
          </w:p>
        </w:tc>
        <w:tc>
          <w:tcPr>
            <w:tcW w:w="1318" w:type="dxa"/>
            <w:vMerge/>
            <w:vAlign w:val="center"/>
          </w:tcPr>
          <w:p w:rsidR="00EC17C6" w:rsidRPr="00480193" w:rsidRDefault="00EC17C6" w:rsidP="00480193">
            <w:pPr>
              <w:ind w:left="57"/>
              <w:rPr>
                <w:rFonts w:eastAsia="標楷體"/>
              </w:rPr>
            </w:pPr>
          </w:p>
        </w:tc>
      </w:tr>
      <w:tr w:rsidR="007446E0" w:rsidRPr="00480193" w:rsidTr="00480193">
        <w:trPr>
          <w:trHeight w:val="4277"/>
        </w:trPr>
        <w:tc>
          <w:tcPr>
            <w:tcW w:w="9667" w:type="dxa"/>
            <w:gridSpan w:val="16"/>
          </w:tcPr>
          <w:p w:rsidR="003010A7" w:rsidRDefault="007446E0" w:rsidP="00480193">
            <w:pPr>
              <w:jc w:val="both"/>
              <w:rPr>
                <w:rFonts w:eastAsia="標楷體"/>
              </w:rPr>
            </w:pPr>
            <w:r w:rsidRPr="00480193">
              <w:rPr>
                <w:rFonts w:eastAsia="標楷體" w:hint="eastAsia"/>
              </w:rPr>
              <w:t>二、審查意見</w:t>
            </w:r>
          </w:p>
          <w:p w:rsidR="007446E0" w:rsidRPr="003010A7" w:rsidRDefault="003010A7" w:rsidP="003010A7">
            <w:pPr>
              <w:ind w:leftChars="204" w:left="490"/>
              <w:jc w:val="both"/>
              <w:rPr>
                <w:rFonts w:eastAsia="標楷體"/>
                <w:color w:val="000000" w:themeColor="text1"/>
                <w:sz w:val="20"/>
                <w:szCs w:val="20"/>
              </w:rPr>
            </w:pPr>
            <w:r w:rsidRPr="003010A7">
              <w:rPr>
                <w:rFonts w:eastAsia="標楷體" w:hint="eastAsia"/>
                <w:color w:val="000000" w:themeColor="text1"/>
                <w:sz w:val="20"/>
                <w:szCs w:val="20"/>
              </w:rPr>
              <w:t>※總分未達本學院教師升等評審辦法第七條第二款規定，應</w:t>
            </w:r>
            <w:r w:rsidR="007446E0" w:rsidRPr="003010A7">
              <w:rPr>
                <w:rFonts w:eastAsia="標楷體" w:hint="eastAsia"/>
                <w:color w:val="000000" w:themeColor="text1"/>
                <w:sz w:val="20"/>
                <w:szCs w:val="20"/>
              </w:rPr>
              <w:t>針對上述評估項目及其他方面分點具體說明</w:t>
            </w:r>
            <w:r>
              <w:rPr>
                <w:rFonts w:eastAsia="標楷體" w:hint="eastAsia"/>
                <w:color w:val="000000" w:themeColor="text1"/>
                <w:sz w:val="20"/>
                <w:szCs w:val="20"/>
              </w:rPr>
              <w:t>。</w:t>
            </w:r>
          </w:p>
          <w:p w:rsidR="007446E0" w:rsidRPr="003010A7" w:rsidRDefault="007446E0" w:rsidP="00480193">
            <w:pPr>
              <w:ind w:leftChars="204" w:left="490"/>
              <w:jc w:val="both"/>
              <w:rPr>
                <w:rFonts w:eastAsia="標楷體"/>
                <w:color w:val="000000" w:themeColor="text1"/>
                <w:sz w:val="20"/>
                <w:szCs w:val="20"/>
              </w:rPr>
            </w:pPr>
            <w:r w:rsidRPr="003010A7">
              <w:rPr>
                <w:rFonts w:eastAsia="標楷體" w:hint="eastAsia"/>
                <w:color w:val="000000" w:themeColor="text1"/>
                <w:sz w:val="20"/>
                <w:szCs w:val="20"/>
              </w:rPr>
              <w:t>※本評分表將以匿名方式提供給申請者做為改進參考。</w:t>
            </w:r>
          </w:p>
          <w:p w:rsidR="007446E0" w:rsidRPr="00480193" w:rsidRDefault="007446E0" w:rsidP="00480193">
            <w:pPr>
              <w:ind w:left="170" w:right="113"/>
              <w:jc w:val="both"/>
              <w:rPr>
                <w:rFonts w:eastAsia="標楷體"/>
              </w:rPr>
            </w:pPr>
          </w:p>
        </w:tc>
      </w:tr>
      <w:tr w:rsidR="007446E0" w:rsidRPr="00480193" w:rsidTr="005C6E8A">
        <w:trPr>
          <w:trHeight w:val="596"/>
        </w:trPr>
        <w:tc>
          <w:tcPr>
            <w:tcW w:w="2412" w:type="dxa"/>
            <w:gridSpan w:val="4"/>
            <w:vAlign w:val="center"/>
          </w:tcPr>
          <w:p w:rsidR="007446E0" w:rsidRPr="00480193" w:rsidRDefault="007446E0" w:rsidP="00480193">
            <w:pPr>
              <w:jc w:val="center"/>
              <w:rPr>
                <w:rFonts w:eastAsia="標楷體"/>
              </w:rPr>
            </w:pPr>
            <w:r w:rsidRPr="00480193">
              <w:rPr>
                <w:rFonts w:eastAsia="標楷體" w:hint="eastAsia"/>
              </w:rPr>
              <w:t>審查人簽名</w:t>
            </w:r>
          </w:p>
        </w:tc>
        <w:tc>
          <w:tcPr>
            <w:tcW w:w="2415" w:type="dxa"/>
            <w:gridSpan w:val="4"/>
            <w:vAlign w:val="center"/>
          </w:tcPr>
          <w:p w:rsidR="007446E0" w:rsidRPr="00480193" w:rsidRDefault="007446E0" w:rsidP="00480193">
            <w:pPr>
              <w:jc w:val="center"/>
              <w:rPr>
                <w:rFonts w:eastAsia="標楷體"/>
              </w:rPr>
            </w:pPr>
          </w:p>
        </w:tc>
        <w:tc>
          <w:tcPr>
            <w:tcW w:w="2416" w:type="dxa"/>
            <w:gridSpan w:val="5"/>
            <w:vAlign w:val="center"/>
          </w:tcPr>
          <w:p w:rsidR="007446E0" w:rsidRPr="00480193" w:rsidRDefault="007446E0" w:rsidP="00480193">
            <w:pPr>
              <w:jc w:val="center"/>
              <w:rPr>
                <w:rFonts w:eastAsia="標楷體"/>
              </w:rPr>
            </w:pPr>
            <w:r w:rsidRPr="00480193">
              <w:rPr>
                <w:rFonts w:eastAsia="標楷體" w:hint="eastAsia"/>
              </w:rPr>
              <w:t>審查日期</w:t>
            </w:r>
          </w:p>
        </w:tc>
        <w:tc>
          <w:tcPr>
            <w:tcW w:w="2424" w:type="dxa"/>
            <w:gridSpan w:val="3"/>
            <w:vAlign w:val="center"/>
          </w:tcPr>
          <w:p w:rsidR="007446E0" w:rsidRPr="00480193" w:rsidRDefault="007446E0" w:rsidP="00480193">
            <w:pPr>
              <w:jc w:val="right"/>
              <w:rPr>
                <w:rFonts w:eastAsia="標楷體"/>
              </w:rPr>
            </w:pPr>
            <w:r w:rsidRPr="00480193">
              <w:rPr>
                <w:rFonts w:eastAsia="標楷體" w:hint="eastAsia"/>
              </w:rPr>
              <w:t>年　　月　　日</w:t>
            </w:r>
          </w:p>
        </w:tc>
      </w:tr>
    </w:tbl>
    <w:p w:rsidR="00EC17C6" w:rsidRPr="002E0B41" w:rsidRDefault="00EC17C6" w:rsidP="00465FC4">
      <w:pPr>
        <w:adjustRightInd w:val="0"/>
        <w:snapToGrid w:val="0"/>
        <w:spacing w:beforeLines="50" w:before="180"/>
        <w:ind w:rightChars="-289" w:right="-694"/>
        <w:rPr>
          <w:rFonts w:eastAsia="標楷體"/>
          <w:sz w:val="20"/>
          <w:szCs w:val="20"/>
        </w:rPr>
      </w:pPr>
      <w:r w:rsidRPr="002E0B41">
        <w:rPr>
          <w:rFonts w:eastAsia="標楷體"/>
          <w:sz w:val="20"/>
          <w:szCs w:val="20"/>
        </w:rPr>
        <w:t>※</w:t>
      </w:r>
      <w:r w:rsidRPr="002E0B41">
        <w:rPr>
          <w:rFonts w:eastAsia="標楷體"/>
          <w:sz w:val="20"/>
          <w:szCs w:val="20"/>
        </w:rPr>
        <w:t>審查評定基準：</w:t>
      </w:r>
      <w:r w:rsidRPr="002E0B41">
        <w:rPr>
          <w:rFonts w:eastAsia="標楷體"/>
          <w:sz w:val="20"/>
          <w:szCs w:val="20"/>
        </w:rPr>
        <w:t>1.</w:t>
      </w:r>
      <w:r w:rsidRPr="002E0B41">
        <w:rPr>
          <w:rFonts w:eastAsia="標楷體"/>
          <w:sz w:val="20"/>
          <w:szCs w:val="20"/>
        </w:rPr>
        <w:t>教授：應在該學術領域內有獨特及持續性著作並有重要具體之貢獻者。</w:t>
      </w:r>
    </w:p>
    <w:p w:rsidR="00EC17C6" w:rsidRPr="002E0B41" w:rsidRDefault="00EC17C6" w:rsidP="0071282C">
      <w:pPr>
        <w:snapToGrid w:val="0"/>
        <w:spacing w:line="160" w:lineRule="atLeast"/>
        <w:ind w:leftChars="670" w:left="1608"/>
        <w:rPr>
          <w:rFonts w:eastAsia="標楷體"/>
          <w:sz w:val="20"/>
          <w:szCs w:val="20"/>
        </w:rPr>
      </w:pPr>
      <w:r w:rsidRPr="002E0B41">
        <w:rPr>
          <w:rFonts w:eastAsia="標楷體"/>
          <w:sz w:val="20"/>
          <w:szCs w:val="20"/>
        </w:rPr>
        <w:t>2.</w:t>
      </w:r>
      <w:r w:rsidRPr="002E0B41">
        <w:rPr>
          <w:rFonts w:eastAsia="標楷體"/>
          <w:sz w:val="20"/>
          <w:szCs w:val="20"/>
        </w:rPr>
        <w:t>副教授：應在該學術領域內有持續性著作並有具體之貢獻者。</w:t>
      </w:r>
    </w:p>
    <w:p w:rsidR="00EC17C6" w:rsidRPr="002E0B41" w:rsidRDefault="00EC17C6" w:rsidP="00ED647F">
      <w:pPr>
        <w:adjustRightInd w:val="0"/>
        <w:snapToGrid w:val="0"/>
        <w:spacing w:beforeLines="20" w:before="72"/>
        <w:ind w:rightChars="-289" w:right="-694"/>
        <w:rPr>
          <w:rFonts w:eastAsia="標楷體"/>
          <w:sz w:val="20"/>
          <w:szCs w:val="20"/>
        </w:rPr>
      </w:pPr>
      <w:r w:rsidRPr="002E0B41">
        <w:rPr>
          <w:rFonts w:eastAsia="標楷體" w:hint="eastAsia"/>
          <w:sz w:val="20"/>
          <w:szCs w:val="20"/>
        </w:rPr>
        <w:t>※附註：</w:t>
      </w:r>
      <w:r w:rsidR="002E0B41" w:rsidRPr="002E0B41">
        <w:rPr>
          <w:rFonts w:eastAsia="標楷體" w:hint="eastAsia"/>
          <w:sz w:val="20"/>
          <w:szCs w:val="20"/>
        </w:rPr>
        <w:t>1</w:t>
      </w:r>
      <w:r w:rsidR="002E0B41" w:rsidRPr="002E0B41">
        <w:rPr>
          <w:rFonts w:eastAsia="標楷體"/>
          <w:sz w:val="20"/>
          <w:szCs w:val="20"/>
        </w:rPr>
        <w:t>.</w:t>
      </w:r>
      <w:r w:rsidRPr="002E0B41">
        <w:rPr>
          <w:rFonts w:eastAsia="標楷體" w:hint="eastAsia"/>
          <w:sz w:val="20"/>
          <w:szCs w:val="20"/>
        </w:rPr>
        <w:t>以整理、增刪、組合或編排他人著作而成之編著不得送審。</w:t>
      </w:r>
    </w:p>
    <w:p w:rsidR="00973F98" w:rsidRPr="002E0B41" w:rsidRDefault="002E0B41" w:rsidP="002E0B41">
      <w:pPr>
        <w:snapToGrid w:val="0"/>
        <w:spacing w:line="160" w:lineRule="atLeast"/>
        <w:ind w:leftChars="332" w:left="951" w:hangingChars="77" w:hanging="154"/>
        <w:rPr>
          <w:rFonts w:eastAsia="標楷體"/>
          <w:sz w:val="22"/>
          <w:szCs w:val="22"/>
        </w:rPr>
      </w:pPr>
      <w:r w:rsidRPr="002E0B41">
        <w:rPr>
          <w:rFonts w:eastAsia="標楷體"/>
          <w:sz w:val="20"/>
          <w:szCs w:val="20"/>
        </w:rPr>
        <w:t>2.</w:t>
      </w:r>
      <w:r w:rsidRPr="002E0B41">
        <w:rPr>
          <w:rFonts w:eastAsia="標楷體"/>
          <w:sz w:val="20"/>
          <w:szCs w:val="20"/>
        </w:rPr>
        <w:t>送審代表著作不得為學位論文或其論文之一部分。惟若未曾以該學位論文送審任</w:t>
      </w:r>
      <w:proofErr w:type="gramStart"/>
      <w:r w:rsidRPr="002E0B41">
        <w:rPr>
          <w:rFonts w:eastAsia="標楷體"/>
          <w:sz w:val="20"/>
          <w:szCs w:val="20"/>
        </w:rPr>
        <w:t>一</w:t>
      </w:r>
      <w:proofErr w:type="gramEnd"/>
      <w:r w:rsidRPr="002E0B41">
        <w:rPr>
          <w:rFonts w:eastAsia="標楷體"/>
          <w:sz w:val="20"/>
          <w:szCs w:val="20"/>
        </w:rPr>
        <w:t>等級教師資格或屬學位論文延續性研究送審者，經出版並提出說明，由專業審查認定著作具相當程度創新者，不在此限。</w:t>
      </w:r>
    </w:p>
    <w:sectPr w:rsidR="00973F98" w:rsidRPr="002E0B41" w:rsidSect="0063220A">
      <w:footerReference w:type="even" r:id="rId8"/>
      <w:footerReference w:type="default" r:id="rId9"/>
      <w:pgSz w:w="11906" w:h="16838"/>
      <w:pgMar w:top="1134" w:right="1134" w:bottom="1134" w:left="1134" w:header="0"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76" w:rsidRDefault="00C40A76">
      <w:r>
        <w:separator/>
      </w:r>
    </w:p>
  </w:endnote>
  <w:endnote w:type="continuationSeparator" w:id="0">
    <w:p w:rsidR="00C40A76" w:rsidRDefault="00C4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85" w:rsidRDefault="00417185" w:rsidP="00CE64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7185" w:rsidRDefault="00417185">
    <w:pPr>
      <w:pStyle w:val="a5"/>
      <w:ind w:right="360"/>
    </w:pPr>
  </w:p>
  <w:p w:rsidR="00417185" w:rsidRDefault="0041718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85" w:rsidRDefault="00417185">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76" w:rsidRDefault="00C40A76">
      <w:r>
        <w:separator/>
      </w:r>
    </w:p>
  </w:footnote>
  <w:footnote w:type="continuationSeparator" w:id="0">
    <w:p w:rsidR="00C40A76" w:rsidRDefault="00C40A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B6C"/>
    <w:multiLevelType w:val="hybridMultilevel"/>
    <w:tmpl w:val="922E6682"/>
    <w:lvl w:ilvl="0" w:tplc="DB000B06">
      <w:start w:val="1"/>
      <w:numFmt w:val="decimal"/>
      <w:lvlText w:val="%1."/>
      <w:lvlJc w:val="left"/>
      <w:pPr>
        <w:tabs>
          <w:tab w:val="num" w:pos="1054"/>
        </w:tabs>
        <w:ind w:left="1054" w:hanging="480"/>
      </w:pPr>
      <w:rPr>
        <w:rFonts w:ascii="Times New Roman" w:eastAsia="新細明體" w:hAnsi="Times New Roman" w:hint="default"/>
        <w:b w:val="0"/>
        <w:i w:val="0"/>
        <w:vanish w:val="0"/>
        <w:sz w:val="28"/>
        <w:u w:color="C0C0C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EC3887"/>
    <w:multiLevelType w:val="hybridMultilevel"/>
    <w:tmpl w:val="368A9DC0"/>
    <w:lvl w:ilvl="0" w:tplc="EE1C408A">
      <w:start w:val="1"/>
      <w:numFmt w:val="decimal"/>
      <w:lvlText w:val="%1."/>
      <w:lvlJc w:val="left"/>
      <w:pPr>
        <w:tabs>
          <w:tab w:val="num" w:pos="1054"/>
        </w:tabs>
        <w:ind w:left="1054" w:hanging="480"/>
      </w:pPr>
      <w:rPr>
        <w:rFonts w:ascii="Times New Roman" w:eastAsia="新細明體" w:hAnsi="Times New Roman" w:hint="default"/>
        <w:b w:val="0"/>
        <w:i w:val="0"/>
        <w:vanish w:val="0"/>
        <w:sz w:val="28"/>
        <w:u w:color="C0C0C0"/>
      </w:rPr>
    </w:lvl>
    <w:lvl w:ilvl="1" w:tplc="EE1C408A">
      <w:start w:val="1"/>
      <w:numFmt w:val="decimal"/>
      <w:lvlText w:val="%2."/>
      <w:lvlJc w:val="left"/>
      <w:pPr>
        <w:tabs>
          <w:tab w:val="num" w:pos="1534"/>
        </w:tabs>
        <w:ind w:left="1534" w:hanging="480"/>
      </w:pPr>
      <w:rPr>
        <w:rFonts w:ascii="Times New Roman" w:eastAsia="新細明體" w:hAnsi="Times New Roman" w:hint="default"/>
        <w:b w:val="0"/>
        <w:i w:val="0"/>
        <w:vanish w:val="0"/>
        <w:sz w:val="28"/>
        <w:u w:color="C0C0C0"/>
      </w:r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 w15:restartNumberingAfterBreak="0">
    <w:nsid w:val="303C1EFD"/>
    <w:multiLevelType w:val="hybridMultilevel"/>
    <w:tmpl w:val="922E6682"/>
    <w:lvl w:ilvl="0" w:tplc="DB000B06">
      <w:start w:val="1"/>
      <w:numFmt w:val="decimal"/>
      <w:lvlText w:val="%1."/>
      <w:lvlJc w:val="left"/>
      <w:pPr>
        <w:tabs>
          <w:tab w:val="num" w:pos="1054"/>
        </w:tabs>
        <w:ind w:left="1054" w:hanging="480"/>
      </w:pPr>
      <w:rPr>
        <w:rFonts w:ascii="Times New Roman" w:eastAsia="新細明體" w:hAnsi="Times New Roman" w:hint="default"/>
        <w:b w:val="0"/>
        <w:i w:val="0"/>
        <w:vanish w:val="0"/>
        <w:sz w:val="28"/>
        <w:u w:color="C0C0C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2264D5"/>
    <w:multiLevelType w:val="hybridMultilevel"/>
    <w:tmpl w:val="922E6682"/>
    <w:lvl w:ilvl="0" w:tplc="DB000B06">
      <w:start w:val="1"/>
      <w:numFmt w:val="decimal"/>
      <w:lvlText w:val="%1."/>
      <w:lvlJc w:val="left"/>
      <w:pPr>
        <w:tabs>
          <w:tab w:val="num" w:pos="1054"/>
        </w:tabs>
        <w:ind w:left="1054" w:hanging="480"/>
      </w:pPr>
      <w:rPr>
        <w:rFonts w:ascii="Times New Roman" w:eastAsia="新細明體" w:hAnsi="Times New Roman" w:hint="default"/>
        <w:b w:val="0"/>
        <w:i w:val="0"/>
        <w:vanish w:val="0"/>
        <w:sz w:val="28"/>
        <w:u w:color="C0C0C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CD4272"/>
    <w:multiLevelType w:val="hybridMultilevel"/>
    <w:tmpl w:val="73063E3A"/>
    <w:lvl w:ilvl="0" w:tplc="04090015">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484413F2"/>
    <w:multiLevelType w:val="hybridMultilevel"/>
    <w:tmpl w:val="FEDE12AE"/>
    <w:lvl w:ilvl="0" w:tplc="8B2812BA">
      <w:start w:val="1"/>
      <w:numFmt w:val="decimal"/>
      <w:lvlText w:val="%1."/>
      <w:lvlJc w:val="left"/>
      <w:pPr>
        <w:tabs>
          <w:tab w:val="num" w:pos="1054"/>
        </w:tabs>
        <w:ind w:left="105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855D28"/>
    <w:multiLevelType w:val="hybridMultilevel"/>
    <w:tmpl w:val="368A9DC0"/>
    <w:lvl w:ilvl="0" w:tplc="EE1C408A">
      <w:start w:val="1"/>
      <w:numFmt w:val="decimal"/>
      <w:lvlText w:val="%1."/>
      <w:lvlJc w:val="left"/>
      <w:pPr>
        <w:tabs>
          <w:tab w:val="num" w:pos="1054"/>
        </w:tabs>
        <w:ind w:left="1054" w:hanging="480"/>
      </w:pPr>
      <w:rPr>
        <w:rFonts w:ascii="Times New Roman" w:eastAsia="新細明體" w:hAnsi="Times New Roman" w:hint="default"/>
        <w:b w:val="0"/>
        <w:i w:val="0"/>
        <w:vanish w:val="0"/>
        <w:sz w:val="28"/>
        <w:u w:color="C0C0C0"/>
      </w:rPr>
    </w:lvl>
    <w:lvl w:ilvl="1" w:tplc="EE1C408A">
      <w:start w:val="1"/>
      <w:numFmt w:val="decimal"/>
      <w:lvlText w:val="%2."/>
      <w:lvlJc w:val="left"/>
      <w:pPr>
        <w:tabs>
          <w:tab w:val="num" w:pos="1534"/>
        </w:tabs>
        <w:ind w:left="1534" w:hanging="480"/>
      </w:pPr>
      <w:rPr>
        <w:rFonts w:ascii="Times New Roman" w:eastAsia="新細明體" w:hAnsi="Times New Roman" w:hint="default"/>
        <w:b w:val="0"/>
        <w:i w:val="0"/>
        <w:vanish w:val="0"/>
        <w:sz w:val="28"/>
        <w:u w:color="C0C0C0"/>
      </w:r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7" w15:restartNumberingAfterBreak="0">
    <w:nsid w:val="52997BEB"/>
    <w:multiLevelType w:val="hybridMultilevel"/>
    <w:tmpl w:val="976C89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727788"/>
    <w:multiLevelType w:val="hybridMultilevel"/>
    <w:tmpl w:val="FEDE12AE"/>
    <w:lvl w:ilvl="0" w:tplc="8B2812BA">
      <w:start w:val="1"/>
      <w:numFmt w:val="decimal"/>
      <w:lvlText w:val="%1."/>
      <w:lvlJc w:val="left"/>
      <w:pPr>
        <w:tabs>
          <w:tab w:val="num" w:pos="1054"/>
        </w:tabs>
        <w:ind w:left="105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3E3555A"/>
    <w:multiLevelType w:val="hybridMultilevel"/>
    <w:tmpl w:val="53C295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BB2A65"/>
    <w:multiLevelType w:val="hybridMultilevel"/>
    <w:tmpl w:val="2E7EE524"/>
    <w:lvl w:ilvl="0" w:tplc="EE1C408A">
      <w:start w:val="1"/>
      <w:numFmt w:val="decimal"/>
      <w:lvlText w:val="%1."/>
      <w:lvlJc w:val="left"/>
      <w:pPr>
        <w:ind w:left="1054" w:hanging="480"/>
      </w:pPr>
      <w:rPr>
        <w:rFonts w:ascii="Times New Roman" w:eastAsia="新細明體" w:hAnsi="Times New Roman" w:hint="default"/>
        <w:b w:val="0"/>
        <w:i w:val="0"/>
        <w:vanish w:val="0"/>
        <w:sz w:val="28"/>
        <w:u w:color="C0C0C0"/>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1" w15:restartNumberingAfterBreak="0">
    <w:nsid w:val="75DA0B82"/>
    <w:multiLevelType w:val="hybridMultilevel"/>
    <w:tmpl w:val="FEDE12AE"/>
    <w:lvl w:ilvl="0" w:tplc="8B2812BA">
      <w:start w:val="1"/>
      <w:numFmt w:val="decimal"/>
      <w:lvlText w:val="%1."/>
      <w:lvlJc w:val="left"/>
      <w:pPr>
        <w:tabs>
          <w:tab w:val="num" w:pos="1054"/>
        </w:tabs>
        <w:ind w:left="105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6"/>
  </w:num>
  <w:num w:numId="3">
    <w:abstractNumId w:val="1"/>
  </w:num>
  <w:num w:numId="4">
    <w:abstractNumId w:val="0"/>
  </w:num>
  <w:num w:numId="5">
    <w:abstractNumId w:val="3"/>
  </w:num>
  <w:num w:numId="6">
    <w:abstractNumId w:val="7"/>
  </w:num>
  <w:num w:numId="7">
    <w:abstractNumId w:val="11"/>
  </w:num>
  <w:num w:numId="8">
    <w:abstractNumId w:val="5"/>
  </w:num>
  <w:num w:numId="9">
    <w:abstractNumId w:val="8"/>
  </w:num>
  <w:num w:numId="10">
    <w:abstractNumId w:val="2"/>
  </w:num>
  <w:num w:numId="11">
    <w:abstractNumId w:val="4"/>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C1"/>
    <w:rsid w:val="0000274F"/>
    <w:rsid w:val="0000458D"/>
    <w:rsid w:val="00010448"/>
    <w:rsid w:val="00010EBE"/>
    <w:rsid w:val="00012D0E"/>
    <w:rsid w:val="00013DB2"/>
    <w:rsid w:val="00014513"/>
    <w:rsid w:val="0001613A"/>
    <w:rsid w:val="00017024"/>
    <w:rsid w:val="00022D64"/>
    <w:rsid w:val="00024732"/>
    <w:rsid w:val="0002744B"/>
    <w:rsid w:val="00030CEA"/>
    <w:rsid w:val="00032504"/>
    <w:rsid w:val="00032B58"/>
    <w:rsid w:val="00034119"/>
    <w:rsid w:val="0003428E"/>
    <w:rsid w:val="000350CF"/>
    <w:rsid w:val="0004007E"/>
    <w:rsid w:val="00040856"/>
    <w:rsid w:val="00040F80"/>
    <w:rsid w:val="00041D9F"/>
    <w:rsid w:val="00045A07"/>
    <w:rsid w:val="00046619"/>
    <w:rsid w:val="00047710"/>
    <w:rsid w:val="000506E2"/>
    <w:rsid w:val="00051C75"/>
    <w:rsid w:val="0005304D"/>
    <w:rsid w:val="00054BDC"/>
    <w:rsid w:val="000569EC"/>
    <w:rsid w:val="00056A94"/>
    <w:rsid w:val="0005783C"/>
    <w:rsid w:val="00063AF2"/>
    <w:rsid w:val="000642D8"/>
    <w:rsid w:val="000648B8"/>
    <w:rsid w:val="000652B6"/>
    <w:rsid w:val="00066001"/>
    <w:rsid w:val="00076350"/>
    <w:rsid w:val="00077F6B"/>
    <w:rsid w:val="00080758"/>
    <w:rsid w:val="00084B84"/>
    <w:rsid w:val="00086129"/>
    <w:rsid w:val="00090822"/>
    <w:rsid w:val="00095A03"/>
    <w:rsid w:val="00095E52"/>
    <w:rsid w:val="000A063E"/>
    <w:rsid w:val="000A0EEC"/>
    <w:rsid w:val="000A3A78"/>
    <w:rsid w:val="000A52C2"/>
    <w:rsid w:val="000A61DF"/>
    <w:rsid w:val="000B1876"/>
    <w:rsid w:val="000B21B2"/>
    <w:rsid w:val="000B5378"/>
    <w:rsid w:val="000B7821"/>
    <w:rsid w:val="000B7834"/>
    <w:rsid w:val="000C167C"/>
    <w:rsid w:val="000C3FF3"/>
    <w:rsid w:val="000C4DE8"/>
    <w:rsid w:val="000D03B3"/>
    <w:rsid w:val="000D084D"/>
    <w:rsid w:val="000D50F8"/>
    <w:rsid w:val="000D5DF4"/>
    <w:rsid w:val="000E09A0"/>
    <w:rsid w:val="000E0ADC"/>
    <w:rsid w:val="000E0D09"/>
    <w:rsid w:val="000E108F"/>
    <w:rsid w:val="000E24BD"/>
    <w:rsid w:val="000E2A57"/>
    <w:rsid w:val="000E3122"/>
    <w:rsid w:val="000E4F8D"/>
    <w:rsid w:val="000E50EB"/>
    <w:rsid w:val="000F39AE"/>
    <w:rsid w:val="00100E0C"/>
    <w:rsid w:val="00107432"/>
    <w:rsid w:val="00107542"/>
    <w:rsid w:val="001118B7"/>
    <w:rsid w:val="00114252"/>
    <w:rsid w:val="0011628B"/>
    <w:rsid w:val="001162A2"/>
    <w:rsid w:val="00121DF7"/>
    <w:rsid w:val="00122FBF"/>
    <w:rsid w:val="00125811"/>
    <w:rsid w:val="00131377"/>
    <w:rsid w:val="001343A4"/>
    <w:rsid w:val="00136D38"/>
    <w:rsid w:val="00137F11"/>
    <w:rsid w:val="00140AE4"/>
    <w:rsid w:val="001516F5"/>
    <w:rsid w:val="00153E93"/>
    <w:rsid w:val="0016273E"/>
    <w:rsid w:val="00163703"/>
    <w:rsid w:val="00165374"/>
    <w:rsid w:val="00172ABB"/>
    <w:rsid w:val="00176B21"/>
    <w:rsid w:val="00180B38"/>
    <w:rsid w:val="00181291"/>
    <w:rsid w:val="00187F99"/>
    <w:rsid w:val="00192E62"/>
    <w:rsid w:val="00195BAB"/>
    <w:rsid w:val="001A3178"/>
    <w:rsid w:val="001C2CB0"/>
    <w:rsid w:val="001C36F9"/>
    <w:rsid w:val="001C7421"/>
    <w:rsid w:val="001C79CA"/>
    <w:rsid w:val="001D1185"/>
    <w:rsid w:val="001D3583"/>
    <w:rsid w:val="001D469D"/>
    <w:rsid w:val="001D496A"/>
    <w:rsid w:val="001D5FE8"/>
    <w:rsid w:val="001E7D57"/>
    <w:rsid w:val="001F0C0E"/>
    <w:rsid w:val="001F2772"/>
    <w:rsid w:val="001F470F"/>
    <w:rsid w:val="002052E6"/>
    <w:rsid w:val="002120FA"/>
    <w:rsid w:val="0021258B"/>
    <w:rsid w:val="00216B38"/>
    <w:rsid w:val="00221F1A"/>
    <w:rsid w:val="002222F9"/>
    <w:rsid w:val="0022699A"/>
    <w:rsid w:val="0022757A"/>
    <w:rsid w:val="00232C06"/>
    <w:rsid w:val="00232D2A"/>
    <w:rsid w:val="00236CEF"/>
    <w:rsid w:val="00237D01"/>
    <w:rsid w:val="00240BBE"/>
    <w:rsid w:val="00240BDE"/>
    <w:rsid w:val="00241250"/>
    <w:rsid w:val="00241C27"/>
    <w:rsid w:val="00242337"/>
    <w:rsid w:val="00243920"/>
    <w:rsid w:val="00250084"/>
    <w:rsid w:val="00254846"/>
    <w:rsid w:val="00255723"/>
    <w:rsid w:val="00260ED9"/>
    <w:rsid w:val="002619AB"/>
    <w:rsid w:val="00263FFB"/>
    <w:rsid w:val="00264E13"/>
    <w:rsid w:val="00266025"/>
    <w:rsid w:val="0026735C"/>
    <w:rsid w:val="00271170"/>
    <w:rsid w:val="002721BF"/>
    <w:rsid w:val="00274DD9"/>
    <w:rsid w:val="00277659"/>
    <w:rsid w:val="002831C6"/>
    <w:rsid w:val="00283EF4"/>
    <w:rsid w:val="00284A20"/>
    <w:rsid w:val="0028548B"/>
    <w:rsid w:val="00285D22"/>
    <w:rsid w:val="00292B96"/>
    <w:rsid w:val="002A2F6F"/>
    <w:rsid w:val="002A62CF"/>
    <w:rsid w:val="002B4DC7"/>
    <w:rsid w:val="002B5401"/>
    <w:rsid w:val="002C1F39"/>
    <w:rsid w:val="002C3054"/>
    <w:rsid w:val="002C564B"/>
    <w:rsid w:val="002C73ED"/>
    <w:rsid w:val="002D189E"/>
    <w:rsid w:val="002D4C62"/>
    <w:rsid w:val="002D5747"/>
    <w:rsid w:val="002E07F0"/>
    <w:rsid w:val="002E0B41"/>
    <w:rsid w:val="002E6C84"/>
    <w:rsid w:val="002E797E"/>
    <w:rsid w:val="002F0061"/>
    <w:rsid w:val="002F2189"/>
    <w:rsid w:val="002F2BB1"/>
    <w:rsid w:val="002F69A2"/>
    <w:rsid w:val="002F7404"/>
    <w:rsid w:val="002F7608"/>
    <w:rsid w:val="003010A7"/>
    <w:rsid w:val="0030137E"/>
    <w:rsid w:val="003018BD"/>
    <w:rsid w:val="00306111"/>
    <w:rsid w:val="0030727C"/>
    <w:rsid w:val="0031059E"/>
    <w:rsid w:val="00311F7D"/>
    <w:rsid w:val="00312560"/>
    <w:rsid w:val="00313807"/>
    <w:rsid w:val="003143C1"/>
    <w:rsid w:val="00315422"/>
    <w:rsid w:val="00315B94"/>
    <w:rsid w:val="003425BC"/>
    <w:rsid w:val="003426B0"/>
    <w:rsid w:val="00343BC1"/>
    <w:rsid w:val="00343EF4"/>
    <w:rsid w:val="00350D1C"/>
    <w:rsid w:val="00352FBD"/>
    <w:rsid w:val="003556E9"/>
    <w:rsid w:val="00355A46"/>
    <w:rsid w:val="0036039B"/>
    <w:rsid w:val="003612CC"/>
    <w:rsid w:val="00361EEB"/>
    <w:rsid w:val="003628DF"/>
    <w:rsid w:val="003643C5"/>
    <w:rsid w:val="00365D63"/>
    <w:rsid w:val="00371CD4"/>
    <w:rsid w:val="0037206D"/>
    <w:rsid w:val="0037255C"/>
    <w:rsid w:val="003729F2"/>
    <w:rsid w:val="0038005B"/>
    <w:rsid w:val="00382619"/>
    <w:rsid w:val="0038400C"/>
    <w:rsid w:val="003840C2"/>
    <w:rsid w:val="00385B30"/>
    <w:rsid w:val="0039199A"/>
    <w:rsid w:val="00394C2E"/>
    <w:rsid w:val="0039548A"/>
    <w:rsid w:val="003A1855"/>
    <w:rsid w:val="003A21AC"/>
    <w:rsid w:val="003A3DB2"/>
    <w:rsid w:val="003A5BD0"/>
    <w:rsid w:val="003A764F"/>
    <w:rsid w:val="003B149C"/>
    <w:rsid w:val="003B1D8E"/>
    <w:rsid w:val="003B37E4"/>
    <w:rsid w:val="003B3E91"/>
    <w:rsid w:val="003B4B57"/>
    <w:rsid w:val="003B5E1A"/>
    <w:rsid w:val="003B69EA"/>
    <w:rsid w:val="003B74E7"/>
    <w:rsid w:val="003B761C"/>
    <w:rsid w:val="003C0276"/>
    <w:rsid w:val="003C0642"/>
    <w:rsid w:val="003C0B13"/>
    <w:rsid w:val="003C1553"/>
    <w:rsid w:val="003C24A1"/>
    <w:rsid w:val="003C2AB3"/>
    <w:rsid w:val="003C4173"/>
    <w:rsid w:val="003D3F10"/>
    <w:rsid w:val="003D3F49"/>
    <w:rsid w:val="003E181A"/>
    <w:rsid w:val="003E1D85"/>
    <w:rsid w:val="003E3ECF"/>
    <w:rsid w:val="003E5FBF"/>
    <w:rsid w:val="003E6933"/>
    <w:rsid w:val="003E6E9F"/>
    <w:rsid w:val="003E7338"/>
    <w:rsid w:val="003F146E"/>
    <w:rsid w:val="003F59B6"/>
    <w:rsid w:val="003F5C55"/>
    <w:rsid w:val="003F709D"/>
    <w:rsid w:val="00400538"/>
    <w:rsid w:val="0040247B"/>
    <w:rsid w:val="00402DDB"/>
    <w:rsid w:val="004102A3"/>
    <w:rsid w:val="00410FB1"/>
    <w:rsid w:val="00416789"/>
    <w:rsid w:val="00417185"/>
    <w:rsid w:val="00423F2D"/>
    <w:rsid w:val="00424418"/>
    <w:rsid w:val="00424CFE"/>
    <w:rsid w:val="00431502"/>
    <w:rsid w:val="00432CEC"/>
    <w:rsid w:val="00436F79"/>
    <w:rsid w:val="004378CC"/>
    <w:rsid w:val="004549AE"/>
    <w:rsid w:val="00455A09"/>
    <w:rsid w:val="0046157F"/>
    <w:rsid w:val="00462F9B"/>
    <w:rsid w:val="00463D6F"/>
    <w:rsid w:val="00465FC4"/>
    <w:rsid w:val="004707F9"/>
    <w:rsid w:val="00471097"/>
    <w:rsid w:val="0047346A"/>
    <w:rsid w:val="00473C5D"/>
    <w:rsid w:val="004740E6"/>
    <w:rsid w:val="004744C6"/>
    <w:rsid w:val="0047556C"/>
    <w:rsid w:val="00475727"/>
    <w:rsid w:val="00476255"/>
    <w:rsid w:val="00477620"/>
    <w:rsid w:val="00480193"/>
    <w:rsid w:val="00481455"/>
    <w:rsid w:val="004820DD"/>
    <w:rsid w:val="0049236D"/>
    <w:rsid w:val="0049392F"/>
    <w:rsid w:val="00497EC9"/>
    <w:rsid w:val="004A0B54"/>
    <w:rsid w:val="004A0F7E"/>
    <w:rsid w:val="004A2480"/>
    <w:rsid w:val="004A5CCF"/>
    <w:rsid w:val="004B05C8"/>
    <w:rsid w:val="004B1227"/>
    <w:rsid w:val="004B6101"/>
    <w:rsid w:val="004B711D"/>
    <w:rsid w:val="004B722F"/>
    <w:rsid w:val="004C0691"/>
    <w:rsid w:val="004C0DC4"/>
    <w:rsid w:val="004C4FDC"/>
    <w:rsid w:val="004D4FAC"/>
    <w:rsid w:val="004D55CB"/>
    <w:rsid w:val="004E0EBD"/>
    <w:rsid w:val="004E1312"/>
    <w:rsid w:val="004E3C61"/>
    <w:rsid w:val="004E7A68"/>
    <w:rsid w:val="004F08BA"/>
    <w:rsid w:val="005019B9"/>
    <w:rsid w:val="00501C66"/>
    <w:rsid w:val="0050226E"/>
    <w:rsid w:val="00504919"/>
    <w:rsid w:val="0051234C"/>
    <w:rsid w:val="00512B43"/>
    <w:rsid w:val="00513697"/>
    <w:rsid w:val="00515604"/>
    <w:rsid w:val="00515672"/>
    <w:rsid w:val="00521FB5"/>
    <w:rsid w:val="00523444"/>
    <w:rsid w:val="005239E9"/>
    <w:rsid w:val="00533802"/>
    <w:rsid w:val="00533B1B"/>
    <w:rsid w:val="00537F86"/>
    <w:rsid w:val="00540F5C"/>
    <w:rsid w:val="005423FC"/>
    <w:rsid w:val="00542ACC"/>
    <w:rsid w:val="00551B07"/>
    <w:rsid w:val="00554AC8"/>
    <w:rsid w:val="00561275"/>
    <w:rsid w:val="00566DA6"/>
    <w:rsid w:val="00570561"/>
    <w:rsid w:val="00571C2C"/>
    <w:rsid w:val="005725DB"/>
    <w:rsid w:val="005726F4"/>
    <w:rsid w:val="00574056"/>
    <w:rsid w:val="005753C3"/>
    <w:rsid w:val="005775FC"/>
    <w:rsid w:val="005804C6"/>
    <w:rsid w:val="0058112B"/>
    <w:rsid w:val="00581FAD"/>
    <w:rsid w:val="005843EE"/>
    <w:rsid w:val="0058490F"/>
    <w:rsid w:val="0058625D"/>
    <w:rsid w:val="005876DC"/>
    <w:rsid w:val="0059007B"/>
    <w:rsid w:val="00590193"/>
    <w:rsid w:val="00591B81"/>
    <w:rsid w:val="0059572B"/>
    <w:rsid w:val="00595F6F"/>
    <w:rsid w:val="00596EC7"/>
    <w:rsid w:val="00597A79"/>
    <w:rsid w:val="00597BEA"/>
    <w:rsid w:val="005A0587"/>
    <w:rsid w:val="005A086F"/>
    <w:rsid w:val="005A2F2E"/>
    <w:rsid w:val="005A4230"/>
    <w:rsid w:val="005A53B1"/>
    <w:rsid w:val="005A6181"/>
    <w:rsid w:val="005A7D9B"/>
    <w:rsid w:val="005B1618"/>
    <w:rsid w:val="005B4307"/>
    <w:rsid w:val="005B6461"/>
    <w:rsid w:val="005B7404"/>
    <w:rsid w:val="005C66A4"/>
    <w:rsid w:val="005C6E8A"/>
    <w:rsid w:val="005D12E9"/>
    <w:rsid w:val="005D3EBA"/>
    <w:rsid w:val="005D5D43"/>
    <w:rsid w:val="005E55EA"/>
    <w:rsid w:val="005E7516"/>
    <w:rsid w:val="005F0FEA"/>
    <w:rsid w:val="005F373C"/>
    <w:rsid w:val="005F4EE2"/>
    <w:rsid w:val="005F75F8"/>
    <w:rsid w:val="005F7705"/>
    <w:rsid w:val="00601FE4"/>
    <w:rsid w:val="00603D70"/>
    <w:rsid w:val="00607C9F"/>
    <w:rsid w:val="00610EF3"/>
    <w:rsid w:val="00612DAB"/>
    <w:rsid w:val="00614CA5"/>
    <w:rsid w:val="00615BE0"/>
    <w:rsid w:val="006172D2"/>
    <w:rsid w:val="00622047"/>
    <w:rsid w:val="006246A5"/>
    <w:rsid w:val="00630695"/>
    <w:rsid w:val="0063132A"/>
    <w:rsid w:val="0063220A"/>
    <w:rsid w:val="00633A7F"/>
    <w:rsid w:val="00634E01"/>
    <w:rsid w:val="006368B1"/>
    <w:rsid w:val="00640C0B"/>
    <w:rsid w:val="00641216"/>
    <w:rsid w:val="00644EE3"/>
    <w:rsid w:val="00650451"/>
    <w:rsid w:val="00653079"/>
    <w:rsid w:val="00653653"/>
    <w:rsid w:val="00655560"/>
    <w:rsid w:val="00656ACE"/>
    <w:rsid w:val="00656C83"/>
    <w:rsid w:val="00663D09"/>
    <w:rsid w:val="006645A1"/>
    <w:rsid w:val="00664DEB"/>
    <w:rsid w:val="00671014"/>
    <w:rsid w:val="00671B4A"/>
    <w:rsid w:val="00674344"/>
    <w:rsid w:val="00674B81"/>
    <w:rsid w:val="006825AD"/>
    <w:rsid w:val="00683AC6"/>
    <w:rsid w:val="006857A6"/>
    <w:rsid w:val="006857AC"/>
    <w:rsid w:val="0069023D"/>
    <w:rsid w:val="00691719"/>
    <w:rsid w:val="00691CBC"/>
    <w:rsid w:val="0069444A"/>
    <w:rsid w:val="0069528F"/>
    <w:rsid w:val="006A1D6D"/>
    <w:rsid w:val="006A3BA2"/>
    <w:rsid w:val="006A3C37"/>
    <w:rsid w:val="006A514B"/>
    <w:rsid w:val="006A6A08"/>
    <w:rsid w:val="006B11EF"/>
    <w:rsid w:val="006B1B73"/>
    <w:rsid w:val="006B4032"/>
    <w:rsid w:val="006B49EC"/>
    <w:rsid w:val="006B51FA"/>
    <w:rsid w:val="006B5652"/>
    <w:rsid w:val="006B571A"/>
    <w:rsid w:val="006C0C2C"/>
    <w:rsid w:val="006C2995"/>
    <w:rsid w:val="006C3936"/>
    <w:rsid w:val="006C4AD7"/>
    <w:rsid w:val="006D249E"/>
    <w:rsid w:val="006D2927"/>
    <w:rsid w:val="006E04B0"/>
    <w:rsid w:val="006E2068"/>
    <w:rsid w:val="006E316D"/>
    <w:rsid w:val="006E31EA"/>
    <w:rsid w:val="006E35A0"/>
    <w:rsid w:val="006E468E"/>
    <w:rsid w:val="006F00C2"/>
    <w:rsid w:val="006F023E"/>
    <w:rsid w:val="006F0E41"/>
    <w:rsid w:val="006F331A"/>
    <w:rsid w:val="006F5AF5"/>
    <w:rsid w:val="00702446"/>
    <w:rsid w:val="00702BCF"/>
    <w:rsid w:val="0070323D"/>
    <w:rsid w:val="00704408"/>
    <w:rsid w:val="007059E1"/>
    <w:rsid w:val="00706A43"/>
    <w:rsid w:val="00706F83"/>
    <w:rsid w:val="00711523"/>
    <w:rsid w:val="0071282C"/>
    <w:rsid w:val="0071387A"/>
    <w:rsid w:val="00717B60"/>
    <w:rsid w:val="00717BA6"/>
    <w:rsid w:val="00721613"/>
    <w:rsid w:val="00722A42"/>
    <w:rsid w:val="00730191"/>
    <w:rsid w:val="007311FF"/>
    <w:rsid w:val="007342D3"/>
    <w:rsid w:val="0073450E"/>
    <w:rsid w:val="007366EE"/>
    <w:rsid w:val="00737447"/>
    <w:rsid w:val="007414D8"/>
    <w:rsid w:val="007446E0"/>
    <w:rsid w:val="0074476C"/>
    <w:rsid w:val="0074500D"/>
    <w:rsid w:val="00745508"/>
    <w:rsid w:val="0075005F"/>
    <w:rsid w:val="00751546"/>
    <w:rsid w:val="00755654"/>
    <w:rsid w:val="00756BA7"/>
    <w:rsid w:val="00756DDB"/>
    <w:rsid w:val="00760090"/>
    <w:rsid w:val="007601DC"/>
    <w:rsid w:val="007650F1"/>
    <w:rsid w:val="0076798E"/>
    <w:rsid w:val="00772DAC"/>
    <w:rsid w:val="00773E58"/>
    <w:rsid w:val="007741F6"/>
    <w:rsid w:val="00777717"/>
    <w:rsid w:val="00781133"/>
    <w:rsid w:val="00781A6B"/>
    <w:rsid w:val="00781B46"/>
    <w:rsid w:val="00783529"/>
    <w:rsid w:val="00794ABF"/>
    <w:rsid w:val="00795275"/>
    <w:rsid w:val="00795A8A"/>
    <w:rsid w:val="00795E0F"/>
    <w:rsid w:val="00797942"/>
    <w:rsid w:val="00797A71"/>
    <w:rsid w:val="00797EF3"/>
    <w:rsid w:val="007A059A"/>
    <w:rsid w:val="007A141E"/>
    <w:rsid w:val="007A3A5F"/>
    <w:rsid w:val="007A591D"/>
    <w:rsid w:val="007A72EC"/>
    <w:rsid w:val="007A7EC4"/>
    <w:rsid w:val="007B2681"/>
    <w:rsid w:val="007B4613"/>
    <w:rsid w:val="007B5210"/>
    <w:rsid w:val="007B67FD"/>
    <w:rsid w:val="007C1DA6"/>
    <w:rsid w:val="007C25D4"/>
    <w:rsid w:val="007C3E4A"/>
    <w:rsid w:val="007C4210"/>
    <w:rsid w:val="007C6495"/>
    <w:rsid w:val="007D1578"/>
    <w:rsid w:val="007D2BE9"/>
    <w:rsid w:val="007D5412"/>
    <w:rsid w:val="007E1810"/>
    <w:rsid w:val="007E45FC"/>
    <w:rsid w:val="007E5115"/>
    <w:rsid w:val="007E522F"/>
    <w:rsid w:val="007E68C1"/>
    <w:rsid w:val="007E751D"/>
    <w:rsid w:val="007E783A"/>
    <w:rsid w:val="007F0ED6"/>
    <w:rsid w:val="007F13B1"/>
    <w:rsid w:val="007F24A0"/>
    <w:rsid w:val="007F41D9"/>
    <w:rsid w:val="007F57D7"/>
    <w:rsid w:val="0080371D"/>
    <w:rsid w:val="008108F7"/>
    <w:rsid w:val="00812332"/>
    <w:rsid w:val="00815E01"/>
    <w:rsid w:val="00815EEE"/>
    <w:rsid w:val="0082246C"/>
    <w:rsid w:val="008224AA"/>
    <w:rsid w:val="008238F3"/>
    <w:rsid w:val="008245D6"/>
    <w:rsid w:val="0082699D"/>
    <w:rsid w:val="00830E95"/>
    <w:rsid w:val="008310FF"/>
    <w:rsid w:val="00831497"/>
    <w:rsid w:val="00831F0D"/>
    <w:rsid w:val="00832291"/>
    <w:rsid w:val="00832A24"/>
    <w:rsid w:val="00833209"/>
    <w:rsid w:val="00833EE4"/>
    <w:rsid w:val="00840FBF"/>
    <w:rsid w:val="00846D7F"/>
    <w:rsid w:val="00847AC1"/>
    <w:rsid w:val="008504BE"/>
    <w:rsid w:val="00854A5B"/>
    <w:rsid w:val="0085660F"/>
    <w:rsid w:val="00860188"/>
    <w:rsid w:val="00861D6B"/>
    <w:rsid w:val="00862678"/>
    <w:rsid w:val="008640C0"/>
    <w:rsid w:val="00867D47"/>
    <w:rsid w:val="00870DC9"/>
    <w:rsid w:val="0087501D"/>
    <w:rsid w:val="00877712"/>
    <w:rsid w:val="00881F97"/>
    <w:rsid w:val="008820DD"/>
    <w:rsid w:val="00882EFB"/>
    <w:rsid w:val="00883EEC"/>
    <w:rsid w:val="00886471"/>
    <w:rsid w:val="008865C7"/>
    <w:rsid w:val="00886ADB"/>
    <w:rsid w:val="008875B2"/>
    <w:rsid w:val="0089444F"/>
    <w:rsid w:val="008952FA"/>
    <w:rsid w:val="00896FE6"/>
    <w:rsid w:val="008A109A"/>
    <w:rsid w:val="008A2606"/>
    <w:rsid w:val="008A2618"/>
    <w:rsid w:val="008A51F1"/>
    <w:rsid w:val="008B1B24"/>
    <w:rsid w:val="008B7480"/>
    <w:rsid w:val="008C1D0A"/>
    <w:rsid w:val="008C25B7"/>
    <w:rsid w:val="008C286D"/>
    <w:rsid w:val="008C3CEB"/>
    <w:rsid w:val="008C43EF"/>
    <w:rsid w:val="008C48B0"/>
    <w:rsid w:val="008C4978"/>
    <w:rsid w:val="008C55F1"/>
    <w:rsid w:val="008C6AC0"/>
    <w:rsid w:val="008C735E"/>
    <w:rsid w:val="008C7AD0"/>
    <w:rsid w:val="008D3EF4"/>
    <w:rsid w:val="008D4DAE"/>
    <w:rsid w:val="008D66C9"/>
    <w:rsid w:val="008E1820"/>
    <w:rsid w:val="008E1D68"/>
    <w:rsid w:val="008E25F3"/>
    <w:rsid w:val="008E2BCC"/>
    <w:rsid w:val="008E405E"/>
    <w:rsid w:val="008E451B"/>
    <w:rsid w:val="008E4544"/>
    <w:rsid w:val="008E579A"/>
    <w:rsid w:val="008E6886"/>
    <w:rsid w:val="008E7279"/>
    <w:rsid w:val="008F08A6"/>
    <w:rsid w:val="008F141F"/>
    <w:rsid w:val="008F432F"/>
    <w:rsid w:val="008F47B2"/>
    <w:rsid w:val="008F5AB5"/>
    <w:rsid w:val="00902BB6"/>
    <w:rsid w:val="009034D3"/>
    <w:rsid w:val="0090451D"/>
    <w:rsid w:val="00904B6F"/>
    <w:rsid w:val="00906580"/>
    <w:rsid w:val="009079A0"/>
    <w:rsid w:val="00915EA6"/>
    <w:rsid w:val="00916626"/>
    <w:rsid w:val="0092388E"/>
    <w:rsid w:val="009267B7"/>
    <w:rsid w:val="00930C16"/>
    <w:rsid w:val="009318EF"/>
    <w:rsid w:val="00931DAF"/>
    <w:rsid w:val="00940272"/>
    <w:rsid w:val="00940B87"/>
    <w:rsid w:val="00941CE2"/>
    <w:rsid w:val="00941D29"/>
    <w:rsid w:val="009443BB"/>
    <w:rsid w:val="00944A39"/>
    <w:rsid w:val="00946C80"/>
    <w:rsid w:val="00950A59"/>
    <w:rsid w:val="009546A2"/>
    <w:rsid w:val="009572EE"/>
    <w:rsid w:val="009600C5"/>
    <w:rsid w:val="00960F6C"/>
    <w:rsid w:val="009649AF"/>
    <w:rsid w:val="009679AF"/>
    <w:rsid w:val="00973F98"/>
    <w:rsid w:val="00974473"/>
    <w:rsid w:val="009761C5"/>
    <w:rsid w:val="0098615C"/>
    <w:rsid w:val="00986D85"/>
    <w:rsid w:val="0099215B"/>
    <w:rsid w:val="00993BE4"/>
    <w:rsid w:val="00996E4E"/>
    <w:rsid w:val="009A150E"/>
    <w:rsid w:val="009A29A3"/>
    <w:rsid w:val="009A2ACB"/>
    <w:rsid w:val="009A3997"/>
    <w:rsid w:val="009A39B0"/>
    <w:rsid w:val="009A55CE"/>
    <w:rsid w:val="009A64B4"/>
    <w:rsid w:val="009A7204"/>
    <w:rsid w:val="009B27C9"/>
    <w:rsid w:val="009B5E08"/>
    <w:rsid w:val="009B6970"/>
    <w:rsid w:val="009C0AC3"/>
    <w:rsid w:val="009C0ACA"/>
    <w:rsid w:val="009C1BC9"/>
    <w:rsid w:val="009C23A8"/>
    <w:rsid w:val="009C3438"/>
    <w:rsid w:val="009C3CBD"/>
    <w:rsid w:val="009C6DE7"/>
    <w:rsid w:val="009C7FA9"/>
    <w:rsid w:val="009D3D2A"/>
    <w:rsid w:val="009D5056"/>
    <w:rsid w:val="009E0FF2"/>
    <w:rsid w:val="009E4C8D"/>
    <w:rsid w:val="009E51C9"/>
    <w:rsid w:val="009F0FDC"/>
    <w:rsid w:val="009F1683"/>
    <w:rsid w:val="009F2021"/>
    <w:rsid w:val="009F362C"/>
    <w:rsid w:val="009F39A3"/>
    <w:rsid w:val="00A045ED"/>
    <w:rsid w:val="00A04C86"/>
    <w:rsid w:val="00A05FF4"/>
    <w:rsid w:val="00A10CAC"/>
    <w:rsid w:val="00A20940"/>
    <w:rsid w:val="00A20AEE"/>
    <w:rsid w:val="00A2155A"/>
    <w:rsid w:val="00A22CCB"/>
    <w:rsid w:val="00A22FCF"/>
    <w:rsid w:val="00A23951"/>
    <w:rsid w:val="00A24888"/>
    <w:rsid w:val="00A25507"/>
    <w:rsid w:val="00A25E79"/>
    <w:rsid w:val="00A27E83"/>
    <w:rsid w:val="00A30377"/>
    <w:rsid w:val="00A315E4"/>
    <w:rsid w:val="00A31BD7"/>
    <w:rsid w:val="00A33948"/>
    <w:rsid w:val="00A36518"/>
    <w:rsid w:val="00A36B91"/>
    <w:rsid w:val="00A4302A"/>
    <w:rsid w:val="00A446AD"/>
    <w:rsid w:val="00A44ABF"/>
    <w:rsid w:val="00A474C8"/>
    <w:rsid w:val="00A528BE"/>
    <w:rsid w:val="00A61929"/>
    <w:rsid w:val="00A63310"/>
    <w:rsid w:val="00A643EF"/>
    <w:rsid w:val="00A64A10"/>
    <w:rsid w:val="00A651B1"/>
    <w:rsid w:val="00A67737"/>
    <w:rsid w:val="00A70B3F"/>
    <w:rsid w:val="00A70F85"/>
    <w:rsid w:val="00A72610"/>
    <w:rsid w:val="00A73E10"/>
    <w:rsid w:val="00A77A54"/>
    <w:rsid w:val="00A82BAD"/>
    <w:rsid w:val="00A84491"/>
    <w:rsid w:val="00A862E9"/>
    <w:rsid w:val="00A90C71"/>
    <w:rsid w:val="00A9541A"/>
    <w:rsid w:val="00AA0760"/>
    <w:rsid w:val="00AA1119"/>
    <w:rsid w:val="00AA37C1"/>
    <w:rsid w:val="00AA4077"/>
    <w:rsid w:val="00AA435F"/>
    <w:rsid w:val="00AA7646"/>
    <w:rsid w:val="00AA7966"/>
    <w:rsid w:val="00AB0801"/>
    <w:rsid w:val="00AB78AA"/>
    <w:rsid w:val="00AC188A"/>
    <w:rsid w:val="00AC3267"/>
    <w:rsid w:val="00AC42AF"/>
    <w:rsid w:val="00AC4DA8"/>
    <w:rsid w:val="00AD1E56"/>
    <w:rsid w:val="00AD46AE"/>
    <w:rsid w:val="00AE11AD"/>
    <w:rsid w:val="00AE2B97"/>
    <w:rsid w:val="00AE464D"/>
    <w:rsid w:val="00AE6E58"/>
    <w:rsid w:val="00AF0880"/>
    <w:rsid w:val="00AF15E0"/>
    <w:rsid w:val="00AF19DD"/>
    <w:rsid w:val="00AF2B1F"/>
    <w:rsid w:val="00AF3146"/>
    <w:rsid w:val="00AF5C9F"/>
    <w:rsid w:val="00AF6311"/>
    <w:rsid w:val="00AF669A"/>
    <w:rsid w:val="00B00D46"/>
    <w:rsid w:val="00B06B0A"/>
    <w:rsid w:val="00B07814"/>
    <w:rsid w:val="00B12F70"/>
    <w:rsid w:val="00B149D5"/>
    <w:rsid w:val="00B21620"/>
    <w:rsid w:val="00B21D7D"/>
    <w:rsid w:val="00B26C77"/>
    <w:rsid w:val="00B3128D"/>
    <w:rsid w:val="00B31A91"/>
    <w:rsid w:val="00B320B5"/>
    <w:rsid w:val="00B371ED"/>
    <w:rsid w:val="00B404E6"/>
    <w:rsid w:val="00B43021"/>
    <w:rsid w:val="00B44F9C"/>
    <w:rsid w:val="00B45B89"/>
    <w:rsid w:val="00B47484"/>
    <w:rsid w:val="00B51C47"/>
    <w:rsid w:val="00B53488"/>
    <w:rsid w:val="00B60482"/>
    <w:rsid w:val="00B619E5"/>
    <w:rsid w:val="00B631D5"/>
    <w:rsid w:val="00B64D36"/>
    <w:rsid w:val="00B72776"/>
    <w:rsid w:val="00B762FB"/>
    <w:rsid w:val="00B76A17"/>
    <w:rsid w:val="00B779DA"/>
    <w:rsid w:val="00B82632"/>
    <w:rsid w:val="00B828A8"/>
    <w:rsid w:val="00B83F37"/>
    <w:rsid w:val="00B87C4C"/>
    <w:rsid w:val="00B9114D"/>
    <w:rsid w:val="00B914AE"/>
    <w:rsid w:val="00B917FC"/>
    <w:rsid w:val="00B94CED"/>
    <w:rsid w:val="00B95320"/>
    <w:rsid w:val="00B95BE1"/>
    <w:rsid w:val="00B96202"/>
    <w:rsid w:val="00B96893"/>
    <w:rsid w:val="00BA22B4"/>
    <w:rsid w:val="00BA2DA2"/>
    <w:rsid w:val="00BA5DBF"/>
    <w:rsid w:val="00BB0DBB"/>
    <w:rsid w:val="00BB23F7"/>
    <w:rsid w:val="00BB296F"/>
    <w:rsid w:val="00BB31AB"/>
    <w:rsid w:val="00BB44EE"/>
    <w:rsid w:val="00BB7792"/>
    <w:rsid w:val="00BC0154"/>
    <w:rsid w:val="00BC099C"/>
    <w:rsid w:val="00BC15AC"/>
    <w:rsid w:val="00BC1F41"/>
    <w:rsid w:val="00BC328E"/>
    <w:rsid w:val="00BC33CC"/>
    <w:rsid w:val="00BC568A"/>
    <w:rsid w:val="00BC70E8"/>
    <w:rsid w:val="00BC76AB"/>
    <w:rsid w:val="00BD01FC"/>
    <w:rsid w:val="00BD3FC7"/>
    <w:rsid w:val="00BD5360"/>
    <w:rsid w:val="00BE0A8D"/>
    <w:rsid w:val="00BE247E"/>
    <w:rsid w:val="00BE3C8D"/>
    <w:rsid w:val="00BE471A"/>
    <w:rsid w:val="00BF13B1"/>
    <w:rsid w:val="00BF2BBF"/>
    <w:rsid w:val="00BF2D18"/>
    <w:rsid w:val="00BF6158"/>
    <w:rsid w:val="00BF6CBF"/>
    <w:rsid w:val="00C01E6D"/>
    <w:rsid w:val="00C024F4"/>
    <w:rsid w:val="00C077BC"/>
    <w:rsid w:val="00C1001F"/>
    <w:rsid w:val="00C12731"/>
    <w:rsid w:val="00C1534D"/>
    <w:rsid w:val="00C21830"/>
    <w:rsid w:val="00C23E0F"/>
    <w:rsid w:val="00C26F3B"/>
    <w:rsid w:val="00C40A76"/>
    <w:rsid w:val="00C41735"/>
    <w:rsid w:val="00C432E9"/>
    <w:rsid w:val="00C50CB1"/>
    <w:rsid w:val="00C61A78"/>
    <w:rsid w:val="00C6711A"/>
    <w:rsid w:val="00C70A88"/>
    <w:rsid w:val="00C70CB8"/>
    <w:rsid w:val="00C70D10"/>
    <w:rsid w:val="00C7400E"/>
    <w:rsid w:val="00C77865"/>
    <w:rsid w:val="00C77F87"/>
    <w:rsid w:val="00C806B6"/>
    <w:rsid w:val="00C8105A"/>
    <w:rsid w:val="00C83764"/>
    <w:rsid w:val="00C84DED"/>
    <w:rsid w:val="00C85D65"/>
    <w:rsid w:val="00C91A40"/>
    <w:rsid w:val="00C92703"/>
    <w:rsid w:val="00C9484B"/>
    <w:rsid w:val="00C95D0A"/>
    <w:rsid w:val="00CA1D9A"/>
    <w:rsid w:val="00CA449D"/>
    <w:rsid w:val="00CB489D"/>
    <w:rsid w:val="00CB5BF0"/>
    <w:rsid w:val="00CB5F03"/>
    <w:rsid w:val="00CB7685"/>
    <w:rsid w:val="00CC0A38"/>
    <w:rsid w:val="00CC0E0C"/>
    <w:rsid w:val="00CC2E23"/>
    <w:rsid w:val="00CC6E51"/>
    <w:rsid w:val="00CD1F15"/>
    <w:rsid w:val="00CD26B8"/>
    <w:rsid w:val="00CD3320"/>
    <w:rsid w:val="00CD35D2"/>
    <w:rsid w:val="00CD4871"/>
    <w:rsid w:val="00CD5368"/>
    <w:rsid w:val="00CD790F"/>
    <w:rsid w:val="00CE11DB"/>
    <w:rsid w:val="00CE2030"/>
    <w:rsid w:val="00CE3119"/>
    <w:rsid w:val="00CE54F6"/>
    <w:rsid w:val="00CE6296"/>
    <w:rsid w:val="00CE6426"/>
    <w:rsid w:val="00CF3C93"/>
    <w:rsid w:val="00CF415C"/>
    <w:rsid w:val="00CF5D51"/>
    <w:rsid w:val="00CF6090"/>
    <w:rsid w:val="00D048A8"/>
    <w:rsid w:val="00D05632"/>
    <w:rsid w:val="00D102ED"/>
    <w:rsid w:val="00D11379"/>
    <w:rsid w:val="00D137DB"/>
    <w:rsid w:val="00D1513B"/>
    <w:rsid w:val="00D151A3"/>
    <w:rsid w:val="00D1560A"/>
    <w:rsid w:val="00D15EC4"/>
    <w:rsid w:val="00D16D62"/>
    <w:rsid w:val="00D20C0D"/>
    <w:rsid w:val="00D21A19"/>
    <w:rsid w:val="00D2377A"/>
    <w:rsid w:val="00D3153C"/>
    <w:rsid w:val="00D356A4"/>
    <w:rsid w:val="00D35A88"/>
    <w:rsid w:val="00D366C3"/>
    <w:rsid w:val="00D36DE7"/>
    <w:rsid w:val="00D379B9"/>
    <w:rsid w:val="00D4031C"/>
    <w:rsid w:val="00D42580"/>
    <w:rsid w:val="00D45067"/>
    <w:rsid w:val="00D54E85"/>
    <w:rsid w:val="00D5522D"/>
    <w:rsid w:val="00D55CFD"/>
    <w:rsid w:val="00D55DFE"/>
    <w:rsid w:val="00D60729"/>
    <w:rsid w:val="00D62721"/>
    <w:rsid w:val="00D66989"/>
    <w:rsid w:val="00D676AC"/>
    <w:rsid w:val="00D679C7"/>
    <w:rsid w:val="00D7268B"/>
    <w:rsid w:val="00D73D7B"/>
    <w:rsid w:val="00D73EF9"/>
    <w:rsid w:val="00D75914"/>
    <w:rsid w:val="00D80BEF"/>
    <w:rsid w:val="00D820C1"/>
    <w:rsid w:val="00D9064F"/>
    <w:rsid w:val="00D9383B"/>
    <w:rsid w:val="00D9521F"/>
    <w:rsid w:val="00D952B5"/>
    <w:rsid w:val="00D9621B"/>
    <w:rsid w:val="00DA0A6A"/>
    <w:rsid w:val="00DA1298"/>
    <w:rsid w:val="00DA2DD7"/>
    <w:rsid w:val="00DA488D"/>
    <w:rsid w:val="00DA504A"/>
    <w:rsid w:val="00DA6A23"/>
    <w:rsid w:val="00DB3AD0"/>
    <w:rsid w:val="00DB3E9A"/>
    <w:rsid w:val="00DC072C"/>
    <w:rsid w:val="00DC16C1"/>
    <w:rsid w:val="00DC543A"/>
    <w:rsid w:val="00DC7630"/>
    <w:rsid w:val="00DC7E68"/>
    <w:rsid w:val="00DD052D"/>
    <w:rsid w:val="00DD16EA"/>
    <w:rsid w:val="00DD1F9B"/>
    <w:rsid w:val="00DE0BD1"/>
    <w:rsid w:val="00DE0D52"/>
    <w:rsid w:val="00DE171A"/>
    <w:rsid w:val="00DE591C"/>
    <w:rsid w:val="00DE5D89"/>
    <w:rsid w:val="00DE73A7"/>
    <w:rsid w:val="00DF07DA"/>
    <w:rsid w:val="00DF326C"/>
    <w:rsid w:val="00DF3962"/>
    <w:rsid w:val="00DF44E6"/>
    <w:rsid w:val="00DF4EE5"/>
    <w:rsid w:val="00DF54EA"/>
    <w:rsid w:val="00DF7E0D"/>
    <w:rsid w:val="00DF7FA5"/>
    <w:rsid w:val="00E02770"/>
    <w:rsid w:val="00E043DE"/>
    <w:rsid w:val="00E0607A"/>
    <w:rsid w:val="00E06241"/>
    <w:rsid w:val="00E078AD"/>
    <w:rsid w:val="00E148F2"/>
    <w:rsid w:val="00E16E42"/>
    <w:rsid w:val="00E2104B"/>
    <w:rsid w:val="00E2396C"/>
    <w:rsid w:val="00E23994"/>
    <w:rsid w:val="00E26F07"/>
    <w:rsid w:val="00E338B8"/>
    <w:rsid w:val="00E34963"/>
    <w:rsid w:val="00E40467"/>
    <w:rsid w:val="00E437A1"/>
    <w:rsid w:val="00E43B60"/>
    <w:rsid w:val="00E468F7"/>
    <w:rsid w:val="00E50D0A"/>
    <w:rsid w:val="00E5606A"/>
    <w:rsid w:val="00E56EB9"/>
    <w:rsid w:val="00E64D71"/>
    <w:rsid w:val="00E660F7"/>
    <w:rsid w:val="00E6628B"/>
    <w:rsid w:val="00E7173C"/>
    <w:rsid w:val="00E73769"/>
    <w:rsid w:val="00E7383E"/>
    <w:rsid w:val="00E8097F"/>
    <w:rsid w:val="00E8130C"/>
    <w:rsid w:val="00E82255"/>
    <w:rsid w:val="00E83075"/>
    <w:rsid w:val="00E8395E"/>
    <w:rsid w:val="00E85E74"/>
    <w:rsid w:val="00E863F2"/>
    <w:rsid w:val="00E970CB"/>
    <w:rsid w:val="00EA1774"/>
    <w:rsid w:val="00EA287D"/>
    <w:rsid w:val="00EA3B96"/>
    <w:rsid w:val="00EA53F2"/>
    <w:rsid w:val="00EA7281"/>
    <w:rsid w:val="00EB4509"/>
    <w:rsid w:val="00EB7641"/>
    <w:rsid w:val="00EB781E"/>
    <w:rsid w:val="00EC17C6"/>
    <w:rsid w:val="00EC203A"/>
    <w:rsid w:val="00EC380B"/>
    <w:rsid w:val="00EC4ADA"/>
    <w:rsid w:val="00ED1139"/>
    <w:rsid w:val="00ED2566"/>
    <w:rsid w:val="00ED5AFE"/>
    <w:rsid w:val="00ED647F"/>
    <w:rsid w:val="00EE4979"/>
    <w:rsid w:val="00EE6951"/>
    <w:rsid w:val="00EF2030"/>
    <w:rsid w:val="00EF2255"/>
    <w:rsid w:val="00EF60B5"/>
    <w:rsid w:val="00EF6F8A"/>
    <w:rsid w:val="00EF722E"/>
    <w:rsid w:val="00EF7E7C"/>
    <w:rsid w:val="00F0006E"/>
    <w:rsid w:val="00F009B7"/>
    <w:rsid w:val="00F0237C"/>
    <w:rsid w:val="00F04698"/>
    <w:rsid w:val="00F065A7"/>
    <w:rsid w:val="00F06CC5"/>
    <w:rsid w:val="00F07094"/>
    <w:rsid w:val="00F075E9"/>
    <w:rsid w:val="00F07C6C"/>
    <w:rsid w:val="00F1317C"/>
    <w:rsid w:val="00F13A58"/>
    <w:rsid w:val="00F14A91"/>
    <w:rsid w:val="00F20EC8"/>
    <w:rsid w:val="00F22C1A"/>
    <w:rsid w:val="00F244AF"/>
    <w:rsid w:val="00F24655"/>
    <w:rsid w:val="00F251F0"/>
    <w:rsid w:val="00F303DF"/>
    <w:rsid w:val="00F32345"/>
    <w:rsid w:val="00F339D6"/>
    <w:rsid w:val="00F33D12"/>
    <w:rsid w:val="00F365C8"/>
    <w:rsid w:val="00F4137A"/>
    <w:rsid w:val="00F44EAA"/>
    <w:rsid w:val="00F44F09"/>
    <w:rsid w:val="00F50F6A"/>
    <w:rsid w:val="00F51C6A"/>
    <w:rsid w:val="00F61DA7"/>
    <w:rsid w:val="00F7177F"/>
    <w:rsid w:val="00F73993"/>
    <w:rsid w:val="00F73A0A"/>
    <w:rsid w:val="00F81F1F"/>
    <w:rsid w:val="00F824A4"/>
    <w:rsid w:val="00F825DE"/>
    <w:rsid w:val="00F84C8D"/>
    <w:rsid w:val="00F916BE"/>
    <w:rsid w:val="00F91B12"/>
    <w:rsid w:val="00F9345D"/>
    <w:rsid w:val="00F94E21"/>
    <w:rsid w:val="00FA04F4"/>
    <w:rsid w:val="00FA31F4"/>
    <w:rsid w:val="00FA47A0"/>
    <w:rsid w:val="00FA64FD"/>
    <w:rsid w:val="00FB02F4"/>
    <w:rsid w:val="00FB44DD"/>
    <w:rsid w:val="00FC47BD"/>
    <w:rsid w:val="00FC5E2D"/>
    <w:rsid w:val="00FD4DAE"/>
    <w:rsid w:val="00FD5462"/>
    <w:rsid w:val="00FE0280"/>
    <w:rsid w:val="00FE0DF7"/>
    <w:rsid w:val="00FE36C7"/>
    <w:rsid w:val="00FE627F"/>
    <w:rsid w:val="00FF25F0"/>
    <w:rsid w:val="00FF3C46"/>
    <w:rsid w:val="00FF4170"/>
    <w:rsid w:val="00FF5B77"/>
    <w:rsid w:val="00FF5BE7"/>
    <w:rsid w:val="00FF6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0B0A"/>
  <w15:chartTrackingRefBased/>
  <w15:docId w15:val="{D128B351-45FE-479F-B50D-5A40C479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EE2"/>
    <w:pPr>
      <w:widowControl w:val="0"/>
    </w:pPr>
    <w:rPr>
      <w:kern w:val="2"/>
      <w:sz w:val="24"/>
      <w:szCs w:val="24"/>
    </w:rPr>
  </w:style>
  <w:style w:type="paragraph" w:styleId="1">
    <w:name w:val="heading 1"/>
    <w:basedOn w:val="a"/>
    <w:qFormat/>
    <w:rsid w:val="00D9064F"/>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exact"/>
      <w:ind w:left="1106" w:hangingChars="395" w:hanging="1106"/>
    </w:pPr>
    <w:rPr>
      <w:sz w:val="28"/>
    </w:rPr>
  </w:style>
  <w:style w:type="paragraph" w:styleId="2">
    <w:name w:val="Body Text Indent 2"/>
    <w:basedOn w:val="a"/>
    <w:link w:val="20"/>
    <w:pPr>
      <w:snapToGrid w:val="0"/>
      <w:spacing w:afterLines="50" w:after="180"/>
      <w:ind w:left="1120" w:hangingChars="400" w:hanging="1120"/>
    </w:pPr>
    <w:rPr>
      <w:rFonts w:eastAsia="標楷體"/>
      <w:sz w:val="28"/>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character" w:styleId="a8">
    <w:name w:val="Hyperlink"/>
    <w:uiPriority w:val="99"/>
    <w:rPr>
      <w:color w:val="0000FF"/>
      <w:u w:val="single"/>
    </w:rPr>
  </w:style>
  <w:style w:type="paragraph" w:customStyle="1" w:styleId="z">
    <w:name w:val="z"/>
    <w:basedOn w:val="a"/>
    <w:pPr>
      <w:widowControl/>
      <w:spacing w:before="100" w:beforeAutospacing="1" w:after="100" w:afterAutospacing="1"/>
    </w:pPr>
    <w:rPr>
      <w:rFonts w:ascii="Arial Unicode MS" w:eastAsia="Arial Unicode MS" w:hAnsi="Arial Unicode MS" w:cs="Arial Unicode MS"/>
      <w:color w:val="000000"/>
      <w:kern w:val="0"/>
    </w:rPr>
  </w:style>
  <w:style w:type="paragraph" w:styleId="3">
    <w:name w:val="Body Text Indent 3"/>
    <w:basedOn w:val="a"/>
    <w:pPr>
      <w:snapToGrid w:val="0"/>
      <w:spacing w:line="400" w:lineRule="exact"/>
      <w:ind w:leftChars="250" w:left="628" w:hangingChars="10" w:hanging="28"/>
    </w:pPr>
    <w:rPr>
      <w:rFonts w:eastAsia="標楷體"/>
      <w:sz w:val="28"/>
    </w:rPr>
  </w:style>
  <w:style w:type="character" w:styleId="a9">
    <w:name w:val="FollowedHyperlink"/>
    <w:uiPriority w:val="99"/>
    <w:rPr>
      <w:color w:val="800080"/>
      <w:u w:val="single"/>
    </w:rPr>
  </w:style>
  <w:style w:type="paragraph" w:customStyle="1" w:styleId="b">
    <w:name w:val="b"/>
    <w:basedOn w:val="a"/>
    <w:pPr>
      <w:widowControl/>
      <w:spacing w:before="100" w:beforeAutospacing="1" w:after="100" w:afterAutospacing="1"/>
    </w:pPr>
    <w:rPr>
      <w:rFonts w:ascii="Arial Unicode MS" w:eastAsia="Arial Unicode MS" w:hAnsi="Arial Unicode MS" w:cs="Arial Unicode MS"/>
      <w:color w:val="000000"/>
      <w:kern w:val="0"/>
    </w:rPr>
  </w:style>
  <w:style w:type="paragraph" w:styleId="aa">
    <w:name w:val="header"/>
    <w:basedOn w:val="a"/>
    <w:link w:val="ab"/>
    <w:uiPriority w:val="99"/>
    <w:pPr>
      <w:tabs>
        <w:tab w:val="center" w:pos="4153"/>
        <w:tab w:val="right" w:pos="8306"/>
      </w:tabs>
      <w:snapToGrid w:val="0"/>
    </w:pPr>
    <w:rPr>
      <w:sz w:val="20"/>
      <w:szCs w:val="20"/>
    </w:rPr>
  </w:style>
  <w:style w:type="paragraph" w:styleId="ac">
    <w:name w:val="Body Text"/>
    <w:basedOn w:val="a"/>
    <w:rsid w:val="007A141E"/>
    <w:pPr>
      <w:spacing w:after="120"/>
    </w:pPr>
  </w:style>
  <w:style w:type="paragraph" w:styleId="ad">
    <w:name w:val="Plain Text"/>
    <w:basedOn w:val="a"/>
    <w:rsid w:val="0022757A"/>
    <w:rPr>
      <w:rFonts w:ascii="細明體" w:eastAsia="細明體" w:hAnsi="Courier New"/>
      <w:szCs w:val="20"/>
    </w:rPr>
  </w:style>
  <w:style w:type="table" w:styleId="ae">
    <w:name w:val="Table Grid"/>
    <w:basedOn w:val="a1"/>
    <w:rsid w:val="00F251F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AA7966"/>
    <w:rPr>
      <w:rFonts w:ascii="Arial" w:hAnsi="Arial"/>
      <w:sz w:val="18"/>
      <w:szCs w:val="18"/>
    </w:rPr>
  </w:style>
  <w:style w:type="paragraph" w:customStyle="1" w:styleId="af0">
    <w:name w:val="字元"/>
    <w:basedOn w:val="a"/>
    <w:rsid w:val="00BD01FC"/>
    <w:pPr>
      <w:widowControl/>
      <w:spacing w:after="160" w:line="240" w:lineRule="exact"/>
    </w:pPr>
    <w:rPr>
      <w:rFonts w:ascii="Tahoma" w:hAnsi="Tahoma"/>
      <w:kern w:val="0"/>
      <w:sz w:val="20"/>
      <w:szCs w:val="20"/>
      <w:lang w:eastAsia="en-US"/>
    </w:rPr>
  </w:style>
  <w:style w:type="paragraph" w:customStyle="1" w:styleId="21">
    <w:name w:val="2"/>
    <w:basedOn w:val="a"/>
    <w:rsid w:val="00D151A3"/>
    <w:pPr>
      <w:widowControl/>
      <w:spacing w:after="160" w:line="240" w:lineRule="exact"/>
    </w:pPr>
    <w:rPr>
      <w:rFonts w:ascii="Tahoma" w:hAnsi="Tahoma"/>
      <w:kern w:val="0"/>
      <w:sz w:val="20"/>
      <w:szCs w:val="20"/>
      <w:lang w:eastAsia="en-US"/>
    </w:rPr>
  </w:style>
  <w:style w:type="paragraph" w:customStyle="1" w:styleId="10">
    <w:name w:val="1"/>
    <w:basedOn w:val="a"/>
    <w:rsid w:val="00285D22"/>
    <w:pPr>
      <w:widowControl/>
      <w:spacing w:before="100" w:beforeAutospacing="1" w:after="100" w:afterAutospacing="1"/>
    </w:pPr>
    <w:rPr>
      <w:rFonts w:ascii="Arial Unicode MS" w:eastAsia="Arial Unicode MS" w:hAnsi="Arial Unicode MS" w:cs="Arial Unicode MS"/>
      <w:color w:val="000000"/>
      <w:kern w:val="0"/>
    </w:rPr>
  </w:style>
  <w:style w:type="paragraph" w:styleId="HTML">
    <w:name w:val="HTML Preformatted"/>
    <w:basedOn w:val="a"/>
    <w:rsid w:val="00D90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numbering" w:customStyle="1" w:styleId="11">
    <w:name w:val="無清單1"/>
    <w:next w:val="a2"/>
    <w:uiPriority w:val="99"/>
    <w:semiHidden/>
    <w:unhideWhenUsed/>
    <w:rsid w:val="003B149C"/>
  </w:style>
  <w:style w:type="character" w:customStyle="1" w:styleId="ab">
    <w:name w:val="頁首 字元"/>
    <w:link w:val="aa"/>
    <w:uiPriority w:val="99"/>
    <w:rsid w:val="003B149C"/>
    <w:rPr>
      <w:kern w:val="2"/>
    </w:rPr>
  </w:style>
  <w:style w:type="character" w:customStyle="1" w:styleId="a6">
    <w:name w:val="頁尾 字元"/>
    <w:link w:val="a5"/>
    <w:uiPriority w:val="99"/>
    <w:rsid w:val="003B149C"/>
    <w:rPr>
      <w:kern w:val="2"/>
    </w:rPr>
  </w:style>
  <w:style w:type="character" w:customStyle="1" w:styleId="a4">
    <w:name w:val="本文縮排 字元"/>
    <w:link w:val="a3"/>
    <w:rsid w:val="00831F0D"/>
    <w:rPr>
      <w:kern w:val="2"/>
      <w:sz w:val="28"/>
      <w:szCs w:val="24"/>
    </w:rPr>
  </w:style>
  <w:style w:type="paragraph" w:styleId="af1">
    <w:name w:val="List Paragraph"/>
    <w:basedOn w:val="a"/>
    <w:uiPriority w:val="34"/>
    <w:qFormat/>
    <w:rsid w:val="00315B94"/>
    <w:pPr>
      <w:ind w:leftChars="200" w:left="480"/>
    </w:pPr>
  </w:style>
  <w:style w:type="character" w:customStyle="1" w:styleId="20">
    <w:name w:val="本文縮排 2 字元"/>
    <w:link w:val="2"/>
    <w:rsid w:val="00BF6158"/>
    <w:rPr>
      <w:rFonts w:eastAsia="標楷體"/>
      <w:kern w:val="2"/>
      <w:sz w:val="28"/>
      <w:szCs w:val="24"/>
    </w:rPr>
  </w:style>
  <w:style w:type="paragraph" w:customStyle="1" w:styleId="Default">
    <w:name w:val="Default"/>
    <w:rsid w:val="00515604"/>
    <w:pPr>
      <w:widowControl w:val="0"/>
      <w:autoSpaceDE w:val="0"/>
      <w:autoSpaceDN w:val="0"/>
      <w:adjustRightInd w:val="0"/>
    </w:pPr>
    <w:rPr>
      <w:rFonts w:ascii="標楷體" w:hAnsi="標楷體" w:cs="標楷體"/>
      <w:color w:val="000000"/>
      <w:sz w:val="24"/>
      <w:szCs w:val="24"/>
    </w:rPr>
  </w:style>
  <w:style w:type="numbering" w:customStyle="1" w:styleId="22">
    <w:name w:val="無清單2"/>
    <w:next w:val="a2"/>
    <w:uiPriority w:val="99"/>
    <w:semiHidden/>
    <w:unhideWhenUsed/>
    <w:rsid w:val="00CC6E51"/>
  </w:style>
  <w:style w:type="paragraph" w:customStyle="1" w:styleId="font5">
    <w:name w:val="font5"/>
    <w:basedOn w:val="a"/>
    <w:rsid w:val="00CC6E51"/>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CC6E51"/>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66">
    <w:name w:val="xl66"/>
    <w:basedOn w:val="a"/>
    <w:rsid w:val="00CC6E51"/>
    <w:pPr>
      <w:widowControl/>
      <w:spacing w:before="100" w:beforeAutospacing="1" w:after="100" w:afterAutospacing="1"/>
      <w:jc w:val="center"/>
    </w:pPr>
    <w:rPr>
      <w:rFonts w:ascii="新細明體" w:hAnsi="新細明體" w:cs="新細明體"/>
      <w:kern w:val="0"/>
    </w:rPr>
  </w:style>
  <w:style w:type="paragraph" w:customStyle="1" w:styleId="xl67">
    <w:name w:val="xl67"/>
    <w:basedOn w:val="a"/>
    <w:rsid w:val="00CC6E51"/>
    <w:pPr>
      <w:widowControl/>
      <w:pBdr>
        <w:top w:val="single" w:sz="8" w:space="0" w:color="FF0000"/>
        <w:bottom w:val="single" w:sz="4" w:space="0" w:color="auto"/>
      </w:pBdr>
      <w:spacing w:before="100" w:beforeAutospacing="1" w:after="100" w:afterAutospacing="1"/>
    </w:pPr>
    <w:rPr>
      <w:rFonts w:ascii="新細明體" w:hAnsi="新細明體" w:cs="新細明體"/>
      <w:kern w:val="0"/>
    </w:rPr>
  </w:style>
  <w:style w:type="paragraph" w:customStyle="1" w:styleId="xl68">
    <w:name w:val="xl68"/>
    <w:basedOn w:val="a"/>
    <w:rsid w:val="00CC6E51"/>
    <w:pPr>
      <w:widowControl/>
      <w:pBdr>
        <w:top w:val="single" w:sz="4" w:space="0" w:color="auto"/>
      </w:pBdr>
      <w:spacing w:before="100" w:beforeAutospacing="1" w:after="100" w:afterAutospacing="1"/>
    </w:pPr>
    <w:rPr>
      <w:rFonts w:ascii="新細明體" w:hAnsi="新細明體" w:cs="新細明體"/>
      <w:color w:val="0000FF"/>
      <w:kern w:val="0"/>
    </w:rPr>
  </w:style>
  <w:style w:type="paragraph" w:customStyle="1" w:styleId="xl69">
    <w:name w:val="xl69"/>
    <w:basedOn w:val="a"/>
    <w:rsid w:val="00CC6E51"/>
    <w:pPr>
      <w:widowControl/>
      <w:pBdr>
        <w:top w:val="single" w:sz="4" w:space="0" w:color="auto"/>
        <w:bottom w:val="single" w:sz="8" w:space="0" w:color="FF0000"/>
      </w:pBdr>
      <w:spacing w:before="100" w:beforeAutospacing="1" w:after="100" w:afterAutospacing="1"/>
    </w:pPr>
    <w:rPr>
      <w:rFonts w:ascii="新細明體" w:hAnsi="新細明體" w:cs="新細明體"/>
      <w:color w:val="0000FF"/>
      <w:kern w:val="0"/>
    </w:rPr>
  </w:style>
  <w:style w:type="paragraph" w:customStyle="1" w:styleId="xl70">
    <w:name w:val="xl70"/>
    <w:basedOn w:val="a"/>
    <w:rsid w:val="00CC6E51"/>
    <w:pPr>
      <w:widowControl/>
      <w:pBdr>
        <w:top w:val="single" w:sz="8" w:space="0" w:color="FF0000"/>
        <w:bottom w:val="single" w:sz="4" w:space="0" w:color="auto"/>
      </w:pBdr>
      <w:spacing w:before="100" w:beforeAutospacing="1" w:after="100" w:afterAutospacing="1"/>
    </w:pPr>
    <w:rPr>
      <w:rFonts w:ascii="新細明體" w:hAnsi="新細明體" w:cs="新細明體"/>
      <w:kern w:val="0"/>
    </w:rPr>
  </w:style>
  <w:style w:type="paragraph" w:customStyle="1" w:styleId="xl71">
    <w:name w:val="xl71"/>
    <w:basedOn w:val="a"/>
    <w:rsid w:val="00CC6E51"/>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73">
    <w:name w:val="xl73"/>
    <w:basedOn w:val="a"/>
    <w:rsid w:val="00CC6E51"/>
    <w:pPr>
      <w:widowControl/>
      <w:pBdr>
        <w:top w:val="single" w:sz="4" w:space="0" w:color="auto"/>
      </w:pBdr>
      <w:spacing w:before="100" w:beforeAutospacing="1" w:after="100" w:afterAutospacing="1"/>
    </w:pPr>
    <w:rPr>
      <w:rFonts w:ascii="新細明體" w:hAnsi="新細明體" w:cs="新細明體"/>
      <w:color w:val="0000FF"/>
      <w:kern w:val="0"/>
    </w:rPr>
  </w:style>
  <w:style w:type="paragraph" w:customStyle="1" w:styleId="xl74">
    <w:name w:val="xl74"/>
    <w:basedOn w:val="a"/>
    <w:rsid w:val="00CC6E51"/>
    <w:pPr>
      <w:widowControl/>
      <w:pBdr>
        <w:top w:val="single" w:sz="4" w:space="0" w:color="auto"/>
        <w:bottom w:val="single" w:sz="8" w:space="0" w:color="FF0000"/>
      </w:pBdr>
      <w:spacing w:before="100" w:beforeAutospacing="1" w:after="100" w:afterAutospacing="1"/>
    </w:pPr>
    <w:rPr>
      <w:rFonts w:ascii="新細明體" w:hAnsi="新細明體" w:cs="新細明體"/>
      <w:color w:val="0000FF"/>
      <w:kern w:val="0"/>
    </w:rPr>
  </w:style>
  <w:style w:type="paragraph" w:customStyle="1" w:styleId="xl75">
    <w:name w:val="xl75"/>
    <w:basedOn w:val="a"/>
    <w:rsid w:val="00CC6E51"/>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76">
    <w:name w:val="xl76"/>
    <w:basedOn w:val="a"/>
    <w:rsid w:val="00CC6E51"/>
    <w:pPr>
      <w:widowControl/>
      <w:pBdr>
        <w:top w:val="single" w:sz="4" w:space="0" w:color="auto"/>
        <w:bottom w:val="single" w:sz="8" w:space="0" w:color="FF0000"/>
      </w:pBdr>
      <w:spacing w:before="100" w:beforeAutospacing="1" w:after="100" w:afterAutospacing="1"/>
    </w:pPr>
    <w:rPr>
      <w:rFonts w:ascii="新細明體" w:hAnsi="新細明體" w:cs="新細明體"/>
      <w:color w:val="0000FF"/>
      <w:kern w:val="0"/>
    </w:rPr>
  </w:style>
  <w:style w:type="paragraph" w:customStyle="1" w:styleId="xl78">
    <w:name w:val="xl78"/>
    <w:basedOn w:val="a"/>
    <w:rsid w:val="00CC6E51"/>
    <w:pPr>
      <w:widowControl/>
      <w:pBdr>
        <w:top w:val="single" w:sz="4" w:space="0" w:color="auto"/>
        <w:bottom w:val="single" w:sz="4" w:space="0" w:color="auto"/>
      </w:pBdr>
      <w:spacing w:before="100" w:beforeAutospacing="1" w:after="100" w:afterAutospacing="1"/>
    </w:pPr>
    <w:rPr>
      <w:rFonts w:ascii="新細明體" w:hAnsi="新細明體" w:cs="新細明體"/>
      <w:color w:val="0000FF"/>
      <w:kern w:val="0"/>
    </w:rPr>
  </w:style>
  <w:style w:type="paragraph" w:customStyle="1" w:styleId="xl79">
    <w:name w:val="xl79"/>
    <w:basedOn w:val="a"/>
    <w:rsid w:val="00CC6E51"/>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
    <w:rsid w:val="00CC6E51"/>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1">
    <w:name w:val="xl81"/>
    <w:basedOn w:val="a"/>
    <w:rsid w:val="00CC6E51"/>
    <w:pPr>
      <w:widowControl/>
      <w:pBdr>
        <w:top w:val="single" w:sz="4" w:space="0" w:color="auto"/>
        <w:bottom w:val="single" w:sz="4" w:space="0" w:color="auto"/>
      </w:pBdr>
      <w:spacing w:before="100" w:beforeAutospacing="1" w:after="100" w:afterAutospacing="1"/>
    </w:pPr>
    <w:rPr>
      <w:rFonts w:ascii="新細明體" w:hAnsi="新細明體" w:cs="新細明體"/>
      <w:color w:val="008000"/>
      <w:kern w:val="0"/>
    </w:rPr>
  </w:style>
  <w:style w:type="paragraph" w:customStyle="1" w:styleId="xl82">
    <w:name w:val="xl82"/>
    <w:basedOn w:val="a"/>
    <w:rsid w:val="00CC6E51"/>
    <w:pPr>
      <w:widowControl/>
      <w:pBdr>
        <w:top w:val="single" w:sz="4" w:space="0" w:color="auto"/>
        <w:bottom w:val="single" w:sz="4" w:space="0" w:color="auto"/>
      </w:pBdr>
      <w:spacing w:before="100" w:beforeAutospacing="1" w:after="100" w:afterAutospacing="1"/>
    </w:pPr>
    <w:rPr>
      <w:rFonts w:ascii="新細明體" w:hAnsi="新細明體" w:cs="新細明體"/>
      <w:color w:val="008000"/>
      <w:kern w:val="0"/>
    </w:rPr>
  </w:style>
  <w:style w:type="paragraph" w:customStyle="1" w:styleId="xl83">
    <w:name w:val="xl83"/>
    <w:basedOn w:val="a"/>
    <w:rsid w:val="00CC6E51"/>
    <w:pPr>
      <w:widowControl/>
      <w:pBdr>
        <w:top w:val="single" w:sz="8" w:space="0" w:color="FF0000"/>
        <w:bottom w:val="single" w:sz="8" w:space="0" w:color="FF0000"/>
      </w:pBdr>
      <w:shd w:val="clear" w:color="000000" w:fill="FFFF99"/>
      <w:spacing w:before="100" w:beforeAutospacing="1" w:after="100" w:afterAutospacing="1"/>
      <w:jc w:val="center"/>
    </w:pPr>
    <w:rPr>
      <w:rFonts w:ascii="新細明體" w:hAnsi="新細明體" w:cs="新細明體"/>
      <w:kern w:val="0"/>
    </w:rPr>
  </w:style>
  <w:style w:type="paragraph" w:customStyle="1" w:styleId="xl84">
    <w:name w:val="xl84"/>
    <w:basedOn w:val="a"/>
    <w:rsid w:val="00CC6E51"/>
    <w:pPr>
      <w:widowControl/>
      <w:pBdr>
        <w:top w:val="single" w:sz="4" w:space="0" w:color="000000"/>
        <w:bottom w:val="single" w:sz="4" w:space="0" w:color="000000"/>
      </w:pBdr>
      <w:spacing w:before="100" w:beforeAutospacing="1" w:after="100" w:afterAutospacing="1"/>
    </w:pPr>
    <w:rPr>
      <w:rFonts w:ascii="新細明體" w:hAnsi="新細明體" w:cs="新細明體"/>
      <w:kern w:val="0"/>
    </w:rPr>
  </w:style>
  <w:style w:type="paragraph" w:customStyle="1" w:styleId="xl85">
    <w:name w:val="xl85"/>
    <w:basedOn w:val="a"/>
    <w:rsid w:val="00CC6E51"/>
    <w:pPr>
      <w:widowControl/>
      <w:pBdr>
        <w:top w:val="single" w:sz="4" w:space="0" w:color="000000"/>
        <w:bottom w:val="single" w:sz="4" w:space="0" w:color="000000"/>
      </w:pBdr>
      <w:spacing w:before="100" w:beforeAutospacing="1" w:after="100" w:afterAutospacing="1"/>
    </w:pPr>
    <w:rPr>
      <w:rFonts w:ascii="新細明體" w:hAnsi="新細明體" w:cs="新細明體"/>
      <w:color w:val="0000FF"/>
      <w:kern w:val="0"/>
    </w:rPr>
  </w:style>
  <w:style w:type="paragraph" w:customStyle="1" w:styleId="xl86">
    <w:name w:val="xl86"/>
    <w:basedOn w:val="a"/>
    <w:rsid w:val="00CC6E51"/>
    <w:pPr>
      <w:widowControl/>
      <w:pBdr>
        <w:top w:val="single" w:sz="4" w:space="0" w:color="000000"/>
        <w:bottom w:val="single" w:sz="4" w:space="0" w:color="000000"/>
      </w:pBdr>
      <w:spacing w:before="100" w:beforeAutospacing="1" w:after="100" w:afterAutospacing="1"/>
    </w:pPr>
    <w:rPr>
      <w:rFonts w:ascii="新細明體" w:hAnsi="新細明體" w:cs="新細明體"/>
      <w:kern w:val="0"/>
    </w:rPr>
  </w:style>
  <w:style w:type="paragraph" w:customStyle="1" w:styleId="xl87">
    <w:name w:val="xl87"/>
    <w:basedOn w:val="a"/>
    <w:rsid w:val="00CC6E51"/>
    <w:pPr>
      <w:widowControl/>
      <w:pBdr>
        <w:top w:val="single" w:sz="8" w:space="0" w:color="FF0000"/>
      </w:pBdr>
      <w:spacing w:before="100" w:beforeAutospacing="1" w:after="100" w:afterAutospacing="1"/>
    </w:pPr>
    <w:rPr>
      <w:rFonts w:ascii="新細明體" w:hAnsi="新細明體" w:cs="新細明體"/>
      <w:kern w:val="0"/>
    </w:rPr>
  </w:style>
  <w:style w:type="paragraph" w:customStyle="1" w:styleId="xl88">
    <w:name w:val="xl88"/>
    <w:basedOn w:val="a"/>
    <w:rsid w:val="00CC6E51"/>
    <w:pPr>
      <w:widowControl/>
      <w:pBdr>
        <w:top w:val="single" w:sz="4" w:space="0" w:color="000000"/>
      </w:pBdr>
      <w:spacing w:before="100" w:beforeAutospacing="1" w:after="100" w:afterAutospacing="1"/>
    </w:pPr>
    <w:rPr>
      <w:rFonts w:ascii="新細明體" w:hAnsi="新細明體" w:cs="新細明體"/>
      <w:kern w:val="0"/>
    </w:rPr>
  </w:style>
  <w:style w:type="paragraph" w:customStyle="1" w:styleId="xl89">
    <w:name w:val="xl89"/>
    <w:basedOn w:val="a"/>
    <w:rsid w:val="00CC6E51"/>
    <w:pPr>
      <w:widowControl/>
      <w:pBdr>
        <w:bottom w:val="single" w:sz="4" w:space="0" w:color="000000"/>
      </w:pBdr>
      <w:spacing w:before="100" w:beforeAutospacing="1" w:after="100" w:afterAutospacing="1"/>
    </w:pPr>
    <w:rPr>
      <w:rFonts w:ascii="新細明體" w:hAnsi="新細明體" w:cs="新細明體"/>
      <w:color w:val="0000FF"/>
      <w:kern w:val="0"/>
    </w:rPr>
  </w:style>
  <w:style w:type="paragraph" w:customStyle="1" w:styleId="xl90">
    <w:name w:val="xl90"/>
    <w:basedOn w:val="a"/>
    <w:rsid w:val="00CC6E51"/>
    <w:pPr>
      <w:widowControl/>
      <w:pBdr>
        <w:bottom w:val="single" w:sz="4" w:space="0" w:color="000000"/>
      </w:pBdr>
      <w:spacing w:before="100" w:beforeAutospacing="1" w:after="100" w:afterAutospacing="1"/>
    </w:pPr>
    <w:rPr>
      <w:rFonts w:ascii="新細明體" w:hAnsi="新細明體" w:cs="新細明體"/>
      <w:kern w:val="0"/>
    </w:rPr>
  </w:style>
  <w:style w:type="paragraph" w:customStyle="1" w:styleId="xl91">
    <w:name w:val="xl91"/>
    <w:basedOn w:val="a"/>
    <w:rsid w:val="00CC6E51"/>
    <w:pPr>
      <w:widowControl/>
      <w:spacing w:before="100" w:beforeAutospacing="1" w:after="100" w:afterAutospacing="1"/>
    </w:pPr>
    <w:rPr>
      <w:rFonts w:ascii="新細明體" w:hAnsi="新細明體" w:cs="新細明體"/>
      <w:color w:val="0000FF"/>
      <w:kern w:val="0"/>
    </w:rPr>
  </w:style>
  <w:style w:type="paragraph" w:customStyle="1" w:styleId="xl92">
    <w:name w:val="xl92"/>
    <w:basedOn w:val="a"/>
    <w:rsid w:val="00CC6E51"/>
    <w:pPr>
      <w:widowControl/>
      <w:pBdr>
        <w:top w:val="single" w:sz="4" w:space="0" w:color="auto"/>
      </w:pBdr>
      <w:spacing w:before="100" w:beforeAutospacing="1" w:after="100" w:afterAutospacing="1"/>
    </w:pPr>
    <w:rPr>
      <w:rFonts w:ascii="新細明體" w:hAnsi="新細明體" w:cs="新細明體"/>
      <w:color w:val="0000FF"/>
      <w:kern w:val="0"/>
    </w:rPr>
  </w:style>
  <w:style w:type="paragraph" w:customStyle="1" w:styleId="xl93">
    <w:name w:val="xl93"/>
    <w:basedOn w:val="a"/>
    <w:rsid w:val="00CC6E51"/>
    <w:pPr>
      <w:widowControl/>
      <w:pBdr>
        <w:top w:val="single" w:sz="8" w:space="0" w:color="FF0000"/>
        <w:bottom w:val="single" w:sz="4" w:space="0" w:color="auto"/>
      </w:pBdr>
      <w:spacing w:before="100" w:beforeAutospacing="1" w:after="100" w:afterAutospacing="1"/>
    </w:pPr>
    <w:rPr>
      <w:rFonts w:ascii="新細明體" w:hAnsi="新細明體" w:cs="新細明體"/>
      <w:kern w:val="0"/>
    </w:rPr>
  </w:style>
  <w:style w:type="paragraph" w:customStyle="1" w:styleId="xl94">
    <w:name w:val="xl94"/>
    <w:basedOn w:val="a"/>
    <w:rsid w:val="00CC6E51"/>
    <w:pPr>
      <w:widowControl/>
      <w:pBdr>
        <w:top w:val="single" w:sz="8" w:space="0" w:color="FF0000"/>
        <w:bottom w:val="single" w:sz="4" w:space="0" w:color="auto"/>
      </w:pBdr>
      <w:spacing w:before="100" w:beforeAutospacing="1" w:after="100" w:afterAutospacing="1"/>
    </w:pPr>
    <w:rPr>
      <w:rFonts w:ascii="新細明體" w:hAnsi="新細明體" w:cs="新細明體"/>
      <w:kern w:val="0"/>
    </w:rPr>
  </w:style>
  <w:style w:type="paragraph" w:customStyle="1" w:styleId="xl95">
    <w:name w:val="xl95"/>
    <w:basedOn w:val="a"/>
    <w:rsid w:val="00CC6E51"/>
    <w:pPr>
      <w:widowControl/>
      <w:pBdr>
        <w:top w:val="single" w:sz="4" w:space="0" w:color="auto"/>
        <w:bottom w:val="single" w:sz="8" w:space="0" w:color="FF0000"/>
      </w:pBdr>
      <w:spacing w:before="100" w:beforeAutospacing="1" w:after="100" w:afterAutospacing="1"/>
    </w:pPr>
    <w:rPr>
      <w:rFonts w:ascii="新細明體" w:hAnsi="新細明體" w:cs="新細明體"/>
      <w:color w:val="0000FF"/>
      <w:kern w:val="0"/>
    </w:rPr>
  </w:style>
  <w:style w:type="paragraph" w:customStyle="1" w:styleId="xl96">
    <w:name w:val="xl96"/>
    <w:basedOn w:val="a"/>
    <w:rsid w:val="00CC6E51"/>
    <w:pPr>
      <w:widowControl/>
      <w:pBdr>
        <w:top w:val="single" w:sz="4" w:space="0" w:color="auto"/>
        <w:bottom w:val="single" w:sz="8" w:space="0" w:color="FF0000"/>
      </w:pBdr>
      <w:spacing w:before="100" w:beforeAutospacing="1" w:after="100" w:afterAutospacing="1"/>
    </w:pPr>
    <w:rPr>
      <w:rFonts w:ascii="新細明體" w:hAnsi="新細明體" w:cs="新細明體"/>
      <w:color w:val="0000FF"/>
      <w:kern w:val="0"/>
    </w:rPr>
  </w:style>
  <w:style w:type="paragraph" w:customStyle="1" w:styleId="xl97">
    <w:name w:val="xl97"/>
    <w:basedOn w:val="a"/>
    <w:rsid w:val="00CC6E51"/>
    <w:pPr>
      <w:widowControl/>
      <w:pBdr>
        <w:top w:val="single" w:sz="4" w:space="0" w:color="auto"/>
        <w:bottom w:val="single" w:sz="8" w:space="0" w:color="FF0000"/>
      </w:pBdr>
      <w:spacing w:before="100" w:beforeAutospacing="1" w:after="100" w:afterAutospacing="1"/>
    </w:pPr>
    <w:rPr>
      <w:rFonts w:ascii="新細明體" w:hAnsi="新細明體" w:cs="新細明體"/>
      <w:color w:val="0000FF"/>
      <w:kern w:val="0"/>
    </w:rPr>
  </w:style>
  <w:style w:type="paragraph" w:customStyle="1" w:styleId="xl98">
    <w:name w:val="xl98"/>
    <w:basedOn w:val="a"/>
    <w:rsid w:val="00CC6E51"/>
    <w:pPr>
      <w:widowControl/>
      <w:pBdr>
        <w:bottom w:val="single" w:sz="8" w:space="0" w:color="FF0000"/>
      </w:pBdr>
      <w:spacing w:before="100" w:beforeAutospacing="1" w:after="100" w:afterAutospacing="1"/>
    </w:pPr>
    <w:rPr>
      <w:rFonts w:ascii="新細明體" w:hAnsi="新細明體" w:cs="新細明體"/>
      <w:color w:val="0000FF"/>
      <w:kern w:val="0"/>
    </w:rPr>
  </w:style>
  <w:style w:type="paragraph" w:customStyle="1" w:styleId="xl99">
    <w:name w:val="xl99"/>
    <w:basedOn w:val="a"/>
    <w:rsid w:val="00CC6E51"/>
    <w:pPr>
      <w:widowControl/>
      <w:pBdr>
        <w:top w:val="single" w:sz="4" w:space="0" w:color="auto"/>
        <w:bottom w:val="single" w:sz="4" w:space="0" w:color="auto"/>
      </w:pBdr>
      <w:spacing w:before="100" w:beforeAutospacing="1" w:after="100" w:afterAutospacing="1"/>
    </w:pPr>
    <w:rPr>
      <w:rFonts w:ascii="新細明體" w:hAnsi="新細明體" w:cs="新細明體"/>
      <w:color w:val="0000FF"/>
      <w:kern w:val="0"/>
    </w:rPr>
  </w:style>
  <w:style w:type="paragraph" w:customStyle="1" w:styleId="xl100">
    <w:name w:val="xl100"/>
    <w:basedOn w:val="a"/>
    <w:rsid w:val="00CC6E51"/>
    <w:pPr>
      <w:widowControl/>
      <w:pBdr>
        <w:top w:val="single" w:sz="4" w:space="0" w:color="000000"/>
        <w:bottom w:val="single" w:sz="8" w:space="0" w:color="FF0000"/>
      </w:pBdr>
      <w:spacing w:before="100" w:beforeAutospacing="1" w:after="100" w:afterAutospacing="1"/>
    </w:pPr>
    <w:rPr>
      <w:rFonts w:ascii="新細明體" w:hAnsi="新細明體" w:cs="新細明體"/>
      <w:color w:val="0000FF"/>
      <w:kern w:val="0"/>
    </w:rPr>
  </w:style>
  <w:style w:type="paragraph" w:customStyle="1" w:styleId="xl101">
    <w:name w:val="xl101"/>
    <w:basedOn w:val="a"/>
    <w:rsid w:val="00CC6E51"/>
    <w:pPr>
      <w:widowControl/>
      <w:pBdr>
        <w:bottom w:val="single" w:sz="4" w:space="0" w:color="000000"/>
      </w:pBdr>
      <w:spacing w:before="100" w:beforeAutospacing="1" w:after="100" w:afterAutospacing="1"/>
    </w:pPr>
    <w:rPr>
      <w:rFonts w:ascii="新細明體" w:hAnsi="新細明體" w:cs="新細明體"/>
      <w:kern w:val="0"/>
    </w:rPr>
  </w:style>
  <w:style w:type="paragraph" w:customStyle="1" w:styleId="xl102">
    <w:name w:val="xl102"/>
    <w:basedOn w:val="a"/>
    <w:rsid w:val="00CC6E51"/>
    <w:pPr>
      <w:widowControl/>
      <w:pBdr>
        <w:top w:val="single" w:sz="4" w:space="0" w:color="000000"/>
      </w:pBdr>
      <w:spacing w:before="100" w:beforeAutospacing="1" w:after="100" w:afterAutospacing="1"/>
    </w:pPr>
    <w:rPr>
      <w:rFonts w:ascii="新細明體" w:hAnsi="新細明體" w:cs="新細明體"/>
      <w:color w:val="0000FF"/>
      <w:kern w:val="0"/>
    </w:rPr>
  </w:style>
  <w:style w:type="paragraph" w:customStyle="1" w:styleId="xl103">
    <w:name w:val="xl103"/>
    <w:basedOn w:val="a"/>
    <w:rsid w:val="00CC6E51"/>
    <w:pPr>
      <w:widowControl/>
      <w:pBdr>
        <w:top w:val="single" w:sz="8" w:space="0" w:color="FF0000"/>
        <w:bottom w:val="single" w:sz="4" w:space="0" w:color="000000"/>
      </w:pBdr>
      <w:spacing w:before="100" w:beforeAutospacing="1" w:after="100" w:afterAutospacing="1"/>
    </w:pPr>
    <w:rPr>
      <w:rFonts w:ascii="新細明體" w:hAnsi="新細明體" w:cs="新細明體"/>
      <w:kern w:val="0"/>
    </w:rPr>
  </w:style>
  <w:style w:type="paragraph" w:customStyle="1" w:styleId="xl104">
    <w:name w:val="xl104"/>
    <w:basedOn w:val="a"/>
    <w:rsid w:val="00CC6E51"/>
    <w:pPr>
      <w:widowControl/>
      <w:pBdr>
        <w:top w:val="single" w:sz="4" w:space="0" w:color="000000"/>
        <w:bottom w:val="single" w:sz="4" w:space="0" w:color="auto"/>
      </w:pBdr>
      <w:spacing w:before="100" w:beforeAutospacing="1" w:after="100" w:afterAutospacing="1"/>
    </w:pPr>
    <w:rPr>
      <w:rFonts w:ascii="新細明體" w:hAnsi="新細明體" w:cs="新細明體"/>
      <w:color w:val="0000FF"/>
      <w:kern w:val="0"/>
    </w:rPr>
  </w:style>
  <w:style w:type="paragraph" w:customStyle="1" w:styleId="xl105">
    <w:name w:val="xl105"/>
    <w:basedOn w:val="a"/>
    <w:rsid w:val="00CC6E51"/>
    <w:pPr>
      <w:widowControl/>
      <w:pBdr>
        <w:top w:val="single" w:sz="4" w:space="0" w:color="auto"/>
        <w:bottom w:val="single" w:sz="8" w:space="0" w:color="FF0000"/>
      </w:pBdr>
      <w:spacing w:before="100" w:beforeAutospacing="1" w:after="100" w:afterAutospacing="1"/>
    </w:pPr>
    <w:rPr>
      <w:rFonts w:ascii="新細明體" w:hAnsi="新細明體" w:cs="新細明體"/>
      <w:color w:val="0000FF"/>
      <w:kern w:val="0"/>
    </w:rPr>
  </w:style>
  <w:style w:type="paragraph" w:customStyle="1" w:styleId="xl106">
    <w:name w:val="xl106"/>
    <w:basedOn w:val="a"/>
    <w:rsid w:val="00CC6E51"/>
    <w:pPr>
      <w:widowControl/>
      <w:pBdr>
        <w:top w:val="single" w:sz="8" w:space="0" w:color="FF0000"/>
      </w:pBdr>
      <w:shd w:val="clear" w:color="000000" w:fill="FFFF99"/>
      <w:spacing w:before="100" w:beforeAutospacing="1" w:after="100" w:afterAutospacing="1"/>
      <w:jc w:val="center"/>
    </w:pPr>
    <w:rPr>
      <w:rFonts w:ascii="新細明體" w:hAnsi="新細明體" w:cs="新細明體"/>
      <w:kern w:val="0"/>
    </w:rPr>
  </w:style>
  <w:style w:type="paragraph" w:customStyle="1" w:styleId="xl107">
    <w:name w:val="xl107"/>
    <w:basedOn w:val="a"/>
    <w:rsid w:val="00CC6E51"/>
    <w:pPr>
      <w:widowControl/>
      <w:pBdr>
        <w:top w:val="single" w:sz="8" w:space="0" w:color="FF0000"/>
        <w:bottom w:val="single" w:sz="8" w:space="0" w:color="FF0000"/>
      </w:pBdr>
      <w:shd w:val="clear" w:color="000000" w:fill="FFFF99"/>
      <w:spacing w:before="100" w:beforeAutospacing="1" w:after="100" w:afterAutospacing="1"/>
      <w:jc w:val="center"/>
    </w:pPr>
    <w:rPr>
      <w:rFonts w:ascii="新細明體" w:hAnsi="新細明體" w:cs="新細明體"/>
      <w:kern w:val="0"/>
    </w:rPr>
  </w:style>
  <w:style w:type="paragraph" w:customStyle="1" w:styleId="xl108">
    <w:name w:val="xl108"/>
    <w:basedOn w:val="a"/>
    <w:rsid w:val="00CC6E51"/>
    <w:pPr>
      <w:widowControl/>
      <w:pBdr>
        <w:top w:val="single" w:sz="8" w:space="0" w:color="FF0000"/>
        <w:bottom w:val="single" w:sz="8" w:space="0" w:color="FF0000"/>
      </w:pBdr>
      <w:shd w:val="clear" w:color="000000" w:fill="FFFF99"/>
      <w:spacing w:before="100" w:beforeAutospacing="1" w:after="100" w:afterAutospacing="1"/>
      <w:jc w:val="center"/>
    </w:pPr>
    <w:rPr>
      <w:rFonts w:ascii="新細明體" w:hAnsi="新細明體" w:cs="新細明體"/>
      <w:kern w:val="0"/>
    </w:rPr>
  </w:style>
  <w:style w:type="paragraph" w:customStyle="1" w:styleId="xl109">
    <w:name w:val="xl109"/>
    <w:basedOn w:val="a"/>
    <w:rsid w:val="00CC6E51"/>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10">
    <w:name w:val="xl110"/>
    <w:basedOn w:val="a"/>
    <w:rsid w:val="00CC6E51"/>
    <w:pPr>
      <w:widowControl/>
      <w:pBdr>
        <w:top w:val="single" w:sz="4" w:space="0" w:color="000000"/>
        <w:bottom w:val="single" w:sz="12" w:space="0" w:color="FF0000"/>
      </w:pBdr>
      <w:spacing w:before="100" w:beforeAutospacing="1" w:after="100" w:afterAutospacing="1"/>
    </w:pPr>
    <w:rPr>
      <w:rFonts w:ascii="新細明體" w:hAnsi="新細明體" w:cs="新細明體"/>
      <w:color w:val="0000FF"/>
      <w:kern w:val="0"/>
    </w:rPr>
  </w:style>
  <w:style w:type="paragraph" w:customStyle="1" w:styleId="xl111">
    <w:name w:val="xl111"/>
    <w:basedOn w:val="a"/>
    <w:rsid w:val="00CC6E51"/>
    <w:pPr>
      <w:widowControl/>
      <w:pBdr>
        <w:top w:val="single" w:sz="8" w:space="0" w:color="FF0000"/>
        <w:bottom w:val="single" w:sz="4" w:space="0" w:color="auto"/>
      </w:pBdr>
      <w:spacing w:before="100" w:beforeAutospacing="1" w:after="100" w:afterAutospacing="1"/>
      <w:jc w:val="center"/>
    </w:pPr>
    <w:rPr>
      <w:rFonts w:ascii="新細明體" w:hAnsi="新細明體" w:cs="新細明體"/>
      <w:kern w:val="0"/>
    </w:rPr>
  </w:style>
  <w:style w:type="paragraph" w:customStyle="1" w:styleId="xl112">
    <w:name w:val="xl112"/>
    <w:basedOn w:val="a"/>
    <w:rsid w:val="00CC6E51"/>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113">
    <w:name w:val="xl113"/>
    <w:basedOn w:val="a"/>
    <w:rsid w:val="00CC6E51"/>
    <w:pPr>
      <w:widowControl/>
      <w:pBdr>
        <w:top w:val="single" w:sz="4" w:space="0" w:color="auto"/>
      </w:pBdr>
      <w:spacing w:before="100" w:beforeAutospacing="1" w:after="100" w:afterAutospacing="1"/>
      <w:jc w:val="center"/>
    </w:pPr>
    <w:rPr>
      <w:rFonts w:ascii="新細明體" w:hAnsi="新細明體" w:cs="新細明體"/>
      <w:kern w:val="0"/>
    </w:rPr>
  </w:style>
  <w:style w:type="paragraph" w:customStyle="1" w:styleId="xl114">
    <w:name w:val="xl114"/>
    <w:basedOn w:val="a"/>
    <w:rsid w:val="00CC6E51"/>
    <w:pPr>
      <w:widowControl/>
      <w:pBdr>
        <w:top w:val="single" w:sz="4" w:space="0" w:color="auto"/>
        <w:bottom w:val="single" w:sz="8" w:space="0" w:color="FF0000"/>
      </w:pBdr>
      <w:spacing w:before="100" w:beforeAutospacing="1" w:after="100" w:afterAutospacing="1"/>
      <w:jc w:val="center"/>
    </w:pPr>
    <w:rPr>
      <w:rFonts w:ascii="新細明體" w:hAnsi="新細明體" w:cs="新細明體"/>
      <w:kern w:val="0"/>
    </w:rPr>
  </w:style>
  <w:style w:type="paragraph" w:customStyle="1" w:styleId="xl115">
    <w:name w:val="xl115"/>
    <w:basedOn w:val="a"/>
    <w:rsid w:val="00CC6E51"/>
    <w:pPr>
      <w:widowControl/>
      <w:pBdr>
        <w:bottom w:val="single" w:sz="4" w:space="0" w:color="auto"/>
      </w:pBdr>
      <w:spacing w:before="100" w:beforeAutospacing="1" w:after="100" w:afterAutospacing="1"/>
      <w:jc w:val="center"/>
    </w:pPr>
    <w:rPr>
      <w:rFonts w:ascii="新細明體" w:hAnsi="新細明體" w:cs="新細明體"/>
      <w:b/>
      <w:bCs/>
      <w:color w:val="006600"/>
      <w:kern w:val="0"/>
    </w:rPr>
  </w:style>
  <w:style w:type="paragraph" w:customStyle="1" w:styleId="xl116">
    <w:name w:val="xl116"/>
    <w:basedOn w:val="a"/>
    <w:rsid w:val="00CC6E51"/>
    <w:pPr>
      <w:widowControl/>
      <w:pBdr>
        <w:top w:val="single" w:sz="4" w:space="0" w:color="auto"/>
        <w:bottom w:val="single" w:sz="4" w:space="0" w:color="auto"/>
      </w:pBdr>
      <w:spacing w:before="100" w:beforeAutospacing="1" w:after="100" w:afterAutospacing="1"/>
      <w:jc w:val="center"/>
    </w:pPr>
    <w:rPr>
      <w:rFonts w:ascii="新細明體" w:hAnsi="新細明體" w:cs="新細明體"/>
      <w:b/>
      <w:bCs/>
      <w:color w:val="006600"/>
      <w:kern w:val="0"/>
    </w:rPr>
  </w:style>
  <w:style w:type="paragraph" w:customStyle="1" w:styleId="xl117">
    <w:name w:val="xl117"/>
    <w:basedOn w:val="a"/>
    <w:rsid w:val="00CC6E51"/>
    <w:pPr>
      <w:widowControl/>
      <w:pBdr>
        <w:top w:val="single" w:sz="4" w:space="0" w:color="auto"/>
      </w:pBdr>
      <w:spacing w:before="100" w:beforeAutospacing="1" w:after="100" w:afterAutospacing="1"/>
      <w:jc w:val="center"/>
    </w:pPr>
    <w:rPr>
      <w:rFonts w:ascii="新細明體" w:hAnsi="新細明體" w:cs="新細明體"/>
      <w:b/>
      <w:bCs/>
      <w:color w:val="006600"/>
      <w:kern w:val="0"/>
    </w:rPr>
  </w:style>
  <w:style w:type="paragraph" w:customStyle="1" w:styleId="xl118">
    <w:name w:val="xl118"/>
    <w:basedOn w:val="a"/>
    <w:rsid w:val="00CC6E51"/>
    <w:pPr>
      <w:widowControl/>
      <w:pBdr>
        <w:top w:val="single" w:sz="4" w:space="0" w:color="auto"/>
        <w:bottom w:val="single" w:sz="8" w:space="0" w:color="FF0000"/>
      </w:pBdr>
      <w:spacing w:before="100" w:beforeAutospacing="1" w:after="100" w:afterAutospacing="1"/>
      <w:jc w:val="center"/>
    </w:pPr>
    <w:rPr>
      <w:rFonts w:ascii="新細明體" w:hAnsi="新細明體" w:cs="新細明體"/>
      <w:b/>
      <w:bCs/>
      <w:color w:val="006600"/>
      <w:kern w:val="0"/>
    </w:rPr>
  </w:style>
  <w:style w:type="paragraph" w:customStyle="1" w:styleId="xl119">
    <w:name w:val="xl119"/>
    <w:basedOn w:val="a"/>
    <w:rsid w:val="00CC6E51"/>
    <w:pPr>
      <w:widowControl/>
      <w:pBdr>
        <w:top w:val="single" w:sz="8" w:space="0" w:color="FF0000"/>
        <w:bottom w:val="single" w:sz="4" w:space="0" w:color="auto"/>
      </w:pBdr>
      <w:spacing w:before="100" w:beforeAutospacing="1" w:after="100" w:afterAutospacing="1"/>
      <w:jc w:val="center"/>
    </w:pPr>
    <w:rPr>
      <w:rFonts w:ascii="新細明體" w:hAnsi="新細明體" w:cs="新細明體"/>
      <w:kern w:val="0"/>
    </w:rPr>
  </w:style>
  <w:style w:type="paragraph" w:customStyle="1" w:styleId="xl120">
    <w:name w:val="xl120"/>
    <w:basedOn w:val="a"/>
    <w:rsid w:val="00CC6E51"/>
    <w:pPr>
      <w:widowControl/>
      <w:pBdr>
        <w:top w:val="single" w:sz="4" w:space="0" w:color="auto"/>
        <w:bottom w:val="single" w:sz="8" w:space="0" w:color="FF0000"/>
      </w:pBdr>
      <w:spacing w:before="100" w:beforeAutospacing="1" w:after="100" w:afterAutospacing="1"/>
      <w:jc w:val="center"/>
    </w:pPr>
    <w:rPr>
      <w:rFonts w:ascii="新細明體" w:hAnsi="新細明體" w:cs="新細明體"/>
      <w:kern w:val="0"/>
    </w:rPr>
  </w:style>
  <w:style w:type="paragraph" w:customStyle="1" w:styleId="xl121">
    <w:name w:val="xl121"/>
    <w:basedOn w:val="a"/>
    <w:rsid w:val="00CC6E51"/>
    <w:pPr>
      <w:widowControl/>
      <w:pBdr>
        <w:bottom w:val="single" w:sz="4" w:space="0" w:color="auto"/>
      </w:pBdr>
      <w:spacing w:before="100" w:beforeAutospacing="1" w:after="100" w:afterAutospacing="1"/>
      <w:jc w:val="center"/>
    </w:pPr>
    <w:rPr>
      <w:rFonts w:ascii="新細明體" w:hAnsi="新細明體" w:cs="新細明體"/>
      <w:kern w:val="0"/>
    </w:rPr>
  </w:style>
  <w:style w:type="paragraph" w:customStyle="1" w:styleId="xl72">
    <w:name w:val="xl72"/>
    <w:basedOn w:val="a"/>
    <w:rsid w:val="00CC6E51"/>
    <w:pPr>
      <w:widowControl/>
      <w:pBdr>
        <w:top w:val="single" w:sz="8" w:space="0" w:color="FF0000"/>
        <w:bottom w:val="single" w:sz="4" w:space="0" w:color="auto"/>
      </w:pBdr>
      <w:spacing w:before="100" w:beforeAutospacing="1" w:after="100" w:afterAutospacing="1"/>
    </w:pPr>
    <w:rPr>
      <w:rFonts w:ascii="新細明體" w:hAnsi="新細明體" w:cs="新細明體"/>
      <w:kern w:val="0"/>
    </w:rPr>
  </w:style>
  <w:style w:type="paragraph" w:customStyle="1" w:styleId="xl77">
    <w:name w:val="xl77"/>
    <w:basedOn w:val="a"/>
    <w:rsid w:val="00CC6E51"/>
    <w:pPr>
      <w:widowControl/>
      <w:pBdr>
        <w:top w:val="single" w:sz="4" w:space="0" w:color="auto"/>
        <w:bottom w:val="single" w:sz="4" w:space="0" w:color="auto"/>
      </w:pBdr>
      <w:spacing w:before="100" w:beforeAutospacing="1" w:after="100" w:afterAutospacing="1"/>
    </w:pPr>
    <w:rPr>
      <w:rFonts w:ascii="新細明體" w:hAnsi="新細明體" w:cs="新細明體"/>
      <w:color w:val="0000FF"/>
      <w:kern w:val="0"/>
    </w:rPr>
  </w:style>
  <w:style w:type="numbering" w:customStyle="1" w:styleId="30">
    <w:name w:val="無清單3"/>
    <w:next w:val="a2"/>
    <w:uiPriority w:val="99"/>
    <w:semiHidden/>
    <w:unhideWhenUsed/>
    <w:rsid w:val="00870DC9"/>
  </w:style>
  <w:style w:type="numbering" w:customStyle="1" w:styleId="4">
    <w:name w:val="無清單4"/>
    <w:next w:val="a2"/>
    <w:uiPriority w:val="99"/>
    <w:semiHidden/>
    <w:unhideWhenUsed/>
    <w:rsid w:val="0059572B"/>
  </w:style>
  <w:style w:type="numbering" w:customStyle="1" w:styleId="5">
    <w:name w:val="無清單5"/>
    <w:next w:val="a2"/>
    <w:uiPriority w:val="99"/>
    <w:semiHidden/>
    <w:unhideWhenUsed/>
    <w:rsid w:val="00BA22B4"/>
  </w:style>
  <w:style w:type="paragraph" w:customStyle="1" w:styleId="msonormal0">
    <w:name w:val="msonormal"/>
    <w:basedOn w:val="a"/>
    <w:rsid w:val="00BA22B4"/>
    <w:pPr>
      <w:widowControl/>
      <w:spacing w:before="100" w:beforeAutospacing="1" w:after="100" w:afterAutospacing="1"/>
    </w:pPr>
    <w:rPr>
      <w:rFonts w:ascii="新細明體" w:hAnsi="新細明體" w:cs="新細明體"/>
      <w:kern w:val="0"/>
    </w:rPr>
  </w:style>
  <w:style w:type="paragraph" w:customStyle="1" w:styleId="font6">
    <w:name w:val="font6"/>
    <w:basedOn w:val="a"/>
    <w:rsid w:val="00BA22B4"/>
    <w:pPr>
      <w:widowControl/>
      <w:spacing w:before="100" w:beforeAutospacing="1" w:after="100" w:afterAutospacing="1"/>
    </w:pPr>
    <w:rPr>
      <w:rFonts w:ascii="新細明體" w:hAnsi="新細明體" w:cs="新細明體"/>
      <w:b/>
      <w:bCs/>
      <w:color w:val="008000"/>
      <w:kern w:val="0"/>
      <w:sz w:val="18"/>
      <w:szCs w:val="18"/>
    </w:rPr>
  </w:style>
  <w:style w:type="paragraph" w:customStyle="1" w:styleId="font7">
    <w:name w:val="font7"/>
    <w:basedOn w:val="a"/>
    <w:rsid w:val="00BA22B4"/>
    <w:pPr>
      <w:widowControl/>
      <w:spacing w:before="100" w:beforeAutospacing="1" w:after="100" w:afterAutospacing="1"/>
    </w:pPr>
    <w:rPr>
      <w:rFonts w:ascii="新細明體" w:hAnsi="新細明體" w:cs="新細明體"/>
      <w:b/>
      <w:bCs/>
      <w:color w:val="008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5352">
      <w:bodyDiv w:val="1"/>
      <w:marLeft w:val="0"/>
      <w:marRight w:val="0"/>
      <w:marTop w:val="0"/>
      <w:marBottom w:val="0"/>
      <w:divBdr>
        <w:top w:val="none" w:sz="0" w:space="0" w:color="auto"/>
        <w:left w:val="none" w:sz="0" w:space="0" w:color="auto"/>
        <w:bottom w:val="none" w:sz="0" w:space="0" w:color="auto"/>
        <w:right w:val="none" w:sz="0" w:space="0" w:color="auto"/>
      </w:divBdr>
      <w:divsChild>
        <w:div w:id="347025559">
          <w:marLeft w:val="0"/>
          <w:marRight w:val="0"/>
          <w:marTop w:val="0"/>
          <w:marBottom w:val="0"/>
          <w:divBdr>
            <w:top w:val="none" w:sz="0" w:space="0" w:color="auto"/>
            <w:left w:val="none" w:sz="0" w:space="0" w:color="auto"/>
            <w:bottom w:val="none" w:sz="0" w:space="0" w:color="auto"/>
            <w:right w:val="none" w:sz="0" w:space="0" w:color="auto"/>
          </w:divBdr>
          <w:divsChild>
            <w:div w:id="7690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4467">
      <w:bodyDiv w:val="1"/>
      <w:marLeft w:val="0"/>
      <w:marRight w:val="0"/>
      <w:marTop w:val="0"/>
      <w:marBottom w:val="0"/>
      <w:divBdr>
        <w:top w:val="none" w:sz="0" w:space="0" w:color="auto"/>
        <w:left w:val="none" w:sz="0" w:space="0" w:color="auto"/>
        <w:bottom w:val="none" w:sz="0" w:space="0" w:color="auto"/>
        <w:right w:val="none" w:sz="0" w:space="0" w:color="auto"/>
      </w:divBdr>
      <w:divsChild>
        <w:div w:id="1131634839">
          <w:marLeft w:val="0"/>
          <w:marRight w:val="0"/>
          <w:marTop w:val="0"/>
          <w:marBottom w:val="0"/>
          <w:divBdr>
            <w:top w:val="none" w:sz="0" w:space="0" w:color="auto"/>
            <w:left w:val="none" w:sz="0" w:space="0" w:color="auto"/>
            <w:bottom w:val="none" w:sz="0" w:space="0" w:color="auto"/>
            <w:right w:val="none" w:sz="0" w:space="0" w:color="auto"/>
          </w:divBdr>
          <w:divsChild>
            <w:div w:id="954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96DB-67E2-41B8-A612-00F9342E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101</Words>
  <Characters>578</Characters>
  <Application>Microsoft Office Word</Application>
  <DocSecurity>0</DocSecurity>
  <Lines>4</Lines>
  <Paragraphs>1</Paragraphs>
  <ScaleCrop>false</ScaleCrop>
  <Company>生科院</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生命與資源科學院九十二學年度第一學期第一次學院教師評審委員會紀錄</dc:title>
  <dc:subject/>
  <dc:creator>素連</dc:creator>
  <cp:keywords/>
  <dc:description/>
  <cp:lastModifiedBy>CLS3</cp:lastModifiedBy>
  <cp:revision>12</cp:revision>
  <cp:lastPrinted>2024-11-01T06:39:00Z</cp:lastPrinted>
  <dcterms:created xsi:type="dcterms:W3CDTF">2024-10-25T06:11:00Z</dcterms:created>
  <dcterms:modified xsi:type="dcterms:W3CDTF">2024-11-19T05:09:00Z</dcterms:modified>
</cp:coreProperties>
</file>