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4E" w:rsidRDefault="00731D4E" w:rsidP="00311D6B">
      <w:pPr>
        <w:contextualSpacing/>
        <w:jc w:val="center"/>
        <w:rPr>
          <w:rFonts w:ascii="Times New Roman" w:eastAsia="標楷體" w:hAnsi="Times New Roman"/>
          <w:b/>
          <w:sz w:val="36"/>
        </w:rPr>
      </w:pPr>
      <w:r w:rsidRPr="00311D6B">
        <w:rPr>
          <w:rFonts w:ascii="Times New Roman" w:eastAsia="標楷體" w:hAnsi="Times New Roman" w:hint="eastAsia"/>
          <w:b/>
          <w:sz w:val="36"/>
        </w:rPr>
        <w:t>國立臺灣海洋大學實驗室生物材料盤點清單</w:t>
      </w:r>
    </w:p>
    <w:p w:rsidR="00311D6B" w:rsidRPr="00236152" w:rsidRDefault="00311D6B" w:rsidP="00236152">
      <w:pPr>
        <w:pStyle w:val="a7"/>
        <w:numPr>
          <w:ilvl w:val="0"/>
          <w:numId w:val="1"/>
        </w:numPr>
        <w:ind w:leftChars="0"/>
        <w:contextualSpacing/>
        <w:jc w:val="both"/>
        <w:rPr>
          <w:rFonts w:ascii="Times New Roman" w:eastAsia="標楷體" w:hAnsi="Times New Roman"/>
          <w:sz w:val="20"/>
          <w:szCs w:val="20"/>
        </w:rPr>
      </w:pPr>
      <w:r w:rsidRPr="00236152">
        <w:rPr>
          <w:rFonts w:ascii="Times New Roman" w:eastAsia="標楷體" w:hAnsi="Times New Roman" w:hint="eastAsia"/>
          <w:sz w:val="20"/>
          <w:szCs w:val="20"/>
        </w:rPr>
        <w:t>依衛生福利部疾病管制</w:t>
      </w:r>
      <w:r w:rsidR="00236152" w:rsidRPr="00236152">
        <w:rPr>
          <w:rFonts w:ascii="Times New Roman" w:eastAsia="標楷體" w:hAnsi="Times New Roman" w:hint="eastAsia"/>
          <w:sz w:val="20"/>
          <w:szCs w:val="20"/>
        </w:rPr>
        <w:t>署</w:t>
      </w:r>
      <w:r w:rsidRPr="00236152">
        <w:rPr>
          <w:rFonts w:ascii="Times New Roman" w:eastAsia="標楷體" w:hAnsi="Times New Roman" w:hint="eastAsia"/>
          <w:sz w:val="20"/>
          <w:szCs w:val="20"/>
        </w:rPr>
        <w:t>「</w:t>
      </w:r>
      <w:r w:rsidRPr="00236152">
        <w:rPr>
          <w:rFonts w:ascii="Times New Roman" w:eastAsia="標楷體" w:hAnsi="Times New Roman"/>
          <w:sz w:val="20"/>
          <w:szCs w:val="20"/>
        </w:rPr>
        <w:t>持有、保存、使用或處分感染性生物材料管理規定</w:t>
      </w:r>
      <w:r w:rsidRPr="00236152">
        <w:rPr>
          <w:rFonts w:ascii="Times New Roman" w:eastAsia="標楷體" w:hAnsi="Times New Roman" w:hint="eastAsia"/>
          <w:sz w:val="20"/>
          <w:szCs w:val="20"/>
        </w:rPr>
        <w:t>」規定，</w:t>
      </w:r>
      <w:r w:rsidRPr="00236152">
        <w:rPr>
          <w:rFonts w:ascii="Times New Roman" w:eastAsia="標楷體" w:hAnsi="Times New Roman"/>
          <w:sz w:val="20"/>
          <w:szCs w:val="20"/>
        </w:rPr>
        <w:t>每季（</w:t>
      </w:r>
      <w:r w:rsidRPr="00236152">
        <w:rPr>
          <w:rFonts w:ascii="Times New Roman" w:eastAsia="標楷體" w:hAnsi="Times New Roman"/>
          <w:sz w:val="20"/>
          <w:szCs w:val="20"/>
        </w:rPr>
        <w:t>3</w:t>
      </w:r>
      <w:r w:rsidRPr="00236152">
        <w:rPr>
          <w:rFonts w:ascii="Times New Roman" w:eastAsia="標楷體" w:hAnsi="Times New Roman"/>
          <w:sz w:val="20"/>
          <w:szCs w:val="20"/>
        </w:rPr>
        <w:t>個月）應至少盤點</w:t>
      </w:r>
      <w:r w:rsidRPr="00236152">
        <w:rPr>
          <w:rFonts w:ascii="Times New Roman" w:eastAsia="標楷體" w:hAnsi="Times New Roman"/>
          <w:sz w:val="20"/>
          <w:szCs w:val="20"/>
        </w:rPr>
        <w:t>1</w:t>
      </w:r>
      <w:r w:rsidRPr="00236152">
        <w:rPr>
          <w:rFonts w:ascii="Times New Roman" w:eastAsia="標楷體" w:hAnsi="Times New Roman"/>
          <w:sz w:val="20"/>
          <w:szCs w:val="20"/>
        </w:rPr>
        <w:t>次相關品項與當前保存之數量（生物毒素為重量）</w:t>
      </w:r>
      <w:r w:rsidRPr="00236152">
        <w:rPr>
          <w:rFonts w:ascii="Times New Roman" w:eastAsia="標楷體" w:hAnsi="Times New Roman" w:hint="eastAsia"/>
          <w:sz w:val="20"/>
          <w:szCs w:val="20"/>
        </w:rPr>
        <w:t>)</w:t>
      </w:r>
      <w:r w:rsidR="00236152" w:rsidRPr="00236152">
        <w:rPr>
          <w:rFonts w:ascii="Times New Roman" w:eastAsia="標楷體" w:hAnsi="Times New Roman" w:hint="eastAsia"/>
          <w:sz w:val="20"/>
          <w:szCs w:val="20"/>
        </w:rPr>
        <w:t>。</w:t>
      </w:r>
    </w:p>
    <w:p w:rsidR="00236152" w:rsidRPr="00236152" w:rsidRDefault="00236152" w:rsidP="00236152">
      <w:pPr>
        <w:pStyle w:val="a7"/>
        <w:numPr>
          <w:ilvl w:val="0"/>
          <w:numId w:val="1"/>
        </w:numPr>
        <w:ind w:leftChars="0"/>
        <w:contextualSpacing/>
        <w:jc w:val="both"/>
        <w:rPr>
          <w:rFonts w:ascii="Times New Roman" w:eastAsia="標楷體" w:hAnsi="Times New Roman"/>
          <w:sz w:val="20"/>
          <w:szCs w:val="20"/>
        </w:rPr>
      </w:pPr>
      <w:r w:rsidRPr="00236152">
        <w:rPr>
          <w:rFonts w:ascii="Times New Roman" w:eastAsia="標楷體" w:hAnsi="Times New Roman" w:hint="eastAsia"/>
          <w:sz w:val="20"/>
          <w:szCs w:val="20"/>
        </w:rPr>
        <w:t>實驗室生物材料盤點</w:t>
      </w:r>
      <w:r w:rsidRPr="00236152">
        <w:rPr>
          <w:rFonts w:ascii="Times New Roman" w:eastAsia="標楷體" w:hAnsi="Times New Roman"/>
          <w:sz w:val="20"/>
          <w:szCs w:val="20"/>
        </w:rPr>
        <w:t>清單及存取紀錄</w:t>
      </w:r>
      <w:r w:rsidRPr="00236152">
        <w:rPr>
          <w:rFonts w:ascii="Times New Roman" w:eastAsia="標楷體" w:hAnsi="Times New Roman" w:hint="eastAsia"/>
          <w:sz w:val="20"/>
          <w:szCs w:val="20"/>
        </w:rPr>
        <w:t>至少保存</w:t>
      </w:r>
      <w:r w:rsidRPr="00236152">
        <w:rPr>
          <w:rFonts w:ascii="Times New Roman" w:eastAsia="標楷體" w:hAnsi="Times New Roman" w:hint="eastAsia"/>
          <w:sz w:val="20"/>
          <w:szCs w:val="20"/>
        </w:rPr>
        <w:t>3</w:t>
      </w:r>
      <w:r w:rsidRPr="00236152">
        <w:rPr>
          <w:rFonts w:ascii="Times New Roman" w:eastAsia="標楷體" w:hAnsi="Times New Roman" w:hint="eastAsia"/>
          <w:sz w:val="20"/>
          <w:szCs w:val="20"/>
        </w:rPr>
        <w:t>年。</w:t>
      </w:r>
    </w:p>
    <w:p w:rsidR="00731D4E" w:rsidRPr="00311D6B" w:rsidRDefault="00731D4E" w:rsidP="00311D6B">
      <w:pPr>
        <w:tabs>
          <w:tab w:val="left" w:pos="7020"/>
        </w:tabs>
        <w:ind w:firstLine="3943"/>
        <w:contextualSpacing/>
        <w:jc w:val="right"/>
        <w:rPr>
          <w:rFonts w:ascii="Times New Roman" w:eastAsia="標楷體" w:hAnsi="Times New Roman"/>
          <w:sz w:val="22"/>
        </w:rPr>
      </w:pPr>
      <w:r w:rsidRPr="00311D6B">
        <w:rPr>
          <w:rFonts w:ascii="Times New Roman" w:eastAsia="標楷體" w:hAnsi="Times New Roman"/>
          <w:sz w:val="22"/>
        </w:rPr>
        <w:t>填表日期：</w:t>
      </w:r>
      <w:r w:rsidRPr="00311D6B">
        <w:rPr>
          <w:rFonts w:ascii="Times New Roman" w:eastAsia="標楷體" w:hAnsi="Times New Roman"/>
          <w:color w:val="FF0000"/>
          <w:sz w:val="22"/>
        </w:rPr>
        <w:t xml:space="preserve">  </w:t>
      </w:r>
      <w:r w:rsidRPr="00311D6B">
        <w:rPr>
          <w:rFonts w:ascii="Times New Roman" w:eastAsia="標楷體" w:hAnsi="Times New Roman"/>
          <w:sz w:val="22"/>
        </w:rPr>
        <w:t>年</w:t>
      </w:r>
      <w:r w:rsidRPr="00311D6B">
        <w:rPr>
          <w:rFonts w:ascii="Times New Roman" w:eastAsia="標楷體" w:hAnsi="Times New Roman"/>
          <w:sz w:val="22"/>
        </w:rPr>
        <w:t xml:space="preserve">  </w:t>
      </w:r>
      <w:r w:rsidRPr="00311D6B">
        <w:rPr>
          <w:rFonts w:ascii="Times New Roman" w:eastAsia="標楷體" w:hAnsi="Times New Roman"/>
          <w:sz w:val="22"/>
        </w:rPr>
        <w:t>月</w:t>
      </w:r>
      <w:r w:rsidRPr="00311D6B">
        <w:rPr>
          <w:rFonts w:ascii="Times New Roman" w:eastAsia="標楷體" w:hAnsi="Times New Roman"/>
          <w:color w:val="FF0000"/>
          <w:sz w:val="22"/>
        </w:rPr>
        <w:t xml:space="preserve">  </w:t>
      </w:r>
      <w:r w:rsidRPr="00311D6B">
        <w:rPr>
          <w:rFonts w:ascii="Times New Roman" w:eastAsia="標楷體" w:hAnsi="Times New Roman"/>
          <w:sz w:val="22"/>
        </w:rPr>
        <w:t>日</w:t>
      </w:r>
    </w:p>
    <w:p w:rsidR="00731D4E" w:rsidRPr="00311D6B" w:rsidRDefault="00731D4E" w:rsidP="00311D6B">
      <w:pPr>
        <w:contextualSpacing/>
        <w:jc w:val="both"/>
        <w:rPr>
          <w:rFonts w:ascii="Times New Roman" w:eastAsia="標楷體" w:hAnsi="Times New Roman"/>
          <w:b/>
          <w:sz w:val="28"/>
          <w:szCs w:val="28"/>
        </w:rPr>
      </w:pPr>
      <w:r w:rsidRPr="00311D6B">
        <w:rPr>
          <w:rFonts w:ascii="Times New Roman" w:eastAsia="標楷體" w:hAnsi="Times New Roman" w:hint="eastAsia"/>
          <w:b/>
          <w:sz w:val="28"/>
          <w:szCs w:val="28"/>
        </w:rPr>
        <w:t>一、</w:t>
      </w:r>
      <w:r w:rsidRPr="00311D6B">
        <w:rPr>
          <w:rFonts w:ascii="Times New Roman" w:eastAsia="標楷體" w:hAnsi="Times New Roman"/>
          <w:b/>
          <w:sz w:val="28"/>
          <w:szCs w:val="28"/>
        </w:rPr>
        <w:t>實驗室基本資料</w:t>
      </w:r>
    </w:p>
    <w:tbl>
      <w:tblPr>
        <w:tblW w:w="96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2552"/>
        <w:gridCol w:w="992"/>
        <w:gridCol w:w="851"/>
        <w:gridCol w:w="141"/>
        <w:gridCol w:w="1560"/>
        <w:gridCol w:w="1842"/>
        <w:gridCol w:w="6"/>
      </w:tblGrid>
      <w:tr w:rsidR="00311D6B" w:rsidRPr="00311D6B" w:rsidTr="00826C44">
        <w:trPr>
          <w:gridAfter w:val="1"/>
          <w:wAfter w:w="6" w:type="dxa"/>
          <w:jc w:val="center"/>
        </w:trPr>
        <w:tc>
          <w:tcPr>
            <w:tcW w:w="1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D6B" w:rsidRPr="00311D6B" w:rsidRDefault="00311D6B" w:rsidP="00311D6B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單位名稱</w:t>
            </w:r>
          </w:p>
        </w:tc>
        <w:tc>
          <w:tcPr>
            <w:tcW w:w="7938" w:type="dxa"/>
            <w:gridSpan w:val="6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D6B" w:rsidRPr="00311D6B" w:rsidRDefault="00311D6B" w:rsidP="00311D6B">
            <w:pPr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</w:tr>
      <w:tr w:rsidR="00311D6B" w:rsidRPr="00311D6B" w:rsidTr="00482A56">
        <w:trPr>
          <w:gridAfter w:val="1"/>
          <w:wAfter w:w="6" w:type="dxa"/>
          <w:jc w:val="center"/>
        </w:trPr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D6B" w:rsidRPr="00311D6B" w:rsidRDefault="00311D6B" w:rsidP="00311D6B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實驗室名稱</w:t>
            </w:r>
          </w:p>
        </w:tc>
        <w:tc>
          <w:tcPr>
            <w:tcW w:w="43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D6B" w:rsidRPr="00311D6B" w:rsidRDefault="00311D6B" w:rsidP="00311D6B">
            <w:pPr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D6B" w:rsidRPr="00311D6B" w:rsidRDefault="00311D6B" w:rsidP="00311D6B">
            <w:pPr>
              <w:contextualSpacing/>
              <w:jc w:val="both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11D6B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實驗室負責人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1D6B" w:rsidRPr="00311D6B" w:rsidRDefault="00311D6B" w:rsidP="00311D6B">
            <w:pPr>
              <w:ind w:leftChars="32" w:left="77"/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</w:tr>
      <w:tr w:rsidR="00311D6B" w:rsidRPr="00311D6B" w:rsidTr="00482A56">
        <w:trPr>
          <w:gridAfter w:val="1"/>
          <w:wAfter w:w="6" w:type="dxa"/>
          <w:jc w:val="center"/>
        </w:trPr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D6B" w:rsidRPr="00311D6B" w:rsidRDefault="00311D6B" w:rsidP="00482A56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 w:hint="eastAsia"/>
              </w:rPr>
              <w:t>實驗室位置及</w:t>
            </w:r>
            <w:r w:rsidRPr="00311D6B">
              <w:rPr>
                <w:rFonts w:ascii="Times New Roman" w:eastAsia="標楷體" w:hAnsi="Times New Roman"/>
              </w:rPr>
              <w:t>門牌號碼</w:t>
            </w:r>
          </w:p>
        </w:tc>
        <w:tc>
          <w:tcPr>
            <w:tcW w:w="793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D6B" w:rsidRPr="00311D6B" w:rsidRDefault="00311D6B" w:rsidP="00311D6B">
            <w:pPr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</w:tr>
      <w:tr w:rsidR="00311D6B" w:rsidRPr="00311D6B" w:rsidTr="00E8691E">
        <w:trPr>
          <w:gridAfter w:val="1"/>
          <w:wAfter w:w="6" w:type="dxa"/>
          <w:jc w:val="center"/>
        </w:trPr>
        <w:tc>
          <w:tcPr>
            <w:tcW w:w="168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D6B" w:rsidRPr="00311D6B" w:rsidRDefault="00311D6B" w:rsidP="00311D6B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實驗室</w:t>
            </w:r>
            <w:r w:rsidR="00334D44">
              <w:rPr>
                <w:rFonts w:ascii="Times New Roman" w:eastAsia="標楷體" w:hAnsi="Times New Roman" w:hint="eastAsia"/>
              </w:rPr>
              <w:t>生物</w:t>
            </w:r>
            <w:r w:rsidRPr="00311D6B">
              <w:rPr>
                <w:rFonts w:ascii="Times New Roman" w:eastAsia="標楷體" w:hAnsi="Times New Roman"/>
              </w:rPr>
              <w:t>安全等級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D6B" w:rsidRPr="00311D6B" w:rsidRDefault="00311D6B" w:rsidP="00311D6B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Pr="00311D6B">
              <w:rPr>
                <w:rFonts w:ascii="Times New Roman" w:eastAsia="標楷體" w:hAnsi="Times New Roman"/>
              </w:rPr>
              <w:t xml:space="preserve"> BSL-1 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311D6B">
              <w:rPr>
                <w:rFonts w:ascii="Times New Roman" w:eastAsia="標楷體" w:hAnsi="Times New Roman"/>
              </w:rPr>
              <w:t xml:space="preserve"> BSL-2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1D6B" w:rsidRPr="00311D6B" w:rsidRDefault="00311D6B" w:rsidP="00311D6B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354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1D6B" w:rsidRPr="00311D6B" w:rsidRDefault="00311D6B" w:rsidP="00311D6B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1D6B" w:rsidRPr="00311D6B" w:rsidTr="00E8691E">
        <w:trPr>
          <w:gridAfter w:val="1"/>
          <w:wAfter w:w="6" w:type="dxa"/>
          <w:jc w:val="center"/>
        </w:trPr>
        <w:tc>
          <w:tcPr>
            <w:tcW w:w="168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D6B" w:rsidRPr="00311D6B" w:rsidRDefault="00311D6B" w:rsidP="00311D6B">
            <w:pPr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D6B" w:rsidRPr="00311D6B" w:rsidRDefault="00311D6B" w:rsidP="00311D6B">
            <w:pPr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1D6B" w:rsidRPr="00311D6B" w:rsidRDefault="00311D6B" w:rsidP="00311D6B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傳真</w:t>
            </w:r>
          </w:p>
        </w:tc>
        <w:tc>
          <w:tcPr>
            <w:tcW w:w="354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1D6B" w:rsidRPr="00311D6B" w:rsidRDefault="00311D6B" w:rsidP="00311D6B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31D4E" w:rsidRPr="00311D6B" w:rsidTr="00311D6B">
        <w:tblPrEx>
          <w:jc w:val="left"/>
          <w:tblLook w:val="04A0" w:firstRow="1" w:lastRow="0" w:firstColumn="1" w:lastColumn="0" w:noHBand="0" w:noVBand="1"/>
        </w:tblPrEx>
        <w:tc>
          <w:tcPr>
            <w:tcW w:w="9630" w:type="dxa"/>
            <w:gridSpan w:val="8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4E" w:rsidRPr="00311D6B" w:rsidRDefault="00731D4E" w:rsidP="00311D6B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 w:cs="新細明體"/>
                <w:b/>
                <w:color w:val="000000"/>
                <w:spacing w:val="-10"/>
                <w:kern w:val="0"/>
              </w:rPr>
              <w:t>實驗室</w:t>
            </w:r>
            <w:r w:rsidR="00306EAC">
              <w:rPr>
                <w:rFonts w:ascii="Times New Roman" w:eastAsia="標楷體" w:hAnsi="Times New Roman" w:cs="新細明體" w:hint="eastAsia"/>
                <w:b/>
                <w:color w:val="000000"/>
                <w:spacing w:val="-10"/>
                <w:kern w:val="0"/>
              </w:rPr>
              <w:t>盤點</w:t>
            </w:r>
            <w:r w:rsidRPr="00311D6B">
              <w:rPr>
                <w:rFonts w:ascii="Times New Roman" w:eastAsia="標楷體" w:hAnsi="Times New Roman" w:cs="新細明體" w:hint="eastAsia"/>
                <w:b/>
                <w:color w:val="000000"/>
                <w:spacing w:val="-10"/>
                <w:kern w:val="0"/>
              </w:rPr>
              <w:t>人</w:t>
            </w:r>
            <w:r w:rsidR="00306EAC">
              <w:rPr>
                <w:rFonts w:ascii="Times New Roman" w:eastAsia="標楷體" w:hAnsi="Times New Roman" w:cs="新細明體" w:hint="eastAsia"/>
                <w:b/>
                <w:color w:val="000000"/>
                <w:spacing w:val="-10"/>
                <w:kern w:val="0"/>
              </w:rPr>
              <w:t>員</w:t>
            </w:r>
            <w:r w:rsidRPr="00311D6B">
              <w:rPr>
                <w:rFonts w:ascii="Times New Roman" w:eastAsia="標楷體" w:hAnsi="Times New Roman" w:cs="新細明體"/>
                <w:b/>
                <w:color w:val="000000"/>
                <w:spacing w:val="-10"/>
                <w:kern w:val="0"/>
              </w:rPr>
              <w:t>資料</w:t>
            </w:r>
          </w:p>
        </w:tc>
      </w:tr>
      <w:tr w:rsidR="00C27074" w:rsidRPr="00311D6B" w:rsidTr="00C27074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074" w:rsidRPr="00311D6B" w:rsidRDefault="00C27074" w:rsidP="00311D6B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074" w:rsidRPr="00311D6B" w:rsidRDefault="00C27074" w:rsidP="00311D6B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074" w:rsidRPr="00311D6B" w:rsidRDefault="00C27074" w:rsidP="00311D6B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緊急聯絡電話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074" w:rsidRPr="00311D6B" w:rsidRDefault="00C27074" w:rsidP="00311D6B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電子郵件</w:t>
            </w:r>
          </w:p>
        </w:tc>
      </w:tr>
      <w:tr w:rsidR="00C27074" w:rsidRPr="00311D6B" w:rsidTr="00C27074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074" w:rsidRPr="00311D6B" w:rsidRDefault="00C27074" w:rsidP="00311D6B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074" w:rsidRPr="00311D6B" w:rsidRDefault="00C27074" w:rsidP="00311D6B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074" w:rsidRPr="00311D6B" w:rsidRDefault="00C27074" w:rsidP="00311D6B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408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074" w:rsidRPr="00311D6B" w:rsidRDefault="00C27074" w:rsidP="00311D6B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311D6B" w:rsidRDefault="00311D6B" w:rsidP="00311D6B">
      <w:pPr>
        <w:contextualSpacing/>
        <w:jc w:val="right"/>
        <w:rPr>
          <w:rFonts w:ascii="Times New Roman" w:eastAsia="標楷體" w:hAnsi="Times New Roman"/>
          <w:b/>
          <w:sz w:val="28"/>
          <w:szCs w:val="28"/>
        </w:rPr>
      </w:pPr>
      <w:r w:rsidRPr="00C62403">
        <w:rPr>
          <w:rFonts w:ascii="Times New Roman" w:eastAsia="標楷體" w:hAnsi="Times New Roman" w:hint="eastAsia"/>
          <w:sz w:val="20"/>
          <w:szCs w:val="20"/>
        </w:rPr>
        <w:t>（</w:t>
      </w:r>
      <w:r w:rsidRPr="003515DE">
        <w:rPr>
          <w:rFonts w:ascii="Times New Roman" w:eastAsia="標楷體" w:hAnsi="Times New Roman" w:hint="eastAsia"/>
          <w:sz w:val="20"/>
          <w:szCs w:val="20"/>
        </w:rPr>
        <w:t>表格</w:t>
      </w:r>
      <w:r>
        <w:rPr>
          <w:rFonts w:ascii="Times New Roman" w:eastAsia="標楷體" w:hAnsi="Times New Roman" w:hint="eastAsia"/>
          <w:sz w:val="20"/>
          <w:szCs w:val="20"/>
        </w:rPr>
        <w:t>列請</w:t>
      </w:r>
      <w:r w:rsidRPr="0062444F">
        <w:rPr>
          <w:rFonts w:ascii="Times New Roman" w:eastAsia="標楷體" w:hAnsi="Times New Roman" w:hint="eastAsia"/>
          <w:sz w:val="20"/>
          <w:szCs w:val="20"/>
        </w:rPr>
        <w:t>視情況自行增刪</w:t>
      </w:r>
      <w:r w:rsidRPr="00C62403">
        <w:rPr>
          <w:rFonts w:ascii="Times New Roman" w:eastAsia="標楷體" w:hAnsi="Times New Roman" w:hint="eastAsia"/>
          <w:sz w:val="20"/>
          <w:szCs w:val="20"/>
        </w:rPr>
        <w:t>）</w:t>
      </w:r>
    </w:p>
    <w:p w:rsidR="00731D4E" w:rsidRDefault="00731D4E" w:rsidP="00311D6B">
      <w:pPr>
        <w:contextualSpacing/>
        <w:jc w:val="both"/>
        <w:rPr>
          <w:rFonts w:ascii="Times New Roman" w:eastAsia="標楷體" w:hAnsi="Times New Roman"/>
          <w:b/>
          <w:sz w:val="28"/>
          <w:szCs w:val="28"/>
        </w:rPr>
      </w:pPr>
      <w:r w:rsidRPr="00311D6B">
        <w:rPr>
          <w:rFonts w:ascii="Times New Roman" w:eastAsia="標楷體" w:hAnsi="Times New Roman" w:hint="eastAsia"/>
          <w:b/>
          <w:sz w:val="28"/>
          <w:szCs w:val="28"/>
        </w:rPr>
        <w:t>二、</w:t>
      </w:r>
      <w:r w:rsidRPr="00311D6B">
        <w:rPr>
          <w:rFonts w:ascii="Times New Roman" w:eastAsia="標楷體" w:hAnsi="Times New Roman"/>
          <w:b/>
          <w:sz w:val="28"/>
          <w:szCs w:val="28"/>
        </w:rPr>
        <w:t>生物材料明細</w:t>
      </w:r>
    </w:p>
    <w:p w:rsidR="00BA500E" w:rsidRPr="00BA500E" w:rsidRDefault="00BA500E" w:rsidP="00BA500E">
      <w:pPr>
        <w:snapToGrid w:val="0"/>
        <w:jc w:val="both"/>
        <w:rPr>
          <w:rFonts w:ascii="Times New Roman" w:eastAsia="標楷體" w:hAnsi="Times New Roman"/>
          <w:b/>
          <w:szCs w:val="24"/>
        </w:rPr>
      </w:pPr>
      <w:r w:rsidRPr="00BA500E">
        <w:rPr>
          <w:rFonts w:ascii="Times New Roman" w:eastAsia="標楷體" w:hAnsi="Times New Roman" w:hint="eastAsia"/>
          <w:b/>
          <w:szCs w:val="24"/>
        </w:rPr>
        <w:t>（一）存放位置</w:t>
      </w:r>
      <w:r w:rsidRPr="00BA500E">
        <w:rPr>
          <w:rFonts w:ascii="Times New Roman" w:eastAsia="標楷體" w:hAnsi="Times New Roman" w:hint="eastAsia"/>
          <w:b/>
          <w:szCs w:val="24"/>
        </w:rPr>
        <w:t>A</w:t>
      </w:r>
      <w:r w:rsidRPr="00955812">
        <w:rPr>
          <w:rFonts w:ascii="標楷體" w:eastAsia="標楷體" w:hAnsi="標楷體" w:hint="eastAsia"/>
          <w:color w:val="FF0000"/>
          <w:sz w:val="28"/>
          <w:szCs w:val="28"/>
          <w:vertAlign w:val="superscript"/>
        </w:rPr>
        <w:t>*</w:t>
      </w:r>
      <w:r>
        <w:rPr>
          <w:rFonts w:ascii="標楷體" w:eastAsia="標楷體" w:hAnsi="標楷體"/>
          <w:color w:val="FF0000"/>
          <w:sz w:val="28"/>
          <w:szCs w:val="28"/>
          <w:vertAlign w:val="superscript"/>
        </w:rPr>
        <w:t>1</w:t>
      </w:r>
      <w:r w:rsidRPr="00BA500E">
        <w:rPr>
          <w:rFonts w:ascii="Times New Roman" w:eastAsia="標楷體" w:hAnsi="Times New Roman" w:hint="eastAsia"/>
          <w:b/>
          <w:szCs w:val="24"/>
        </w:rPr>
        <w:t>：</w:t>
      </w:r>
      <w:r w:rsidRPr="00BA500E">
        <w:rPr>
          <w:rFonts w:ascii="Times New Roman" w:eastAsia="標楷體" w:hAnsi="Times New Roman" w:hint="eastAsia"/>
          <w:b/>
          <w:szCs w:val="24"/>
          <w:u w:val="single"/>
        </w:rPr>
        <w:t xml:space="preserve">                        </w:t>
      </w:r>
    </w:p>
    <w:tbl>
      <w:tblPr>
        <w:tblW w:w="96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282"/>
        <w:gridCol w:w="1283"/>
        <w:gridCol w:w="851"/>
        <w:gridCol w:w="708"/>
        <w:gridCol w:w="993"/>
        <w:gridCol w:w="850"/>
        <w:gridCol w:w="851"/>
        <w:gridCol w:w="897"/>
        <w:gridCol w:w="965"/>
      </w:tblGrid>
      <w:tr w:rsidR="00BA500E" w:rsidRPr="00311D6B" w:rsidTr="007E476D">
        <w:trPr>
          <w:trHeight w:val="511"/>
        </w:trPr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Default="00BA500E" w:rsidP="00BA500E">
            <w:pPr>
              <w:tabs>
                <w:tab w:val="left" w:pos="702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482A56">
              <w:rPr>
                <w:rFonts w:ascii="Times New Roman" w:eastAsia="標楷體" w:hAnsi="Times New Roman" w:hint="eastAsia"/>
                <w:sz w:val="18"/>
                <w:szCs w:val="18"/>
              </w:rPr>
              <w:t>生安會</w:t>
            </w:r>
          </w:p>
          <w:p w:rsidR="00BA500E" w:rsidRPr="00482A56" w:rsidRDefault="00BA500E" w:rsidP="00BA500E">
            <w:pPr>
              <w:tabs>
                <w:tab w:val="left" w:pos="702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482A56">
              <w:rPr>
                <w:rFonts w:ascii="Times New Roman" w:eastAsia="標楷體" w:hAnsi="Times New Roman" w:hint="eastAsia"/>
                <w:sz w:val="18"/>
                <w:szCs w:val="18"/>
              </w:rPr>
              <w:t>列管編號</w:t>
            </w:r>
            <w:r w:rsidRPr="00955812">
              <w:rPr>
                <w:rFonts w:ascii="標楷體" w:eastAsia="標楷體" w:hAnsi="標楷體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482A56" w:rsidRDefault="00BA500E" w:rsidP="00BA500E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英文名</w:t>
            </w:r>
          </w:p>
        </w:tc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482A56" w:rsidRDefault="00BA500E" w:rsidP="00BA500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中文名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482A56" w:rsidRDefault="00BA500E" w:rsidP="00BA500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型別</w:t>
            </w:r>
            <w:r w:rsidRPr="00955812">
              <w:rPr>
                <w:rFonts w:ascii="標楷體" w:eastAsia="標楷體" w:hAnsi="標楷體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Default="00BA500E" w:rsidP="00BA500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RG</w:t>
            </w:r>
          </w:p>
          <w:p w:rsidR="00BA500E" w:rsidRPr="00482A56" w:rsidRDefault="00BA500E" w:rsidP="00BA500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等級</w:t>
            </w:r>
            <w:r w:rsidRPr="00955812">
              <w:rPr>
                <w:rFonts w:ascii="標楷體" w:eastAsia="標楷體" w:hAnsi="標楷體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482A56" w:rsidRDefault="00BA500E" w:rsidP="00BA500E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保管人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482A56" w:rsidRDefault="00BA500E" w:rsidP="00BA500E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數量</w:t>
            </w:r>
            <w:r w:rsidRPr="00482A56">
              <w:rPr>
                <w:rFonts w:ascii="Times New Roman" w:eastAsia="標楷體" w:hAnsi="Times New Roman" w:hint="eastAsia"/>
              </w:rPr>
              <w:t>/</w:t>
            </w:r>
            <w:r w:rsidRPr="00482A56">
              <w:rPr>
                <w:rFonts w:ascii="Times New Roman" w:eastAsia="標楷體" w:hAnsi="Times New Roman" w:hint="eastAsia"/>
              </w:rPr>
              <w:t>體積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482A56" w:rsidRDefault="00BA500E" w:rsidP="00BA500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單位</w:t>
            </w:r>
            <w:r w:rsidRPr="00955812">
              <w:rPr>
                <w:rFonts w:ascii="標楷體" w:eastAsia="標楷體" w:hAnsi="標楷體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482A56" w:rsidRDefault="00BA500E" w:rsidP="00BA500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濃度</w:t>
            </w:r>
          </w:p>
        </w:tc>
        <w:tc>
          <w:tcPr>
            <w:tcW w:w="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482A56" w:rsidRDefault="00BA500E" w:rsidP="00BA500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樣態</w:t>
            </w:r>
            <w:r w:rsidRPr="00955812">
              <w:rPr>
                <w:rFonts w:ascii="標楷體" w:eastAsia="標楷體" w:hAnsi="標楷體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vertAlign w:val="superscript"/>
              </w:rPr>
              <w:t>6</w:t>
            </w:r>
          </w:p>
        </w:tc>
      </w:tr>
      <w:tr w:rsidR="00BA500E" w:rsidRPr="00311D6B" w:rsidTr="007E476D"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jc w:val="both"/>
              <w:rPr>
                <w:rFonts w:ascii="Times New Roman" w:eastAsia="標楷體" w:hAnsi="Times New Roman" w:cs="新細明體"/>
                <w:i/>
                <w:iCs/>
                <w:color w:val="FF0000"/>
              </w:rPr>
            </w:pPr>
          </w:p>
        </w:tc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A500E" w:rsidRPr="00311D6B" w:rsidTr="007E476D"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jc w:val="both"/>
              <w:rPr>
                <w:rFonts w:ascii="Times New Roman" w:eastAsia="標楷體" w:hAnsi="Times New Roman" w:cs="新細明體"/>
                <w:i/>
                <w:iCs/>
                <w:color w:val="FF0000"/>
              </w:rPr>
            </w:pPr>
          </w:p>
        </w:tc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A500E" w:rsidRPr="00311D6B" w:rsidTr="007E476D"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i/>
                <w:color w:val="FF0000"/>
              </w:rPr>
            </w:pPr>
          </w:p>
        </w:tc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BA500E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311D6B" w:rsidRDefault="00311D6B" w:rsidP="00311D6B">
      <w:pPr>
        <w:tabs>
          <w:tab w:val="left" w:pos="7020"/>
        </w:tabs>
        <w:contextualSpacing/>
        <w:jc w:val="right"/>
        <w:rPr>
          <w:rFonts w:ascii="Times New Roman" w:eastAsia="標楷體" w:hAnsi="Times New Roman"/>
          <w:color w:val="FF0000"/>
          <w:sz w:val="20"/>
          <w:szCs w:val="20"/>
        </w:rPr>
      </w:pPr>
      <w:r w:rsidRPr="00C62403">
        <w:rPr>
          <w:rFonts w:ascii="Times New Roman" w:eastAsia="標楷體" w:hAnsi="Times New Roman" w:hint="eastAsia"/>
          <w:sz w:val="20"/>
          <w:szCs w:val="20"/>
        </w:rPr>
        <w:t>（</w:t>
      </w:r>
      <w:r w:rsidRPr="003515DE">
        <w:rPr>
          <w:rFonts w:ascii="Times New Roman" w:eastAsia="標楷體" w:hAnsi="Times New Roman" w:hint="eastAsia"/>
          <w:sz w:val="20"/>
          <w:szCs w:val="20"/>
        </w:rPr>
        <w:t>表格</w:t>
      </w:r>
      <w:r>
        <w:rPr>
          <w:rFonts w:ascii="Times New Roman" w:eastAsia="標楷體" w:hAnsi="Times New Roman" w:hint="eastAsia"/>
          <w:sz w:val="20"/>
          <w:szCs w:val="20"/>
        </w:rPr>
        <w:t>列請</w:t>
      </w:r>
      <w:r w:rsidRPr="0062444F">
        <w:rPr>
          <w:rFonts w:ascii="Times New Roman" w:eastAsia="標楷體" w:hAnsi="Times New Roman" w:hint="eastAsia"/>
          <w:sz w:val="20"/>
          <w:szCs w:val="20"/>
        </w:rPr>
        <w:t>視情況自行增刪</w:t>
      </w:r>
      <w:r w:rsidRPr="00C62403">
        <w:rPr>
          <w:rFonts w:ascii="Times New Roman" w:eastAsia="標楷體" w:hAnsi="Times New Roman" w:hint="eastAsia"/>
          <w:sz w:val="20"/>
          <w:szCs w:val="20"/>
        </w:rPr>
        <w:t>）</w:t>
      </w:r>
    </w:p>
    <w:p w:rsidR="00BA500E" w:rsidRPr="00BA500E" w:rsidRDefault="00BA500E" w:rsidP="00BA500E">
      <w:pPr>
        <w:contextualSpacing/>
        <w:jc w:val="both"/>
        <w:rPr>
          <w:rFonts w:ascii="Times New Roman" w:eastAsia="標楷體" w:hAnsi="Times New Roman"/>
          <w:b/>
          <w:szCs w:val="24"/>
        </w:rPr>
      </w:pPr>
      <w:r w:rsidRPr="00BA500E">
        <w:rPr>
          <w:rFonts w:ascii="Times New Roman" w:eastAsia="標楷體" w:hAnsi="Times New Roman" w:hint="eastAsia"/>
          <w:b/>
          <w:szCs w:val="24"/>
        </w:rPr>
        <w:t>（</w:t>
      </w:r>
      <w:r>
        <w:rPr>
          <w:rFonts w:ascii="Times New Roman" w:eastAsia="標楷體" w:hAnsi="Times New Roman" w:hint="eastAsia"/>
          <w:b/>
          <w:szCs w:val="24"/>
        </w:rPr>
        <w:t>二</w:t>
      </w:r>
      <w:r w:rsidRPr="00BA500E">
        <w:rPr>
          <w:rFonts w:ascii="Times New Roman" w:eastAsia="標楷體" w:hAnsi="Times New Roman" w:hint="eastAsia"/>
          <w:b/>
          <w:szCs w:val="24"/>
        </w:rPr>
        <w:t>）存放位置</w:t>
      </w:r>
      <w:r>
        <w:rPr>
          <w:rFonts w:ascii="Times New Roman" w:eastAsia="標楷體" w:hAnsi="Times New Roman"/>
          <w:b/>
          <w:szCs w:val="24"/>
        </w:rPr>
        <w:t>B</w:t>
      </w:r>
      <w:r w:rsidRPr="00BA500E">
        <w:rPr>
          <w:rFonts w:ascii="Times New Roman" w:eastAsia="標楷體" w:hAnsi="Times New Roman" w:hint="eastAsia"/>
          <w:b/>
          <w:szCs w:val="24"/>
        </w:rPr>
        <w:t>：</w:t>
      </w:r>
      <w:r w:rsidRPr="00BA500E">
        <w:rPr>
          <w:rFonts w:ascii="Times New Roman" w:eastAsia="標楷體" w:hAnsi="Times New Roman" w:hint="eastAsia"/>
          <w:b/>
          <w:szCs w:val="24"/>
          <w:u w:val="single"/>
        </w:rPr>
        <w:t xml:space="preserve">                        </w:t>
      </w:r>
    </w:p>
    <w:tbl>
      <w:tblPr>
        <w:tblW w:w="96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282"/>
        <w:gridCol w:w="1283"/>
        <w:gridCol w:w="851"/>
        <w:gridCol w:w="708"/>
        <w:gridCol w:w="993"/>
        <w:gridCol w:w="850"/>
        <w:gridCol w:w="851"/>
        <w:gridCol w:w="897"/>
        <w:gridCol w:w="965"/>
      </w:tblGrid>
      <w:tr w:rsidR="00BA500E" w:rsidRPr="00311D6B" w:rsidTr="00AB2B26">
        <w:trPr>
          <w:trHeight w:val="511"/>
        </w:trPr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Default="00BA500E" w:rsidP="00AB2B26">
            <w:pPr>
              <w:tabs>
                <w:tab w:val="left" w:pos="702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482A56">
              <w:rPr>
                <w:rFonts w:ascii="Times New Roman" w:eastAsia="標楷體" w:hAnsi="Times New Roman" w:hint="eastAsia"/>
                <w:sz w:val="18"/>
                <w:szCs w:val="18"/>
              </w:rPr>
              <w:t>生安會</w:t>
            </w:r>
          </w:p>
          <w:p w:rsidR="00BA500E" w:rsidRPr="00482A56" w:rsidRDefault="00BA500E" w:rsidP="00BA500E">
            <w:pPr>
              <w:tabs>
                <w:tab w:val="left" w:pos="702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482A56">
              <w:rPr>
                <w:rFonts w:ascii="Times New Roman" w:eastAsia="標楷體" w:hAnsi="Times New Roman" w:hint="eastAsia"/>
                <w:sz w:val="18"/>
                <w:szCs w:val="18"/>
              </w:rPr>
              <w:t>列管編號</w:t>
            </w:r>
            <w:r w:rsidRPr="00955812">
              <w:rPr>
                <w:rFonts w:ascii="標楷體" w:eastAsia="標楷體" w:hAnsi="標楷體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482A56" w:rsidRDefault="00BA500E" w:rsidP="00AB2B26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英文名</w:t>
            </w:r>
          </w:p>
        </w:tc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482A56" w:rsidRDefault="00BA500E" w:rsidP="00AB2B2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中文名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482A56" w:rsidRDefault="00BA500E" w:rsidP="00BA500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型別</w:t>
            </w:r>
            <w:r w:rsidRPr="00955812">
              <w:rPr>
                <w:rFonts w:ascii="標楷體" w:eastAsia="標楷體" w:hAnsi="標楷體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Default="00BA500E" w:rsidP="00AB2B2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RG</w:t>
            </w:r>
          </w:p>
          <w:p w:rsidR="00BA500E" w:rsidRPr="00482A56" w:rsidRDefault="00BA500E" w:rsidP="00BA500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等級</w:t>
            </w:r>
            <w:r w:rsidRPr="00955812">
              <w:rPr>
                <w:rFonts w:ascii="標楷體" w:eastAsia="標楷體" w:hAnsi="標楷體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482A56" w:rsidRDefault="00BA500E" w:rsidP="00AB2B26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保管人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482A56" w:rsidRDefault="00BA500E" w:rsidP="00AB2B26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數量</w:t>
            </w:r>
            <w:r w:rsidRPr="00482A56">
              <w:rPr>
                <w:rFonts w:ascii="Times New Roman" w:eastAsia="標楷體" w:hAnsi="Times New Roman" w:hint="eastAsia"/>
              </w:rPr>
              <w:t>/</w:t>
            </w:r>
            <w:r w:rsidRPr="00482A56">
              <w:rPr>
                <w:rFonts w:ascii="Times New Roman" w:eastAsia="標楷體" w:hAnsi="Times New Roman" w:hint="eastAsia"/>
              </w:rPr>
              <w:t>體積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482A56" w:rsidRDefault="00BA500E" w:rsidP="00BA500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單位</w:t>
            </w:r>
            <w:r w:rsidRPr="00955812">
              <w:rPr>
                <w:rFonts w:ascii="標楷體" w:eastAsia="標楷體" w:hAnsi="標楷體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482A56" w:rsidRDefault="00BA500E" w:rsidP="00AB2B2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濃度</w:t>
            </w:r>
          </w:p>
        </w:tc>
        <w:tc>
          <w:tcPr>
            <w:tcW w:w="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482A56" w:rsidRDefault="00BA500E" w:rsidP="00BA500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樣態</w:t>
            </w:r>
            <w:r w:rsidRPr="00955812">
              <w:rPr>
                <w:rFonts w:ascii="標楷體" w:eastAsia="標楷體" w:hAnsi="標楷體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vertAlign w:val="superscript"/>
              </w:rPr>
              <w:t>6</w:t>
            </w:r>
          </w:p>
        </w:tc>
      </w:tr>
      <w:tr w:rsidR="00BA500E" w:rsidRPr="00311D6B" w:rsidTr="00AB2B26"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jc w:val="both"/>
              <w:rPr>
                <w:rFonts w:ascii="Times New Roman" w:eastAsia="標楷體" w:hAnsi="Times New Roman" w:cs="新細明體"/>
                <w:i/>
                <w:iCs/>
                <w:color w:val="FF0000"/>
              </w:rPr>
            </w:pPr>
          </w:p>
        </w:tc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A500E" w:rsidRPr="00311D6B" w:rsidTr="00AB2B26"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jc w:val="both"/>
              <w:rPr>
                <w:rFonts w:ascii="Times New Roman" w:eastAsia="標楷體" w:hAnsi="Times New Roman" w:cs="新細明體"/>
                <w:i/>
                <w:iCs/>
                <w:color w:val="FF0000"/>
              </w:rPr>
            </w:pPr>
          </w:p>
        </w:tc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A500E" w:rsidRPr="00311D6B" w:rsidTr="00AB2B26">
        <w:tc>
          <w:tcPr>
            <w:tcW w:w="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i/>
                <w:color w:val="FF0000"/>
              </w:rPr>
            </w:pPr>
          </w:p>
        </w:tc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00E" w:rsidRPr="00311D6B" w:rsidRDefault="00BA500E" w:rsidP="00AB2B26">
            <w:pPr>
              <w:tabs>
                <w:tab w:val="left" w:pos="7020"/>
              </w:tabs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BA500E" w:rsidRDefault="00BA500E" w:rsidP="00BA500E">
      <w:pPr>
        <w:tabs>
          <w:tab w:val="left" w:pos="7020"/>
        </w:tabs>
        <w:contextualSpacing/>
        <w:jc w:val="right"/>
        <w:rPr>
          <w:rFonts w:ascii="Times New Roman" w:eastAsia="標楷體" w:hAnsi="Times New Roman"/>
          <w:color w:val="FF0000"/>
          <w:sz w:val="20"/>
          <w:szCs w:val="20"/>
        </w:rPr>
      </w:pPr>
      <w:r w:rsidRPr="00C62403">
        <w:rPr>
          <w:rFonts w:ascii="Times New Roman" w:eastAsia="標楷體" w:hAnsi="Times New Roman" w:hint="eastAsia"/>
          <w:sz w:val="20"/>
          <w:szCs w:val="20"/>
        </w:rPr>
        <w:t>（</w:t>
      </w:r>
      <w:r w:rsidRPr="003515DE">
        <w:rPr>
          <w:rFonts w:ascii="Times New Roman" w:eastAsia="標楷體" w:hAnsi="Times New Roman" w:hint="eastAsia"/>
          <w:sz w:val="20"/>
          <w:szCs w:val="20"/>
        </w:rPr>
        <w:t>表格</w:t>
      </w:r>
      <w:r>
        <w:rPr>
          <w:rFonts w:ascii="Times New Roman" w:eastAsia="標楷體" w:hAnsi="Times New Roman" w:hint="eastAsia"/>
          <w:sz w:val="20"/>
          <w:szCs w:val="20"/>
        </w:rPr>
        <w:t>列請</w:t>
      </w:r>
      <w:r w:rsidRPr="0062444F">
        <w:rPr>
          <w:rFonts w:ascii="Times New Roman" w:eastAsia="標楷體" w:hAnsi="Times New Roman" w:hint="eastAsia"/>
          <w:sz w:val="20"/>
          <w:szCs w:val="20"/>
        </w:rPr>
        <w:t>視情況自行增刪</w:t>
      </w:r>
      <w:r w:rsidRPr="00C62403">
        <w:rPr>
          <w:rFonts w:ascii="Times New Roman" w:eastAsia="標楷體" w:hAnsi="Times New Roman" w:hint="eastAsia"/>
          <w:sz w:val="20"/>
          <w:szCs w:val="20"/>
        </w:rPr>
        <w:t>）</w:t>
      </w:r>
    </w:p>
    <w:p w:rsidR="00BA500E" w:rsidRPr="001205AE" w:rsidRDefault="00BA500E" w:rsidP="00BA500E">
      <w:pPr>
        <w:tabs>
          <w:tab w:val="left" w:pos="7020"/>
        </w:tabs>
        <w:contextualSpacing/>
        <w:jc w:val="both"/>
        <w:rPr>
          <w:rFonts w:ascii="Times New Roman" w:eastAsia="標楷體" w:hAnsi="Times New Roman"/>
          <w:sz w:val="20"/>
          <w:szCs w:val="20"/>
        </w:rPr>
      </w:pPr>
      <w:r w:rsidRPr="001205AE">
        <w:rPr>
          <w:rFonts w:ascii="Times New Roman" w:eastAsia="標楷體" w:hAnsi="Times New Roman"/>
          <w:color w:val="FF0000"/>
          <w:sz w:val="20"/>
          <w:szCs w:val="20"/>
        </w:rPr>
        <w:t>*</w:t>
      </w:r>
      <w:r>
        <w:rPr>
          <w:rFonts w:ascii="Times New Roman" w:eastAsia="標楷體" w:hAnsi="Times New Roman"/>
          <w:color w:val="FF0000"/>
          <w:sz w:val="20"/>
          <w:szCs w:val="20"/>
        </w:rPr>
        <w:t>1</w:t>
      </w:r>
      <w:r w:rsidRPr="001205AE">
        <w:rPr>
          <w:rFonts w:ascii="Times New Roman" w:eastAsia="標楷體" w:hAnsi="Times New Roman"/>
          <w:sz w:val="20"/>
          <w:szCs w:val="20"/>
        </w:rPr>
        <w:t xml:space="preserve">. </w:t>
      </w:r>
      <w:r w:rsidRPr="001205AE">
        <w:rPr>
          <w:rFonts w:ascii="Times New Roman" w:eastAsia="標楷體" w:hAnsi="Times New Roman" w:hint="eastAsia"/>
          <w:sz w:val="20"/>
          <w:szCs w:val="20"/>
        </w:rPr>
        <w:t>存放位置請填寫建築名稱、</w:t>
      </w:r>
      <w:proofErr w:type="gramStart"/>
      <w:r w:rsidRPr="001205AE">
        <w:rPr>
          <w:rFonts w:ascii="Times New Roman" w:eastAsia="標楷體" w:hAnsi="Times New Roman" w:hint="eastAsia"/>
          <w:sz w:val="20"/>
          <w:szCs w:val="20"/>
        </w:rPr>
        <w:t>房號及</w:t>
      </w:r>
      <w:proofErr w:type="gramEnd"/>
      <w:r w:rsidRPr="001205AE">
        <w:rPr>
          <w:rFonts w:ascii="Times New Roman" w:eastAsia="標楷體" w:hAnsi="Times New Roman" w:hint="eastAsia"/>
          <w:sz w:val="20"/>
          <w:szCs w:val="20"/>
        </w:rPr>
        <w:t>設備資料</w:t>
      </w:r>
      <w:proofErr w:type="gramStart"/>
      <w:r w:rsidRPr="001205AE">
        <w:rPr>
          <w:rFonts w:ascii="Times New Roman" w:eastAsia="標楷體" w:hAnsi="Times New Roman" w:hint="eastAsia"/>
          <w:sz w:val="20"/>
          <w:szCs w:val="20"/>
        </w:rPr>
        <w:t>（</w:t>
      </w:r>
      <w:proofErr w:type="gramEnd"/>
      <w:r w:rsidRPr="001205AE">
        <w:rPr>
          <w:rFonts w:ascii="Times New Roman" w:eastAsia="標楷體" w:hAnsi="Times New Roman" w:hint="eastAsia"/>
          <w:sz w:val="20"/>
          <w:szCs w:val="20"/>
        </w:rPr>
        <w:t>如：生</w:t>
      </w:r>
      <w:proofErr w:type="gramStart"/>
      <w:r w:rsidRPr="001205AE">
        <w:rPr>
          <w:rFonts w:ascii="Times New Roman" w:eastAsia="標楷體" w:hAnsi="Times New Roman" w:hint="eastAsia"/>
          <w:sz w:val="20"/>
          <w:szCs w:val="20"/>
        </w:rPr>
        <w:t>科院館</w:t>
      </w:r>
      <w:proofErr w:type="gramEnd"/>
      <w:r w:rsidRPr="001205AE">
        <w:rPr>
          <w:rFonts w:ascii="Times New Roman" w:eastAsia="標楷體" w:hAnsi="Times New Roman" w:hint="eastAsia"/>
          <w:sz w:val="20"/>
          <w:szCs w:val="20"/>
        </w:rPr>
        <w:t>310</w:t>
      </w:r>
      <w:r w:rsidRPr="001205AE">
        <w:rPr>
          <w:rFonts w:ascii="Times New Roman" w:eastAsia="標楷體" w:hAnsi="Times New Roman" w:hint="eastAsia"/>
          <w:sz w:val="20"/>
          <w:szCs w:val="20"/>
        </w:rPr>
        <w:t>室</w:t>
      </w:r>
      <w:r w:rsidRPr="001205AE">
        <w:rPr>
          <w:rFonts w:ascii="Times New Roman" w:eastAsia="標楷體" w:hAnsi="Times New Roman"/>
          <w:sz w:val="20"/>
          <w:szCs w:val="20"/>
        </w:rPr>
        <w:t>-80</w:t>
      </w:r>
      <w:r w:rsidRPr="001205AE">
        <w:rPr>
          <w:rFonts w:ascii="Times New Roman" w:eastAsia="標楷體" w:hAnsi="Times New Roman" w:hint="eastAsia"/>
          <w:sz w:val="20"/>
          <w:szCs w:val="20"/>
        </w:rPr>
        <w:t>℃冰箱</w:t>
      </w:r>
      <w:proofErr w:type="gramStart"/>
      <w:r w:rsidRPr="001205AE">
        <w:rPr>
          <w:rFonts w:ascii="Times New Roman" w:eastAsia="標楷體" w:hAnsi="Times New Roman" w:hint="eastAsia"/>
          <w:sz w:val="20"/>
          <w:szCs w:val="20"/>
        </w:rPr>
        <w:t>）</w:t>
      </w:r>
      <w:proofErr w:type="gramEnd"/>
      <w:r w:rsidRPr="001205AE">
        <w:rPr>
          <w:rFonts w:ascii="Times New Roman" w:eastAsia="標楷體" w:hAnsi="Times New Roman" w:hint="eastAsia"/>
          <w:sz w:val="20"/>
          <w:szCs w:val="20"/>
        </w:rPr>
        <w:t>。</w:t>
      </w:r>
    </w:p>
    <w:p w:rsidR="00183D43" w:rsidRPr="001205AE" w:rsidRDefault="00183D43" w:rsidP="00183D43">
      <w:pPr>
        <w:tabs>
          <w:tab w:val="left" w:pos="7020"/>
        </w:tabs>
        <w:contextualSpacing/>
        <w:jc w:val="both"/>
        <w:rPr>
          <w:rFonts w:ascii="Times New Roman" w:eastAsia="標楷體" w:hAnsi="Times New Roman"/>
        </w:rPr>
      </w:pPr>
      <w:r w:rsidRPr="001205AE">
        <w:rPr>
          <w:rFonts w:ascii="Times New Roman" w:eastAsia="標楷體" w:hAnsi="Times New Roman"/>
          <w:color w:val="FF0000"/>
          <w:sz w:val="20"/>
          <w:szCs w:val="20"/>
        </w:rPr>
        <w:t>*</w:t>
      </w:r>
      <w:r w:rsidR="00BA500E">
        <w:rPr>
          <w:rFonts w:ascii="Times New Roman" w:eastAsia="標楷體" w:hAnsi="Times New Roman"/>
          <w:color w:val="FF0000"/>
          <w:sz w:val="20"/>
          <w:szCs w:val="20"/>
        </w:rPr>
        <w:t>2</w:t>
      </w:r>
      <w:r w:rsidRPr="001205AE">
        <w:rPr>
          <w:rFonts w:ascii="Times New Roman" w:eastAsia="標楷體" w:hAnsi="Times New Roman"/>
          <w:sz w:val="20"/>
          <w:szCs w:val="20"/>
        </w:rPr>
        <w:t>.</w:t>
      </w:r>
      <w:r w:rsidR="00E52AC7">
        <w:rPr>
          <w:rFonts w:ascii="Times New Roman" w:eastAsia="標楷體" w:hAnsi="Times New Roman"/>
          <w:sz w:val="20"/>
          <w:szCs w:val="20"/>
        </w:rPr>
        <w:t xml:space="preserve"> </w:t>
      </w:r>
      <w:r>
        <w:rPr>
          <w:rFonts w:ascii="Times New Roman" w:eastAsia="標楷體" w:hAnsi="Times New Roman" w:hint="eastAsia"/>
          <w:sz w:val="20"/>
          <w:szCs w:val="20"/>
        </w:rPr>
        <w:t>未通報生安會之生物材料請</w:t>
      </w:r>
      <w:r w:rsidRPr="008A7B13">
        <w:rPr>
          <w:rFonts w:ascii="Times New Roman" w:eastAsia="標楷體" w:hAnsi="Times New Roman" w:hint="eastAsia"/>
          <w:sz w:val="20"/>
          <w:szCs w:val="20"/>
        </w:rPr>
        <w:t>填寫「無」</w:t>
      </w:r>
      <w:r w:rsidRPr="001205AE">
        <w:rPr>
          <w:rFonts w:ascii="Times New Roman" w:eastAsia="標楷體" w:hAnsi="Times New Roman" w:hint="eastAsia"/>
          <w:sz w:val="20"/>
          <w:szCs w:val="20"/>
        </w:rPr>
        <w:t>。</w:t>
      </w:r>
    </w:p>
    <w:p w:rsidR="007E476D" w:rsidRPr="00183D43" w:rsidRDefault="007E476D" w:rsidP="007E476D">
      <w:pPr>
        <w:tabs>
          <w:tab w:val="left" w:pos="7020"/>
        </w:tabs>
        <w:contextualSpacing/>
        <w:jc w:val="both"/>
        <w:rPr>
          <w:rFonts w:ascii="Times New Roman" w:eastAsia="標楷體" w:hAnsi="Times New Roman"/>
          <w:sz w:val="20"/>
          <w:szCs w:val="20"/>
        </w:rPr>
      </w:pPr>
      <w:r w:rsidRPr="00311D6B">
        <w:rPr>
          <w:rFonts w:ascii="Times New Roman" w:eastAsia="標楷體" w:hAnsi="Times New Roman"/>
          <w:color w:val="FF0000"/>
          <w:sz w:val="20"/>
          <w:szCs w:val="20"/>
        </w:rPr>
        <w:t>*</w:t>
      </w:r>
      <w:r w:rsidR="00BA500E">
        <w:rPr>
          <w:rFonts w:ascii="Times New Roman" w:eastAsia="標楷體" w:hAnsi="Times New Roman"/>
          <w:color w:val="FF0000"/>
          <w:sz w:val="20"/>
          <w:szCs w:val="20"/>
        </w:rPr>
        <w:t>3</w:t>
      </w:r>
      <w:r w:rsidRPr="00311D6B">
        <w:rPr>
          <w:rFonts w:ascii="Times New Roman" w:eastAsia="標楷體" w:hAnsi="Times New Roman"/>
          <w:color w:val="FF0000"/>
          <w:sz w:val="20"/>
          <w:szCs w:val="20"/>
        </w:rPr>
        <w:t xml:space="preserve">. </w:t>
      </w:r>
      <w:r w:rsidRPr="00183D43">
        <w:rPr>
          <w:rFonts w:ascii="Times New Roman" w:eastAsia="標楷體" w:hAnsi="Times New Roman"/>
          <w:sz w:val="20"/>
          <w:szCs w:val="20"/>
        </w:rPr>
        <w:t>請填入該生物材料之</w:t>
      </w:r>
      <w:r w:rsidRPr="00183D43">
        <w:rPr>
          <w:rFonts w:ascii="Times New Roman" w:eastAsia="標楷體" w:hAnsi="Times New Roman" w:hint="eastAsia"/>
          <w:sz w:val="20"/>
          <w:szCs w:val="20"/>
        </w:rPr>
        <w:t>型別或向</w:t>
      </w:r>
      <w:r w:rsidRPr="00183D43">
        <w:rPr>
          <w:rFonts w:ascii="Times New Roman" w:eastAsia="標楷體" w:hAnsi="Times New Roman" w:hint="eastAsia"/>
          <w:sz w:val="20"/>
          <w:szCs w:val="20"/>
        </w:rPr>
        <w:t>ATCC</w:t>
      </w:r>
      <w:r w:rsidRPr="00183D43">
        <w:rPr>
          <w:rFonts w:ascii="Times New Roman" w:eastAsia="標楷體" w:hAnsi="Times New Roman" w:hint="eastAsia"/>
          <w:sz w:val="20"/>
          <w:szCs w:val="20"/>
        </w:rPr>
        <w:t>、</w:t>
      </w:r>
      <w:r w:rsidRPr="00183D43">
        <w:rPr>
          <w:rFonts w:ascii="Times New Roman" w:eastAsia="標楷體" w:hAnsi="Times New Roman" w:hint="eastAsia"/>
          <w:sz w:val="20"/>
          <w:szCs w:val="20"/>
        </w:rPr>
        <w:t>BCRC</w:t>
      </w:r>
      <w:r w:rsidRPr="00183D43">
        <w:rPr>
          <w:rFonts w:ascii="Times New Roman" w:eastAsia="標楷體" w:hAnsi="Times New Roman" w:hint="eastAsia"/>
          <w:sz w:val="20"/>
          <w:szCs w:val="20"/>
        </w:rPr>
        <w:t>購買時之編號。</w:t>
      </w:r>
    </w:p>
    <w:p w:rsidR="00FB200C" w:rsidRPr="00311D6B" w:rsidRDefault="00FB200C" w:rsidP="00FB200C">
      <w:pPr>
        <w:tabs>
          <w:tab w:val="left" w:pos="7020"/>
        </w:tabs>
        <w:ind w:left="350" w:hangingChars="175" w:hanging="350"/>
        <w:contextualSpacing/>
        <w:jc w:val="both"/>
        <w:rPr>
          <w:rFonts w:ascii="Times New Roman" w:eastAsia="標楷體" w:hAnsi="Times New Roman"/>
        </w:rPr>
      </w:pPr>
      <w:r w:rsidRPr="00311D6B">
        <w:rPr>
          <w:rFonts w:ascii="Times New Roman" w:eastAsia="標楷體" w:hAnsi="Times New Roman"/>
          <w:color w:val="FF0000"/>
          <w:sz w:val="20"/>
          <w:szCs w:val="20"/>
        </w:rPr>
        <w:t>*</w:t>
      </w:r>
      <w:r w:rsidR="00BA500E">
        <w:rPr>
          <w:rFonts w:ascii="Times New Roman" w:eastAsia="標楷體" w:hAnsi="Times New Roman"/>
          <w:color w:val="FF0000"/>
          <w:sz w:val="20"/>
          <w:szCs w:val="20"/>
        </w:rPr>
        <w:t>4</w:t>
      </w:r>
      <w:r w:rsidRPr="00311D6B">
        <w:rPr>
          <w:rFonts w:ascii="Times New Roman" w:eastAsia="標楷體" w:hAnsi="Times New Roman"/>
          <w:color w:val="FF0000"/>
          <w:sz w:val="20"/>
          <w:szCs w:val="20"/>
        </w:rPr>
        <w:t xml:space="preserve">. </w:t>
      </w:r>
      <w:r w:rsidRPr="00183D43">
        <w:rPr>
          <w:rFonts w:ascii="Times New Roman" w:eastAsia="標楷體" w:hAnsi="Times New Roman"/>
          <w:sz w:val="20"/>
          <w:szCs w:val="20"/>
        </w:rPr>
        <w:t>請填入該生物材料之</w:t>
      </w:r>
      <w:r w:rsidRPr="00183D43">
        <w:rPr>
          <w:rFonts w:ascii="Times New Roman" w:eastAsia="標楷體" w:hAnsi="Times New Roman" w:hint="eastAsia"/>
          <w:sz w:val="20"/>
          <w:szCs w:val="20"/>
        </w:rPr>
        <w:t>危險性等級。如材料為生物毒素或</w:t>
      </w:r>
      <w:proofErr w:type="spellStart"/>
      <w:r w:rsidRPr="00183D43">
        <w:rPr>
          <w:rFonts w:ascii="Times New Roman" w:eastAsia="標楷體" w:hAnsi="Times New Roman"/>
          <w:sz w:val="20"/>
          <w:szCs w:val="20"/>
        </w:rPr>
        <w:t>Lentiviral</w:t>
      </w:r>
      <w:proofErr w:type="spellEnd"/>
      <w:r w:rsidRPr="00183D43">
        <w:rPr>
          <w:rFonts w:ascii="Times New Roman" w:eastAsia="標楷體" w:hAnsi="Times New Roman"/>
          <w:sz w:val="20"/>
          <w:szCs w:val="20"/>
        </w:rPr>
        <w:t xml:space="preserve"> vector</w:t>
      </w:r>
      <w:r w:rsidRPr="00183D43">
        <w:rPr>
          <w:rFonts w:ascii="Times New Roman" w:eastAsia="標楷體" w:hAnsi="Times New Roman" w:hint="eastAsia"/>
          <w:sz w:val="20"/>
          <w:szCs w:val="20"/>
        </w:rPr>
        <w:t>（</w:t>
      </w:r>
      <w:r w:rsidRPr="00183D43">
        <w:rPr>
          <w:rFonts w:ascii="Times New Roman" w:eastAsia="標楷體" w:hAnsi="Times New Roman"/>
          <w:sz w:val="20"/>
          <w:szCs w:val="20"/>
        </w:rPr>
        <w:t>lentivirus</w:t>
      </w:r>
      <w:r w:rsidRPr="00183D43">
        <w:rPr>
          <w:rFonts w:ascii="Times New Roman" w:eastAsia="標楷體" w:hAnsi="Times New Roman" w:hint="eastAsia"/>
          <w:sz w:val="20"/>
          <w:szCs w:val="20"/>
        </w:rPr>
        <w:t>類型）或細胞株，請填</w:t>
      </w:r>
      <w:r w:rsidRPr="00183D43">
        <w:rPr>
          <w:rFonts w:ascii="Times New Roman" w:eastAsia="標楷體" w:hAnsi="Times New Roman" w:hint="eastAsia"/>
          <w:sz w:val="20"/>
          <w:szCs w:val="20"/>
        </w:rPr>
        <w:lastRenderedPageBreak/>
        <w:t>NA</w:t>
      </w:r>
      <w:r w:rsidRPr="00183D43">
        <w:rPr>
          <w:rFonts w:ascii="Times New Roman" w:eastAsia="標楷體" w:hAnsi="Times New Roman" w:hint="eastAsia"/>
          <w:sz w:val="20"/>
          <w:szCs w:val="20"/>
        </w:rPr>
        <w:t>（惟生物毒素或</w:t>
      </w:r>
      <w:proofErr w:type="spellStart"/>
      <w:r w:rsidRPr="00183D43">
        <w:rPr>
          <w:rFonts w:ascii="Times New Roman" w:eastAsia="標楷體" w:hAnsi="Times New Roman"/>
          <w:sz w:val="20"/>
          <w:szCs w:val="20"/>
        </w:rPr>
        <w:t>Lentiviral</w:t>
      </w:r>
      <w:proofErr w:type="spellEnd"/>
      <w:r w:rsidRPr="00183D43">
        <w:rPr>
          <w:rFonts w:ascii="Times New Roman" w:eastAsia="標楷體" w:hAnsi="Times New Roman"/>
          <w:sz w:val="20"/>
          <w:szCs w:val="20"/>
        </w:rPr>
        <w:t xml:space="preserve"> vector</w:t>
      </w:r>
      <w:r w:rsidRPr="00183D43">
        <w:rPr>
          <w:rFonts w:ascii="Times New Roman" w:eastAsia="標楷體" w:hAnsi="Times New Roman" w:hint="eastAsia"/>
          <w:sz w:val="20"/>
          <w:szCs w:val="20"/>
        </w:rPr>
        <w:t>之管理規範應比照</w:t>
      </w:r>
      <w:r w:rsidRPr="00183D43">
        <w:rPr>
          <w:rFonts w:ascii="Times New Roman" w:eastAsia="標楷體" w:hAnsi="Times New Roman"/>
          <w:sz w:val="20"/>
          <w:szCs w:val="20"/>
        </w:rPr>
        <w:t>RG2</w:t>
      </w:r>
      <w:r w:rsidRPr="00183D43">
        <w:rPr>
          <w:rFonts w:ascii="Times New Roman" w:eastAsia="標楷體" w:hAnsi="Times New Roman" w:hint="eastAsia"/>
          <w:sz w:val="20"/>
          <w:szCs w:val="20"/>
        </w:rPr>
        <w:t>管理規定辦理）。</w:t>
      </w:r>
    </w:p>
    <w:p w:rsidR="00731D4E" w:rsidRPr="00311D6B" w:rsidRDefault="00731D4E" w:rsidP="00FB200C">
      <w:pPr>
        <w:tabs>
          <w:tab w:val="left" w:pos="7020"/>
        </w:tabs>
        <w:contextualSpacing/>
        <w:jc w:val="both"/>
        <w:rPr>
          <w:rFonts w:ascii="Times New Roman" w:eastAsia="標楷體" w:hAnsi="Times New Roman"/>
        </w:rPr>
      </w:pPr>
      <w:r w:rsidRPr="00311D6B">
        <w:rPr>
          <w:rFonts w:ascii="Times New Roman" w:eastAsia="標楷體" w:hAnsi="Times New Roman"/>
          <w:color w:val="FF0000"/>
          <w:sz w:val="20"/>
          <w:szCs w:val="20"/>
        </w:rPr>
        <w:t>*</w:t>
      </w:r>
      <w:r w:rsidR="00BA500E">
        <w:rPr>
          <w:rFonts w:ascii="Times New Roman" w:eastAsia="標楷體" w:hAnsi="Times New Roman"/>
          <w:color w:val="FF0000"/>
          <w:sz w:val="20"/>
          <w:szCs w:val="20"/>
        </w:rPr>
        <w:t>5</w:t>
      </w:r>
      <w:r w:rsidRPr="00311D6B">
        <w:rPr>
          <w:rFonts w:ascii="Times New Roman" w:eastAsia="標楷體" w:hAnsi="Times New Roman"/>
          <w:color w:val="FF0000"/>
          <w:sz w:val="20"/>
          <w:szCs w:val="20"/>
        </w:rPr>
        <w:t xml:space="preserve">. </w:t>
      </w:r>
      <w:r w:rsidRPr="00183D43">
        <w:rPr>
          <w:rFonts w:ascii="Times New Roman" w:eastAsia="標楷體" w:hAnsi="Times New Roman"/>
          <w:sz w:val="20"/>
          <w:szCs w:val="20"/>
        </w:rPr>
        <w:t>請填入</w:t>
      </w:r>
      <w:r w:rsidR="00DE583E" w:rsidRPr="00183D43">
        <w:rPr>
          <w:rFonts w:ascii="Times New Roman" w:eastAsia="標楷體" w:hAnsi="Times New Roman"/>
          <w:sz w:val="20"/>
          <w:szCs w:val="20"/>
        </w:rPr>
        <w:t>該生物材料之</w:t>
      </w:r>
      <w:r w:rsidR="00183D43" w:rsidRPr="00183D43">
        <w:rPr>
          <w:rFonts w:ascii="Times New Roman" w:eastAsia="標楷體" w:hAnsi="Times New Roman" w:hint="eastAsia"/>
          <w:sz w:val="20"/>
          <w:szCs w:val="20"/>
        </w:rPr>
        <w:t>數量</w:t>
      </w:r>
      <w:r w:rsidR="00DE583E" w:rsidRPr="00183D43">
        <w:rPr>
          <w:rFonts w:ascii="Times New Roman" w:eastAsia="標楷體" w:hAnsi="Times New Roman" w:hint="eastAsia"/>
          <w:sz w:val="20"/>
          <w:szCs w:val="20"/>
        </w:rPr>
        <w:t>單位，如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tube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、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ng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、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pellet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、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plate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、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vial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、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l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、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ml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、</w:t>
      </w:r>
      <w:proofErr w:type="spellStart"/>
      <w:r w:rsidR="00482A56" w:rsidRPr="00183D43">
        <w:rPr>
          <w:rFonts w:ascii="Times New Roman" w:eastAsia="標楷體" w:hAnsi="Times New Roman"/>
          <w:sz w:val="20"/>
          <w:szCs w:val="20"/>
        </w:rPr>
        <w:t>μ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l</w:t>
      </w:r>
      <w:proofErr w:type="spellEnd"/>
      <w:r w:rsidR="00482A56" w:rsidRPr="00183D43">
        <w:rPr>
          <w:rFonts w:ascii="Times New Roman" w:eastAsia="標楷體" w:hAnsi="Times New Roman" w:hint="eastAsia"/>
          <w:sz w:val="20"/>
          <w:szCs w:val="20"/>
        </w:rPr>
        <w:t>、</w:t>
      </w:r>
      <w:proofErr w:type="spellStart"/>
      <w:r w:rsidR="00482A56" w:rsidRPr="00183D43">
        <w:rPr>
          <w:rFonts w:ascii="Times New Roman" w:eastAsia="標楷體" w:hAnsi="Times New Roman" w:hint="eastAsia"/>
          <w:sz w:val="20"/>
          <w:szCs w:val="20"/>
        </w:rPr>
        <w:t>nl</w:t>
      </w:r>
      <w:proofErr w:type="spellEnd"/>
      <w:r w:rsidR="00482A56" w:rsidRPr="00183D43">
        <w:rPr>
          <w:rFonts w:ascii="Times New Roman" w:eastAsia="標楷體" w:hAnsi="Times New Roman" w:hint="eastAsia"/>
          <w:sz w:val="20"/>
          <w:szCs w:val="20"/>
        </w:rPr>
        <w:t>、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g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、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mg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、</w:t>
      </w:r>
      <w:proofErr w:type="spellStart"/>
      <w:r w:rsidR="00482A56" w:rsidRPr="00183D43">
        <w:rPr>
          <w:rFonts w:ascii="Times New Roman" w:eastAsia="標楷體" w:hAnsi="Times New Roman"/>
          <w:sz w:val="20"/>
          <w:szCs w:val="20"/>
        </w:rPr>
        <w:t>μ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g</w:t>
      </w:r>
      <w:proofErr w:type="spellEnd"/>
      <w:r w:rsidRPr="00183D43">
        <w:rPr>
          <w:rFonts w:ascii="Times New Roman" w:eastAsia="標楷體" w:hAnsi="Times New Roman"/>
          <w:sz w:val="20"/>
          <w:szCs w:val="20"/>
        </w:rPr>
        <w:t>。</w:t>
      </w:r>
    </w:p>
    <w:p w:rsidR="00731D4E" w:rsidRDefault="00731D4E" w:rsidP="00FB200C">
      <w:pPr>
        <w:tabs>
          <w:tab w:val="left" w:pos="7020"/>
        </w:tabs>
        <w:contextualSpacing/>
        <w:jc w:val="both"/>
        <w:rPr>
          <w:rFonts w:ascii="Times New Roman" w:eastAsia="標楷體" w:hAnsi="Times New Roman"/>
          <w:color w:val="FF0000"/>
          <w:sz w:val="20"/>
          <w:szCs w:val="20"/>
        </w:rPr>
      </w:pPr>
      <w:r w:rsidRPr="00311D6B">
        <w:rPr>
          <w:rFonts w:ascii="Times New Roman" w:eastAsia="標楷體" w:hAnsi="Times New Roman"/>
          <w:color w:val="FF0000"/>
          <w:sz w:val="20"/>
          <w:szCs w:val="20"/>
        </w:rPr>
        <w:t>*</w:t>
      </w:r>
      <w:r w:rsidR="00BA500E">
        <w:rPr>
          <w:rFonts w:ascii="Times New Roman" w:eastAsia="標楷體" w:hAnsi="Times New Roman"/>
          <w:color w:val="FF0000"/>
          <w:sz w:val="20"/>
          <w:szCs w:val="20"/>
        </w:rPr>
        <w:t>6</w:t>
      </w:r>
      <w:r w:rsidRPr="00311D6B">
        <w:rPr>
          <w:rFonts w:ascii="Times New Roman" w:eastAsia="標楷體" w:hAnsi="Times New Roman"/>
          <w:color w:val="FF0000"/>
          <w:sz w:val="20"/>
          <w:szCs w:val="20"/>
        </w:rPr>
        <w:t xml:space="preserve">. </w:t>
      </w:r>
      <w:r w:rsidRPr="00183D43">
        <w:rPr>
          <w:rFonts w:ascii="Times New Roman" w:eastAsia="標楷體" w:hAnsi="Times New Roman"/>
          <w:sz w:val="20"/>
          <w:szCs w:val="20"/>
        </w:rPr>
        <w:t>請填入</w:t>
      </w:r>
      <w:r w:rsidR="00DE583E" w:rsidRPr="00183D43">
        <w:rPr>
          <w:rFonts w:ascii="Times New Roman" w:eastAsia="標楷體" w:hAnsi="Times New Roman"/>
          <w:sz w:val="20"/>
          <w:szCs w:val="20"/>
        </w:rPr>
        <w:t>該生物材料之</w:t>
      </w:r>
      <w:r w:rsidR="00DE583E" w:rsidRPr="00183D43">
        <w:rPr>
          <w:rFonts w:ascii="Times New Roman" w:eastAsia="標楷體" w:hAnsi="Times New Roman" w:hint="eastAsia"/>
          <w:sz w:val="20"/>
          <w:szCs w:val="20"/>
        </w:rPr>
        <w:t>樣態，如</w:t>
      </w:r>
      <w:r w:rsidR="00482A56" w:rsidRPr="00183D43">
        <w:rPr>
          <w:rFonts w:ascii="Times New Roman" w:eastAsia="標楷體" w:hAnsi="Times New Roman" w:hint="eastAsia"/>
          <w:sz w:val="20"/>
          <w:szCs w:val="20"/>
        </w:rPr>
        <w:t>粉末、培養基、培養液、緩衝液、保存液、其他（需說明）。</w:t>
      </w:r>
    </w:p>
    <w:p w:rsidR="00886CE6" w:rsidRPr="00BB09C9" w:rsidRDefault="00731D4E" w:rsidP="00886CE6">
      <w:pPr>
        <w:spacing w:beforeLines="50" w:before="180" w:afterLines="50" w:after="180"/>
        <w:rPr>
          <w:rFonts w:ascii="Times New Roman" w:eastAsia="標楷體" w:hAnsi="Times New Roman"/>
          <w:sz w:val="28"/>
          <w:szCs w:val="28"/>
        </w:rPr>
      </w:pPr>
      <w:r w:rsidRPr="00311D6B">
        <w:rPr>
          <w:rFonts w:ascii="Times New Roman" w:eastAsia="標楷體" w:hAnsi="Times New Roman"/>
          <w:color w:val="000000"/>
          <w:sz w:val="28"/>
          <w:szCs w:val="28"/>
        </w:rPr>
        <w:t>實驗室盤點人員</w:t>
      </w:r>
      <w:r w:rsidRPr="00311D6B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Pr="00311D6B">
        <w:rPr>
          <w:rFonts w:ascii="Times New Roman" w:eastAsia="標楷體" w:hAnsi="Times New Roman"/>
          <w:color w:val="000000"/>
          <w:sz w:val="28"/>
          <w:szCs w:val="28"/>
        </w:rPr>
        <w:t>簽名</w:t>
      </w:r>
      <w:r w:rsidRPr="00311D6B"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  <w:r w:rsidRPr="00311D6B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="00237D11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</w:t>
      </w:r>
      <w:r w:rsidRPr="00311D6B"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  <w:r w:rsidRPr="00311D6B">
        <w:rPr>
          <w:rFonts w:ascii="Times New Roman" w:eastAsia="標楷體" w:hAnsi="Times New Roman"/>
          <w:color w:val="000000"/>
          <w:sz w:val="28"/>
          <w:szCs w:val="28"/>
        </w:rPr>
        <w:t>實驗室</w:t>
      </w:r>
      <w:r w:rsidRPr="00311D6B">
        <w:rPr>
          <w:rFonts w:ascii="Times New Roman" w:eastAsia="標楷體" w:hAnsi="Times New Roman" w:hint="eastAsia"/>
          <w:color w:val="000000"/>
          <w:sz w:val="28"/>
          <w:szCs w:val="28"/>
        </w:rPr>
        <w:t>負責</w:t>
      </w:r>
      <w:r w:rsidRPr="00311D6B">
        <w:rPr>
          <w:rFonts w:ascii="Times New Roman" w:eastAsia="標楷體" w:hAnsi="Times New Roman"/>
          <w:color w:val="000000"/>
          <w:sz w:val="28"/>
          <w:szCs w:val="28"/>
        </w:rPr>
        <w:t>人</w:t>
      </w:r>
      <w:r w:rsidRPr="00311D6B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Pr="00311D6B">
        <w:rPr>
          <w:rFonts w:ascii="Times New Roman" w:eastAsia="標楷體" w:hAnsi="Times New Roman"/>
          <w:color w:val="000000"/>
          <w:sz w:val="28"/>
          <w:szCs w:val="28"/>
        </w:rPr>
        <w:t>簽名</w:t>
      </w:r>
      <w:r w:rsidRPr="00311D6B"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  <w:r w:rsidRPr="00311D6B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Pr="00311D6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</w:t>
      </w:r>
      <w:r w:rsidR="00886CE6">
        <w:rPr>
          <w:rFonts w:ascii="Times New Roman" w:eastAsia="標楷體" w:hAnsi="Times New Roman"/>
          <w:color w:val="000000"/>
          <w:sz w:val="28"/>
          <w:szCs w:val="28"/>
          <w:u w:val="single"/>
        </w:rPr>
        <w:br w:type="page"/>
      </w:r>
      <w:r w:rsidR="00886CE6" w:rsidRPr="00BB09C9">
        <w:rPr>
          <w:rFonts w:ascii="Times New Roman" w:eastAsia="標楷體" w:hAnsi="Times New Roman" w:hint="eastAsia"/>
          <w:sz w:val="28"/>
          <w:szCs w:val="28"/>
        </w:rPr>
        <w:lastRenderedPageBreak/>
        <w:t>（以下頁數不用列印）</w:t>
      </w:r>
    </w:p>
    <w:p w:rsidR="00886CE6" w:rsidRPr="00BB09C9" w:rsidRDefault="00886CE6" w:rsidP="00886CE6">
      <w:pPr>
        <w:spacing w:afterLines="50" w:after="180"/>
        <w:rPr>
          <w:rFonts w:ascii="Times New Roman" w:eastAsia="標楷體" w:hAnsi="Times New Roman"/>
          <w:szCs w:val="24"/>
        </w:rPr>
      </w:pPr>
      <w:r w:rsidRPr="00BB09C9">
        <w:rPr>
          <w:rFonts w:ascii="Times New Roman" w:eastAsia="標楷體" w:hAnsi="Times New Roman" w:hint="eastAsia"/>
          <w:szCs w:val="24"/>
        </w:rPr>
        <w:t>「</w:t>
      </w:r>
      <w:r w:rsidRPr="00E517C7">
        <w:rPr>
          <w:rFonts w:ascii="Times New Roman" w:eastAsia="標楷體" w:hAnsi="Times New Roman" w:hint="eastAsia"/>
          <w:szCs w:val="24"/>
        </w:rPr>
        <w:t>國立臺灣海洋大學</w:t>
      </w:r>
      <w:r w:rsidR="001F538F" w:rsidRPr="001F538F">
        <w:rPr>
          <w:rFonts w:ascii="Times New Roman" w:eastAsia="標楷體" w:hAnsi="Times New Roman" w:hint="eastAsia"/>
          <w:szCs w:val="24"/>
        </w:rPr>
        <w:t>實驗室生物材料盤點清單</w:t>
      </w:r>
      <w:r w:rsidRPr="00BB09C9">
        <w:rPr>
          <w:rFonts w:ascii="Times New Roman" w:eastAsia="標楷體" w:hAnsi="Times New Roman" w:hint="eastAsia"/>
          <w:szCs w:val="24"/>
        </w:rPr>
        <w:t>」修正歷程：</w:t>
      </w:r>
      <w:bookmarkStart w:id="0" w:name="_GoBack"/>
      <w:bookmarkEnd w:id="0"/>
    </w:p>
    <w:p w:rsidR="00886CE6" w:rsidRPr="00BB09C9" w:rsidRDefault="00886CE6" w:rsidP="00886CE6">
      <w:pPr>
        <w:snapToGrid w:val="0"/>
        <w:rPr>
          <w:rFonts w:ascii="Times New Roman" w:eastAsia="標楷體" w:hAnsi="Times New Roman"/>
          <w:szCs w:val="24"/>
        </w:rPr>
      </w:pPr>
      <w:r w:rsidRPr="00BB09C9">
        <w:rPr>
          <w:rFonts w:ascii="Times New Roman" w:eastAsia="標楷體" w:hAnsi="Times New Roman"/>
          <w:szCs w:val="24"/>
        </w:rPr>
        <w:t>中華民國</w:t>
      </w:r>
      <w:r w:rsidRPr="00BB09C9">
        <w:rPr>
          <w:rFonts w:ascii="Times New Roman" w:eastAsia="標楷體" w:hAnsi="Times New Roman"/>
          <w:szCs w:val="24"/>
        </w:rPr>
        <w:t>112</w:t>
      </w:r>
      <w:r w:rsidRPr="00BB09C9">
        <w:rPr>
          <w:rFonts w:ascii="Times New Roman" w:eastAsia="標楷體" w:hAnsi="Times New Roman"/>
          <w:szCs w:val="24"/>
        </w:rPr>
        <w:t>年</w:t>
      </w:r>
      <w:r w:rsidRPr="00BB09C9">
        <w:rPr>
          <w:rFonts w:ascii="Times New Roman" w:eastAsia="標楷體" w:hAnsi="Times New Roman"/>
          <w:szCs w:val="24"/>
        </w:rPr>
        <w:t>07</w:t>
      </w:r>
      <w:r w:rsidRPr="00BB09C9">
        <w:rPr>
          <w:rFonts w:ascii="Times New Roman" w:eastAsia="標楷體" w:hAnsi="Times New Roman"/>
          <w:szCs w:val="24"/>
        </w:rPr>
        <w:t>月</w:t>
      </w:r>
      <w:r w:rsidRPr="00BB09C9">
        <w:rPr>
          <w:rFonts w:ascii="Times New Roman" w:eastAsia="標楷體" w:hAnsi="Times New Roman"/>
          <w:szCs w:val="24"/>
        </w:rPr>
        <w:t>27</w:t>
      </w:r>
      <w:r w:rsidRPr="00BB09C9">
        <w:rPr>
          <w:rFonts w:ascii="Times New Roman" w:eastAsia="標楷體" w:hAnsi="Times New Roman"/>
          <w:szCs w:val="24"/>
        </w:rPr>
        <w:t>日生物安全委員會修正通過</w:t>
      </w:r>
    </w:p>
    <w:p w:rsidR="00886CE6" w:rsidRPr="00886CE6" w:rsidRDefault="00886CE6" w:rsidP="00886CE6">
      <w:pPr>
        <w:contextualSpacing/>
        <w:rPr>
          <w:rFonts w:ascii="Times New Roman" w:eastAsia="標楷體" w:hAnsi="Times New Roman"/>
          <w:color w:val="000000"/>
          <w:sz w:val="28"/>
          <w:szCs w:val="28"/>
          <w:u w:val="single"/>
        </w:rPr>
      </w:pPr>
    </w:p>
    <w:sectPr w:rsidR="00886CE6" w:rsidRPr="00886CE6" w:rsidSect="00731D4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FA" w:rsidRDefault="005466FA" w:rsidP="00311D6B">
      <w:r>
        <w:separator/>
      </w:r>
    </w:p>
  </w:endnote>
  <w:endnote w:type="continuationSeparator" w:id="0">
    <w:p w:rsidR="005466FA" w:rsidRDefault="005466FA" w:rsidP="0031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BD" w:rsidRDefault="00265070" w:rsidP="00D610BD">
    <w:pPr>
      <w:pStyle w:val="a5"/>
      <w:jc w:val="center"/>
    </w:pPr>
    <w:r>
      <w:rPr>
        <w:rFonts w:hint="eastAsia"/>
        <w:noProof/>
        <w:lang w:val="zh-TW"/>
      </w:rPr>
      <w:t>國立臺灣海洋大學</w:t>
    </w:r>
    <w:r w:rsidRPr="00D610BD">
      <w:rPr>
        <w:rFonts w:hint="eastAsia"/>
        <w:noProof/>
        <w:lang w:val="zh-TW"/>
      </w:rPr>
      <w:t>實驗室生物材料盤點清單</w:t>
    </w:r>
    <w:r>
      <w:rPr>
        <w:rFonts w:hint="eastAsia"/>
        <w:noProof/>
        <w:lang w:val="zh-TW"/>
      </w:rPr>
      <w:t>（</w:t>
    </w:r>
    <w:r>
      <w:rPr>
        <w:noProof/>
        <w:lang w:val="zh-TW"/>
      </w:rPr>
      <w:t>1120727</w:t>
    </w:r>
    <w:r>
      <w:rPr>
        <w:rFonts w:hint="eastAsia"/>
        <w:noProof/>
        <w:lang w:val="zh-TW"/>
      </w:rPr>
      <w:t>版）</w:t>
    </w:r>
    <w:r>
      <w:rPr>
        <w:rFonts w:hint="eastAsia"/>
        <w:noProof/>
        <w:lang w:val="zh-TW"/>
      </w:rPr>
      <w:t xml:space="preserve">                                          </w:t>
    </w:r>
    <w:sdt>
      <w:sdtPr>
        <w:id w:val="-309713999"/>
        <w:docPartObj>
          <w:docPartGallery w:val="Page Numbers (Bottom of Page)"/>
          <w:docPartUnique/>
        </w:docPartObj>
      </w:sdtPr>
      <w:sdtEndPr/>
      <w:sdtContent>
        <w:r w:rsidR="00D610BD">
          <w:fldChar w:fldCharType="begin"/>
        </w:r>
        <w:r w:rsidR="00D610BD">
          <w:instrText>PAGE   \* MERGEFORMAT</w:instrText>
        </w:r>
        <w:r w:rsidR="00D610BD">
          <w:fldChar w:fldCharType="separate"/>
        </w:r>
        <w:r w:rsidR="001F538F" w:rsidRPr="001F538F">
          <w:rPr>
            <w:noProof/>
            <w:lang w:val="zh-TW"/>
          </w:rPr>
          <w:t>3</w:t>
        </w:r>
        <w:r w:rsidR="00D610B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FA" w:rsidRDefault="005466FA" w:rsidP="00311D6B">
      <w:r>
        <w:separator/>
      </w:r>
    </w:p>
  </w:footnote>
  <w:footnote w:type="continuationSeparator" w:id="0">
    <w:p w:rsidR="005466FA" w:rsidRDefault="005466FA" w:rsidP="0031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2E8"/>
    <w:multiLevelType w:val="hybridMultilevel"/>
    <w:tmpl w:val="70583C5A"/>
    <w:lvl w:ilvl="0" w:tplc="7722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4E"/>
    <w:rsid w:val="000532AA"/>
    <w:rsid w:val="00183D43"/>
    <w:rsid w:val="001F538F"/>
    <w:rsid w:val="00236152"/>
    <w:rsid w:val="00237D11"/>
    <w:rsid w:val="00265070"/>
    <w:rsid w:val="00297A96"/>
    <w:rsid w:val="002C7C3F"/>
    <w:rsid w:val="00306EAC"/>
    <w:rsid w:val="00311D6B"/>
    <w:rsid w:val="00334D44"/>
    <w:rsid w:val="0034647E"/>
    <w:rsid w:val="003D0921"/>
    <w:rsid w:val="00482A56"/>
    <w:rsid w:val="005466FA"/>
    <w:rsid w:val="0058791F"/>
    <w:rsid w:val="00684FA1"/>
    <w:rsid w:val="00700B84"/>
    <w:rsid w:val="00731D4E"/>
    <w:rsid w:val="007533A2"/>
    <w:rsid w:val="007E476D"/>
    <w:rsid w:val="00826C44"/>
    <w:rsid w:val="00886CE6"/>
    <w:rsid w:val="00A507DF"/>
    <w:rsid w:val="00BA329E"/>
    <w:rsid w:val="00BA500E"/>
    <w:rsid w:val="00BA59FE"/>
    <w:rsid w:val="00C27074"/>
    <w:rsid w:val="00D610BD"/>
    <w:rsid w:val="00D921D1"/>
    <w:rsid w:val="00DE583E"/>
    <w:rsid w:val="00E15214"/>
    <w:rsid w:val="00E52AC7"/>
    <w:rsid w:val="00E8691E"/>
    <w:rsid w:val="00F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BFFC7A-6A81-40A0-90D0-99112D96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1D4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D6B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D6B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311D6B"/>
    <w:pPr>
      <w:ind w:leftChars="200" w:left="480"/>
    </w:pPr>
  </w:style>
  <w:style w:type="character" w:styleId="a8">
    <w:name w:val="Emphasis"/>
    <w:basedOn w:val="a0"/>
    <w:uiPriority w:val="20"/>
    <w:qFormat/>
    <w:rsid w:val="00236152"/>
    <w:rPr>
      <w:i/>
      <w:iCs/>
    </w:rPr>
  </w:style>
  <w:style w:type="paragraph" w:customStyle="1" w:styleId="Default">
    <w:name w:val="Default"/>
    <w:rsid w:val="00FB20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國立臺灣海洋大學實驗室生物材料盤點清單</dc:title>
  <dc:subject/>
  <dc:creator>CLS</dc:creator>
  <cp:keywords/>
  <dc:description/>
  <cp:lastModifiedBy>user</cp:lastModifiedBy>
  <cp:revision>23</cp:revision>
  <cp:lastPrinted>2023-07-18T02:23:00Z</cp:lastPrinted>
  <dcterms:created xsi:type="dcterms:W3CDTF">2023-07-13T06:35:00Z</dcterms:created>
  <dcterms:modified xsi:type="dcterms:W3CDTF">2023-10-19T06:38:00Z</dcterms:modified>
</cp:coreProperties>
</file>