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F6" w:rsidRPr="00F31B83" w:rsidRDefault="00E20BAA" w:rsidP="00DC45C7">
      <w:pPr>
        <w:snapToGrid w:val="0"/>
        <w:spacing w:beforeLines="20" w:before="72" w:line="360" w:lineRule="exact"/>
        <w:jc w:val="center"/>
        <w:rPr>
          <w:rFonts w:eastAsia="標楷體"/>
          <w:b/>
          <w:sz w:val="32"/>
        </w:rPr>
      </w:pPr>
      <w:r w:rsidRPr="00F31B83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-246380</wp:posOffset>
                </wp:positionV>
                <wp:extent cx="1852930" cy="558165"/>
                <wp:effectExtent l="0" t="0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F5" w:rsidRPr="00C37F7B" w:rsidRDefault="006D46F5" w:rsidP="006D46F5">
                            <w:pPr>
                              <w:rPr>
                                <w:rFonts w:eastAsia="標楷體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</w:rPr>
                              <w:t>編號：</w:t>
                            </w:r>
                            <w:r w:rsidRPr="00C37F7B">
                              <w:rPr>
                                <w:rFonts w:eastAsia="標楷體" w:hint="eastAsia"/>
                              </w:rPr>
                              <w:t>_______________</w:t>
                            </w:r>
                          </w:p>
                          <w:p w:rsidR="006D46F5" w:rsidRPr="00C37F7B" w:rsidRDefault="006D46F5" w:rsidP="006D46F5">
                            <w:pPr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由委員會填寫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55pt;margin-top:-19.4pt;width:145.9pt;height:4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">
                <v:textbox style="mso-fit-shape-to-text:t">
                  <w:txbxContent>
                    <w:p w:rsidR="006D46F5" w:rsidRPr="00C37F7B" w:rsidRDefault="006D46F5" w:rsidP="006D46F5">
                      <w:pPr>
                        <w:rPr>
                          <w:rFonts w:eastAsia="標楷體"/>
                        </w:rPr>
                      </w:pPr>
                      <w:r w:rsidRPr="00C37F7B">
                        <w:rPr>
                          <w:rFonts w:eastAsia="標楷體" w:hint="eastAsia"/>
                        </w:rPr>
                        <w:t>編號：</w:t>
                      </w:r>
                      <w:r w:rsidRPr="00C37F7B">
                        <w:rPr>
                          <w:rFonts w:eastAsia="標楷體" w:hint="eastAsia"/>
                        </w:rPr>
                        <w:t>_______________</w:t>
                      </w:r>
                    </w:p>
                    <w:p w:rsidR="006D46F5" w:rsidRPr="00C37F7B" w:rsidRDefault="006D46F5" w:rsidP="006D46F5">
                      <w:pPr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C37F7B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 w:rsidRPr="00C37F7B">
                        <w:rPr>
                          <w:rFonts w:eastAsia="標楷體" w:hint="eastAsia"/>
                          <w:sz w:val="20"/>
                        </w:rPr>
                        <w:t>由委員會填寫</w:t>
                      </w:r>
                      <w:r w:rsidRPr="00C37F7B"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534F" w:rsidRPr="00F31B83" w:rsidRDefault="0061161E" w:rsidP="002221F6">
      <w:pPr>
        <w:snapToGrid w:val="0"/>
        <w:spacing w:beforeLines="50" w:before="180" w:afterLines="50" w:after="180" w:line="440" w:lineRule="exact"/>
        <w:jc w:val="center"/>
        <w:rPr>
          <w:rFonts w:eastAsia="標楷體"/>
          <w:b/>
          <w:sz w:val="32"/>
        </w:rPr>
      </w:pPr>
      <w:r w:rsidRPr="00F31B83">
        <w:rPr>
          <w:rFonts w:eastAsia="標楷體" w:hint="eastAsia"/>
          <w:b/>
          <w:sz w:val="32"/>
        </w:rPr>
        <w:t>國立</w:t>
      </w:r>
      <w:r w:rsidR="006D46F5" w:rsidRPr="00F31B83">
        <w:rPr>
          <w:rFonts w:eastAsia="標楷體" w:hint="eastAsia"/>
          <w:b/>
          <w:sz w:val="32"/>
        </w:rPr>
        <w:t>臺灣海洋</w:t>
      </w:r>
      <w:r w:rsidRPr="00F31B83">
        <w:rPr>
          <w:rFonts w:eastAsia="標楷體" w:hint="eastAsia"/>
          <w:b/>
          <w:sz w:val="32"/>
        </w:rPr>
        <w:t>大學</w:t>
      </w:r>
      <w:r w:rsidR="003222E1" w:rsidRPr="00F31B83">
        <w:rPr>
          <w:rFonts w:eastAsia="標楷體"/>
          <w:b/>
          <w:sz w:val="32"/>
        </w:rPr>
        <w:t>感染性</w:t>
      </w:r>
      <w:r w:rsidR="00D73772" w:rsidRPr="00F31B83">
        <w:rPr>
          <w:rFonts w:eastAsia="標楷體"/>
          <w:b/>
          <w:sz w:val="32"/>
        </w:rPr>
        <w:t>生物材料</w:t>
      </w:r>
      <w:r w:rsidR="00476211" w:rsidRPr="00F31B83">
        <w:rPr>
          <w:rFonts w:eastAsia="標楷體"/>
          <w:b/>
          <w:sz w:val="32"/>
        </w:rPr>
        <w:t>輸出</w:t>
      </w:r>
      <w:r w:rsidR="00A13368">
        <w:rPr>
          <w:rFonts w:eastAsia="標楷體" w:hint="eastAsia"/>
          <w:b/>
          <w:sz w:val="32"/>
        </w:rPr>
        <w:t>（</w:t>
      </w:r>
      <w:r w:rsidR="00104913" w:rsidRPr="00F31B83">
        <w:rPr>
          <w:rFonts w:eastAsia="標楷體"/>
          <w:b/>
          <w:sz w:val="32"/>
        </w:rPr>
        <w:t>入</w:t>
      </w:r>
      <w:r w:rsidR="00A13368">
        <w:rPr>
          <w:rFonts w:eastAsia="標楷體" w:hint="eastAsia"/>
          <w:b/>
          <w:sz w:val="32"/>
        </w:rPr>
        <w:t>）</w:t>
      </w:r>
      <w:r w:rsidR="00D73772" w:rsidRPr="00F31B83">
        <w:rPr>
          <w:rFonts w:eastAsia="標楷體"/>
          <w:b/>
          <w:sz w:val="32"/>
        </w:rPr>
        <w:t>申請</w:t>
      </w:r>
      <w:r w:rsidR="0018466C" w:rsidRPr="00F31B83">
        <w:rPr>
          <w:rFonts w:eastAsia="標楷體" w:hint="eastAsia"/>
          <w:b/>
          <w:sz w:val="32"/>
        </w:rPr>
        <w:t>書</w:t>
      </w:r>
    </w:p>
    <w:tbl>
      <w:tblPr>
        <w:tblW w:w="105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885"/>
        <w:gridCol w:w="2630"/>
        <w:gridCol w:w="2798"/>
      </w:tblGrid>
      <w:tr w:rsidR="00DC45C7" w:rsidRPr="00F31B83" w:rsidTr="00907B3F">
        <w:trPr>
          <w:trHeight w:val="510"/>
          <w:jc w:val="center"/>
        </w:trPr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C7" w:rsidRPr="00F31B83" w:rsidRDefault="002116C1" w:rsidP="002221F6">
            <w:pPr>
              <w:numPr>
                <w:ilvl w:val="0"/>
                <w:numId w:val="28"/>
              </w:numPr>
              <w:suppressAutoHyphens/>
              <w:autoSpaceDN w:val="0"/>
              <w:spacing w:beforeLines="30" w:before="108" w:afterLines="30" w:after="108" w:line="0" w:lineRule="atLeast"/>
              <w:ind w:left="483" w:hangingChars="201" w:hanging="483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b/>
              </w:rPr>
              <w:t>申請人</w:t>
            </w:r>
            <w:r w:rsidR="005B30B9" w:rsidRPr="00F31B83">
              <w:rPr>
                <w:rFonts w:eastAsia="標楷體" w:hint="eastAsia"/>
                <w:b/>
              </w:rPr>
              <w:t>及</w:t>
            </w:r>
            <w:r w:rsidR="005B30B9" w:rsidRPr="00F31B83">
              <w:rPr>
                <w:rFonts w:eastAsia="標楷體" w:cs="新細明體" w:hint="eastAsia"/>
                <w:b/>
                <w:color w:val="000000"/>
                <w:kern w:val="0"/>
              </w:rPr>
              <w:t>參與實驗之相關人員</w:t>
            </w:r>
            <w:r w:rsidRPr="00F31B83">
              <w:rPr>
                <w:rFonts w:eastAsia="標楷體" w:hint="eastAsia"/>
                <w:b/>
              </w:rPr>
              <w:t>資料</w:t>
            </w:r>
          </w:p>
        </w:tc>
        <w:tc>
          <w:tcPr>
            <w:tcW w:w="542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C7" w:rsidRPr="00F31B83" w:rsidRDefault="00DC45C7" w:rsidP="002221F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D8534F" w:rsidRPr="00F31B83" w:rsidTr="005B30B9">
        <w:trPr>
          <w:trHeight w:val="567"/>
          <w:jc w:val="center"/>
        </w:trPr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申請單位</w:t>
            </w:r>
          </w:p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（系所、組室）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實驗室位置及</w:t>
            </w:r>
            <w:r w:rsidR="006D46F5" w:rsidRPr="00F31B83">
              <w:rPr>
                <w:rFonts w:eastAsia="標楷體"/>
                <w:kern w:val="3"/>
              </w:rPr>
              <w:t>門牌號碼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775934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color w:val="808080"/>
              </w:rPr>
              <w:t>如：</w:t>
            </w:r>
            <w:r w:rsidR="006D46F5" w:rsidRPr="00F31B83">
              <w:rPr>
                <w:rFonts w:eastAsia="標楷體" w:hint="eastAsia"/>
                <w:color w:val="808080"/>
              </w:rPr>
              <w:t>生</w:t>
            </w:r>
            <w:proofErr w:type="gramStart"/>
            <w:r w:rsidR="006D46F5" w:rsidRPr="00F31B83">
              <w:rPr>
                <w:rFonts w:eastAsia="標楷體" w:hint="eastAsia"/>
                <w:color w:val="808080"/>
              </w:rPr>
              <w:t>科院館</w:t>
            </w:r>
            <w:proofErr w:type="gramEnd"/>
            <w:r w:rsidR="006D46F5" w:rsidRPr="00F31B83">
              <w:rPr>
                <w:rFonts w:eastAsia="標楷體" w:hint="eastAsia"/>
                <w:color w:val="808080"/>
              </w:rPr>
              <w:t>310</w:t>
            </w:r>
            <w:r w:rsidR="006D46F5" w:rsidRPr="00F31B83">
              <w:rPr>
                <w:rFonts w:eastAsia="標楷體" w:hint="eastAsia"/>
                <w:color w:val="808080"/>
              </w:rPr>
              <w:t>室</w:t>
            </w:r>
          </w:p>
        </w:tc>
      </w:tr>
      <w:tr w:rsidR="00D8534F" w:rsidRPr="00F31B83" w:rsidTr="005B30B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實驗室</w:t>
            </w:r>
            <w:r w:rsidR="006D46F5" w:rsidRPr="00F31B83">
              <w:rPr>
                <w:rFonts w:eastAsia="標楷體" w:cs="新細明體" w:hint="eastAsia"/>
                <w:color w:val="000000"/>
                <w:kern w:val="0"/>
              </w:rPr>
              <w:t>負責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人</w:t>
            </w:r>
          </w:p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b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姓名、職稱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color w:val="808080"/>
                <w:kern w:val="3"/>
              </w:rPr>
            </w:pPr>
            <w:proofErr w:type="gramStart"/>
            <w:r w:rsidRPr="00F31B83">
              <w:rPr>
                <w:rFonts w:eastAsia="標楷體" w:hint="eastAsia"/>
                <w:color w:val="808080"/>
                <w:kern w:val="3"/>
              </w:rPr>
              <w:t>（</w:t>
            </w:r>
            <w:proofErr w:type="gramEnd"/>
            <w:r w:rsidRPr="00F31B83">
              <w:rPr>
                <w:rFonts w:eastAsia="標楷體" w:hint="eastAsia"/>
                <w:color w:val="808080"/>
                <w:kern w:val="3"/>
              </w:rPr>
              <w:t>如：○○○教授</w:t>
            </w:r>
            <w:proofErr w:type="gramStart"/>
            <w:r w:rsidRPr="00F31B83">
              <w:rPr>
                <w:rFonts w:eastAsia="標楷體" w:hint="eastAsia"/>
                <w:color w:val="808080"/>
                <w:kern w:val="3"/>
              </w:rPr>
              <w:t>）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6D46F5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聯</w:t>
            </w:r>
            <w:r w:rsidRPr="00F31B83">
              <w:rPr>
                <w:rFonts w:eastAsia="標楷體"/>
                <w:kern w:val="3"/>
              </w:rPr>
              <w:t>絡</w:t>
            </w:r>
            <w:r w:rsidR="00D8534F" w:rsidRPr="00F31B83">
              <w:rPr>
                <w:rFonts w:eastAsia="標楷體"/>
                <w:kern w:val="3"/>
              </w:rPr>
              <w:t>電話</w:t>
            </w:r>
            <w:r w:rsidR="00EE0A3D" w:rsidRPr="00F31B83">
              <w:rPr>
                <w:rFonts w:eastAsia="標楷體" w:hint="eastAsia"/>
                <w:kern w:val="3"/>
              </w:rPr>
              <w:t>及</w:t>
            </w:r>
            <w:r w:rsidR="00EE0A3D" w:rsidRPr="00F31B83">
              <w:rPr>
                <w:rFonts w:eastAsia="標楷體" w:hint="eastAsia"/>
                <w:kern w:val="3"/>
              </w:rPr>
              <w:t>E</w:t>
            </w:r>
            <w:r w:rsidR="00EE0A3D" w:rsidRPr="00F31B83">
              <w:rPr>
                <w:rFonts w:eastAsia="標楷體"/>
                <w:kern w:val="3"/>
              </w:rPr>
              <w:t>-</w:t>
            </w:r>
            <w:r w:rsidR="00EE0A3D" w:rsidRPr="00F31B83">
              <w:rPr>
                <w:rFonts w:eastAsia="標楷體" w:hint="eastAsia"/>
                <w:kern w:val="3"/>
              </w:rPr>
              <w:t>mail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D8534F" w:rsidRPr="00F31B83" w:rsidTr="005B30B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/>
                <w:kern w:val="3"/>
              </w:rPr>
              <w:t>生物材料管理人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/>
                <w:kern w:val="3"/>
              </w:rPr>
              <w:t>生物材料存放</w:t>
            </w:r>
            <w:r w:rsidRPr="00F31B83">
              <w:rPr>
                <w:rFonts w:eastAsia="標楷體" w:hint="eastAsia"/>
                <w:kern w:val="3"/>
              </w:rPr>
              <w:t>地點</w:t>
            </w:r>
          </w:p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/>
                <w:kern w:val="3"/>
              </w:rPr>
              <w:t>（館</w:t>
            </w:r>
            <w:r w:rsidRPr="00F31B83">
              <w:rPr>
                <w:rFonts w:eastAsia="標楷體"/>
                <w:kern w:val="3"/>
              </w:rPr>
              <w:t>/</w:t>
            </w:r>
            <w:r w:rsidRPr="00F31B83">
              <w:rPr>
                <w:rFonts w:eastAsia="標楷體"/>
                <w:kern w:val="3"/>
              </w:rPr>
              <w:t>樓</w:t>
            </w:r>
            <w:r w:rsidRPr="00F31B83">
              <w:rPr>
                <w:rFonts w:eastAsia="標楷體"/>
                <w:kern w:val="3"/>
              </w:rPr>
              <w:t>/</w:t>
            </w:r>
            <w:r w:rsidRPr="00F31B83">
              <w:rPr>
                <w:rFonts w:eastAsia="標楷體"/>
                <w:kern w:val="3"/>
              </w:rPr>
              <w:t>門牌號碼）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4F" w:rsidRPr="00F31B83" w:rsidRDefault="00D8534F" w:rsidP="00D8534F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5B30B9" w:rsidRPr="00F31B83" w:rsidTr="005B30B9">
        <w:trPr>
          <w:trHeight w:val="567"/>
          <w:jc w:val="center"/>
        </w:trPr>
        <w:tc>
          <w:tcPr>
            <w:tcW w:w="10531" w:type="dxa"/>
            <w:gridSpan w:val="4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8B0AC6" w:rsidP="005B30B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其他</w:t>
            </w:r>
            <w:r w:rsidR="005B30B9" w:rsidRPr="00F31B83">
              <w:rPr>
                <w:rFonts w:eastAsia="標楷體" w:cs="新細明體" w:hint="eastAsia"/>
                <w:color w:val="000000"/>
                <w:kern w:val="0"/>
              </w:rPr>
              <w:t>參與實驗之人員</w:t>
            </w:r>
          </w:p>
        </w:tc>
      </w:tr>
      <w:tr w:rsidR="005B30B9" w:rsidRPr="00F31B83" w:rsidTr="005B30B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b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color w:val="808080"/>
                <w:kern w:val="3"/>
              </w:rPr>
            </w:pPr>
            <w:proofErr w:type="gramStart"/>
            <w:r w:rsidRPr="00F31B83">
              <w:rPr>
                <w:rFonts w:eastAsia="標楷體" w:hint="eastAsia"/>
                <w:color w:val="808080"/>
                <w:kern w:val="3"/>
              </w:rPr>
              <w:t>（</w:t>
            </w:r>
            <w:proofErr w:type="gramEnd"/>
            <w:r w:rsidRPr="00F31B83">
              <w:rPr>
                <w:rFonts w:eastAsia="標楷體" w:hint="eastAsia"/>
                <w:color w:val="808080"/>
                <w:kern w:val="3"/>
              </w:rPr>
              <w:t>如：助理</w:t>
            </w:r>
            <w:r w:rsidRPr="00F31B83">
              <w:rPr>
                <w:rFonts w:eastAsia="標楷體" w:hint="eastAsia"/>
                <w:color w:val="808080"/>
                <w:kern w:val="3"/>
              </w:rPr>
              <w:t>/</w:t>
            </w:r>
            <w:r w:rsidRPr="00F31B83">
              <w:rPr>
                <w:rFonts w:eastAsia="標楷體" w:hint="eastAsia"/>
                <w:color w:val="808080"/>
                <w:kern w:val="3"/>
              </w:rPr>
              <w:t>○○○</w:t>
            </w:r>
            <w:proofErr w:type="gramStart"/>
            <w:r w:rsidRPr="00F31B83">
              <w:rPr>
                <w:rFonts w:eastAsia="標楷體" w:hint="eastAsia"/>
                <w:color w:val="808080"/>
                <w:kern w:val="3"/>
              </w:rPr>
              <w:t>）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5B30B9" w:rsidRPr="00F31B83" w:rsidTr="005B30B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proofErr w:type="gramStart"/>
            <w:r w:rsidRPr="00F31B83">
              <w:rPr>
                <w:rFonts w:eastAsia="標楷體" w:hint="eastAsia"/>
                <w:color w:val="808080"/>
                <w:kern w:val="3"/>
              </w:rPr>
              <w:t>（</w:t>
            </w:r>
            <w:proofErr w:type="gramEnd"/>
            <w:r w:rsidRPr="00F31B83">
              <w:rPr>
                <w:rFonts w:eastAsia="標楷體" w:hint="eastAsia"/>
                <w:color w:val="808080"/>
                <w:kern w:val="3"/>
              </w:rPr>
              <w:t>如：碩士生</w:t>
            </w:r>
            <w:r w:rsidRPr="00F31B83">
              <w:rPr>
                <w:rFonts w:eastAsia="標楷體" w:hint="eastAsia"/>
                <w:color w:val="808080"/>
                <w:kern w:val="3"/>
              </w:rPr>
              <w:t>/</w:t>
            </w:r>
            <w:r w:rsidRPr="00F31B83">
              <w:rPr>
                <w:rFonts w:eastAsia="標楷體" w:hint="eastAsia"/>
                <w:color w:val="808080"/>
                <w:kern w:val="3"/>
              </w:rPr>
              <w:t>○○○</w:t>
            </w:r>
            <w:proofErr w:type="gramStart"/>
            <w:r w:rsidRPr="00F31B83">
              <w:rPr>
                <w:rFonts w:eastAsia="標楷體" w:hint="eastAsia"/>
                <w:color w:val="808080"/>
                <w:kern w:val="3"/>
              </w:rPr>
              <w:t>）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職稱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5B30B9" w:rsidRPr="00F31B83" w:rsidTr="00907B3F">
        <w:trPr>
          <w:trHeight w:val="567"/>
          <w:jc w:val="center"/>
        </w:trPr>
        <w:tc>
          <w:tcPr>
            <w:tcW w:w="10531" w:type="dxa"/>
            <w:gridSpan w:val="4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B9" w:rsidRPr="00F31B83" w:rsidRDefault="005B30B9" w:rsidP="005B30B9">
            <w:pPr>
              <w:widowControl/>
              <w:ind w:left="228" w:hangingChars="95" w:hanging="228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□本人保證以上人員</w:t>
            </w:r>
            <w:r w:rsidR="008B0AC6" w:rsidRPr="00F31B83">
              <w:rPr>
                <w:rFonts w:eastAsia="標楷體" w:cs="新細明體" w:hint="eastAsia"/>
                <w:color w:val="000000"/>
                <w:kern w:val="0"/>
              </w:rPr>
              <w:t>（含實驗室負責人及生物材料管理人）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已取得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4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小時生物安全及生物保全基本課程，未來若有新增人員也將取得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4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小時生物安全及生物保全基本課程方能參與本實驗。</w:t>
            </w:r>
          </w:p>
          <w:p w:rsidR="00EA4DBB" w:rsidRPr="00F31B83" w:rsidRDefault="005B30B9" w:rsidP="00EA4DBB">
            <w:pPr>
              <w:spacing w:beforeLines="30" w:before="108" w:line="0" w:lineRule="atLeast"/>
              <w:ind w:left="357" w:hanging="357"/>
              <w:jc w:val="both"/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</w:pP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※</w:t>
            </w:r>
            <w:r w:rsidR="00EA4DBB"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 xml:space="preserve"> 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請檢附本年度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CDC</w:t>
            </w:r>
            <w:r w:rsidRPr="00F31B83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>實驗室生物安全數位學習課程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上課證書或其他證明</w:t>
            </w:r>
          </w:p>
        </w:tc>
      </w:tr>
    </w:tbl>
    <w:p w:rsidR="00C30A18" w:rsidRPr="00F31B83" w:rsidRDefault="00E54D3B" w:rsidP="00E54D3B">
      <w:pPr>
        <w:numPr>
          <w:ilvl w:val="0"/>
          <w:numId w:val="28"/>
        </w:numPr>
        <w:suppressAutoHyphens/>
        <w:autoSpaceDN w:val="0"/>
        <w:spacing w:beforeLines="30" w:before="108" w:afterLines="30" w:after="108" w:line="0" w:lineRule="atLeast"/>
        <w:ind w:left="483" w:hangingChars="201" w:hanging="483"/>
        <w:jc w:val="both"/>
        <w:textAlignment w:val="baseline"/>
        <w:rPr>
          <w:rFonts w:eastAsia="標楷體"/>
        </w:rPr>
      </w:pPr>
      <w:r w:rsidRPr="00F31B83">
        <w:rPr>
          <w:rFonts w:eastAsia="標楷體" w:hint="eastAsia"/>
          <w:b/>
        </w:rPr>
        <w:t>輸出入</w:t>
      </w:r>
      <w:r w:rsidR="00C30A18" w:rsidRPr="00F31B83">
        <w:rPr>
          <w:rFonts w:eastAsia="標楷體" w:hint="eastAsia"/>
          <w:b/>
        </w:rPr>
        <w:t>之生物材料資料及種類</w:t>
      </w:r>
    </w:p>
    <w:tbl>
      <w:tblPr>
        <w:tblW w:w="105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198"/>
        <w:gridCol w:w="6115"/>
      </w:tblGrid>
      <w:tr w:rsidR="00927DC8" w:rsidRPr="00F31B83" w:rsidTr="00E56A03">
        <w:trPr>
          <w:trHeight w:val="567"/>
          <w:jc w:val="center"/>
        </w:trPr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927DC8" w:rsidP="00D54266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材料</w:t>
            </w:r>
            <w:r w:rsidRPr="00F31B83">
              <w:rPr>
                <w:rFonts w:eastAsia="標楷體" w:cs="新細明體"/>
                <w:color w:val="000000"/>
                <w:kern w:val="0"/>
              </w:rPr>
              <w:t>名稱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927DC8" w:rsidP="00711C31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中</w:t>
            </w:r>
            <w:r w:rsidRPr="00F31B83">
              <w:rPr>
                <w:rFonts w:eastAsia="標楷體" w:cs="新細明體"/>
                <w:color w:val="000000"/>
                <w:kern w:val="0"/>
              </w:rPr>
              <w:t>文：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             </w:t>
            </w:r>
            <w:r w:rsidR="00513B4E"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英</w:t>
            </w:r>
            <w:r w:rsidRPr="00F31B83">
              <w:rPr>
                <w:rFonts w:eastAsia="標楷體" w:cs="新細明體"/>
                <w:color w:val="000000"/>
                <w:kern w:val="0"/>
              </w:rPr>
              <w:t>文：</w:t>
            </w:r>
          </w:p>
        </w:tc>
      </w:tr>
      <w:tr w:rsidR="00927DC8" w:rsidRPr="00F31B83" w:rsidTr="00E56A03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927DC8" w:rsidP="00711C31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/>
                <w:color w:val="000000"/>
                <w:kern w:val="0"/>
              </w:rPr>
              <w:t>數量</w:t>
            </w:r>
          </w:p>
          <w:p w:rsidR="00CD62EB" w:rsidRPr="00F31B83" w:rsidRDefault="00CD62EB" w:rsidP="00711C31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>含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單位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>、濃度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927DC8" w:rsidP="00711C31">
            <w:pPr>
              <w:spacing w:line="0" w:lineRule="atLeast"/>
              <w:jc w:val="both"/>
              <w:rPr>
                <w:rFonts w:eastAsia="標楷體"/>
                <w:color w:val="808080"/>
                <w:kern w:val="0"/>
              </w:rPr>
            </w:pPr>
            <w:proofErr w:type="gramStart"/>
            <w:r w:rsidRPr="00F31B83">
              <w:rPr>
                <w:rFonts w:eastAsia="標楷體" w:cs="新細明體" w:hint="eastAsia"/>
                <w:color w:val="808080"/>
                <w:kern w:val="0"/>
              </w:rPr>
              <w:t>（</w:t>
            </w:r>
            <w:proofErr w:type="gramEnd"/>
            <w:r w:rsidRPr="00F31B83">
              <w:rPr>
                <w:rFonts w:eastAsia="標楷體" w:cs="新細明體" w:hint="eastAsia"/>
                <w:color w:val="808080"/>
                <w:kern w:val="0"/>
              </w:rPr>
              <w:t>如：</w:t>
            </w:r>
            <w:r w:rsidRPr="00F31B83">
              <w:rPr>
                <w:rFonts w:eastAsia="標楷體" w:cs="新細明體" w:hint="eastAsia"/>
                <w:color w:val="808080"/>
                <w:kern w:val="0"/>
              </w:rPr>
              <w:t>1</w:t>
            </w:r>
            <w:r w:rsidRPr="00F31B83">
              <w:rPr>
                <w:rFonts w:eastAsia="標楷體" w:cs="新細明體" w:hint="eastAsia"/>
                <w:color w:val="808080"/>
                <w:kern w:val="0"/>
              </w:rPr>
              <w:t>管</w:t>
            </w:r>
            <w:r w:rsidRPr="00F31B83">
              <w:rPr>
                <w:rFonts w:eastAsia="標楷體" w:cs="新細明體" w:hint="eastAsia"/>
                <w:color w:val="808080"/>
                <w:kern w:val="0"/>
              </w:rPr>
              <w:t xml:space="preserve">x 500 </w:t>
            </w:r>
            <w:r w:rsidRPr="00F31B83">
              <w:rPr>
                <w:rFonts w:eastAsia="標楷體"/>
                <w:color w:val="808080"/>
                <w:kern w:val="0"/>
              </w:rPr>
              <w:t>μ</w:t>
            </w:r>
            <w:proofErr w:type="gramStart"/>
            <w:r w:rsidRPr="00F31B83">
              <w:rPr>
                <w:rFonts w:eastAsia="標楷體"/>
                <w:color w:val="808080"/>
                <w:kern w:val="0"/>
              </w:rPr>
              <w:t>ｌ）</w:t>
            </w:r>
            <w:proofErr w:type="gramEnd"/>
          </w:p>
          <w:p w:rsidR="00173FE8" w:rsidRPr="00F31B83" w:rsidRDefault="00173FE8" w:rsidP="00173FE8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F31B83">
              <w:rPr>
                <w:rFonts w:ascii="Arial Narrow" w:eastAsia="標楷體" w:hAnsi="Arial Narrow" w:hint="eastAsia"/>
              </w:rPr>
              <w:t>（</w:t>
            </w:r>
            <w:proofErr w:type="gramEnd"/>
            <w:r w:rsidRPr="00F31B83">
              <w:rPr>
                <w:rFonts w:ascii="Arial Narrow" w:eastAsia="標楷體" w:hAnsi="Arial Narrow" w:hint="eastAsia"/>
              </w:rPr>
              <w:t>單位：</w:t>
            </w:r>
            <w:r w:rsidRPr="00F31B83">
              <w:rPr>
                <w:rFonts w:ascii="Arial Narrow" w:eastAsia="標楷體" w:hAnsi="Arial Narrow" w:hint="eastAsia"/>
              </w:rPr>
              <w:t>tube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ng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pellet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plate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vial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l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ml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proofErr w:type="spellStart"/>
            <w:r w:rsidRPr="00F31B83">
              <w:rPr>
                <w:rFonts w:eastAsia="標楷體"/>
              </w:rPr>
              <w:t>μ</w:t>
            </w:r>
            <w:r w:rsidRPr="00F31B83">
              <w:rPr>
                <w:rFonts w:ascii="Arial Narrow" w:eastAsia="標楷體" w:hAnsi="Arial Narrow" w:hint="eastAsia"/>
              </w:rPr>
              <w:t>l</w:t>
            </w:r>
            <w:proofErr w:type="spellEnd"/>
            <w:r w:rsidRPr="00F31B83">
              <w:rPr>
                <w:rFonts w:ascii="Arial Narrow" w:eastAsia="標楷體" w:hAnsi="Arial Narrow" w:hint="eastAsia"/>
              </w:rPr>
              <w:t>、</w:t>
            </w:r>
            <w:proofErr w:type="spellStart"/>
            <w:r w:rsidRPr="00F31B83">
              <w:rPr>
                <w:rFonts w:ascii="Arial Narrow" w:eastAsia="標楷體" w:hAnsi="Arial Narrow" w:hint="eastAsia"/>
              </w:rPr>
              <w:t>nl</w:t>
            </w:r>
            <w:proofErr w:type="spellEnd"/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g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r w:rsidRPr="00F31B83">
              <w:rPr>
                <w:rFonts w:ascii="Arial Narrow" w:eastAsia="標楷體" w:hAnsi="Arial Narrow" w:hint="eastAsia"/>
              </w:rPr>
              <w:t>mg</w:t>
            </w:r>
            <w:r w:rsidRPr="00F31B83">
              <w:rPr>
                <w:rFonts w:ascii="Arial Narrow" w:eastAsia="標楷體" w:hAnsi="Arial Narrow" w:hint="eastAsia"/>
              </w:rPr>
              <w:t>、</w:t>
            </w:r>
            <w:proofErr w:type="spellStart"/>
            <w:r w:rsidRPr="00F31B83">
              <w:rPr>
                <w:rFonts w:eastAsia="標楷體"/>
              </w:rPr>
              <w:t>μ</w:t>
            </w:r>
            <w:r w:rsidRPr="00F31B83">
              <w:rPr>
                <w:rFonts w:ascii="Arial Narrow" w:eastAsia="標楷體" w:hAnsi="Arial Narrow" w:hint="eastAsia"/>
              </w:rPr>
              <w:t>g</w:t>
            </w:r>
            <w:proofErr w:type="spellEnd"/>
            <w:proofErr w:type="gramStart"/>
            <w:r w:rsidRPr="00F31B83">
              <w:rPr>
                <w:rFonts w:ascii="Arial Narrow" w:eastAsia="標楷體" w:hAnsi="Arial Narrow" w:hint="eastAsia"/>
              </w:rPr>
              <w:t>）</w:t>
            </w:r>
            <w:proofErr w:type="gramEnd"/>
          </w:p>
        </w:tc>
      </w:tr>
      <w:tr w:rsidR="00927DC8" w:rsidRPr="00F31B83" w:rsidTr="00E56A03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927DC8" w:rsidP="00711C31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/>
                <w:color w:val="000000"/>
                <w:kern w:val="0"/>
              </w:rPr>
              <w:t>類別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6D46F5" w:rsidP="00B977DB">
            <w:pPr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ascii="Arial Narrow" w:eastAsia="標楷體" w:hAnsi="Arial Narrow" w:hint="eastAsia"/>
              </w:rPr>
              <w:t>□病原體</w:t>
            </w:r>
            <w:r w:rsidRPr="00F31B83">
              <w:rPr>
                <w:rFonts w:ascii="Arial Narrow" w:eastAsia="標楷體" w:hAnsi="Arial Narrow" w:hint="eastAsia"/>
              </w:rPr>
              <w:t>(</w:t>
            </w:r>
            <w:r w:rsidRPr="00F31B83">
              <w:rPr>
                <w:rFonts w:ascii="Arial Narrow" w:eastAsia="標楷體" w:hAnsi="Arial Narrow" w:hint="eastAsia"/>
              </w:rPr>
              <w:t>菌株</w:t>
            </w:r>
            <w:r w:rsidRPr="00F31B83">
              <w:rPr>
                <w:rFonts w:ascii="Arial Narrow" w:eastAsia="標楷體" w:hAnsi="Arial Narrow" w:hint="eastAsia"/>
              </w:rPr>
              <w:t>/</w:t>
            </w:r>
            <w:r w:rsidRPr="00F31B83">
              <w:rPr>
                <w:rFonts w:ascii="Arial Narrow" w:eastAsia="標楷體" w:hAnsi="Arial Narrow" w:hint="eastAsia"/>
              </w:rPr>
              <w:t>病毒株</w:t>
            </w:r>
            <w:r w:rsidRPr="00F31B83">
              <w:rPr>
                <w:rFonts w:ascii="Arial Narrow" w:eastAsia="標楷體" w:hAnsi="Arial Narrow" w:hint="eastAsia"/>
              </w:rPr>
              <w:t xml:space="preserve">)   </w:t>
            </w:r>
            <w:r w:rsidRPr="00F31B83">
              <w:rPr>
                <w:rFonts w:ascii="Arial Narrow" w:eastAsia="標楷體" w:hAnsi="Arial Narrow" w:hint="eastAsia"/>
              </w:rPr>
              <w:t>□陽性檢體</w:t>
            </w:r>
            <w:r w:rsidRPr="00F31B83">
              <w:rPr>
                <w:rFonts w:ascii="Arial Narrow" w:eastAsia="標楷體" w:hAnsi="Arial Narrow" w:hint="eastAsia"/>
              </w:rPr>
              <w:t xml:space="preserve">  </w:t>
            </w:r>
            <w:r w:rsidRPr="00F31B83">
              <w:rPr>
                <w:rFonts w:ascii="Arial Narrow" w:eastAsia="標楷體" w:hAnsi="Arial Narrow" w:hint="eastAsia"/>
              </w:rPr>
              <w:t>□生物毒素</w:t>
            </w:r>
          </w:p>
          <w:p w:rsidR="005E6949" w:rsidRPr="00F31B83" w:rsidRDefault="005E6949" w:rsidP="00B977DB">
            <w:pPr>
              <w:spacing w:line="400" w:lineRule="exact"/>
              <w:jc w:val="both"/>
              <w:rPr>
                <w:rFonts w:eastAsia="標楷體"/>
              </w:rPr>
            </w:pPr>
            <w:r w:rsidRPr="00F31B83">
              <w:rPr>
                <w:rFonts w:eastAsia="標楷體" w:hint="eastAsia"/>
              </w:rPr>
              <w:t>□其他：</w:t>
            </w:r>
          </w:p>
        </w:tc>
      </w:tr>
      <w:tr w:rsidR="00927DC8" w:rsidRPr="00F31B83" w:rsidTr="00E56A03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927DC8" w:rsidP="00711C31">
            <w:pPr>
              <w:spacing w:line="0" w:lineRule="atLeast"/>
              <w:jc w:val="both"/>
              <w:rPr>
                <w:rFonts w:eastAsia="標楷體"/>
              </w:rPr>
            </w:pPr>
            <w:r w:rsidRPr="00F31B83">
              <w:rPr>
                <w:rFonts w:eastAsia="標楷體" w:cs="新細明體"/>
                <w:color w:val="000000"/>
                <w:kern w:val="0"/>
              </w:rPr>
              <w:t>危險群等級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017" w:rsidRPr="00F31B83" w:rsidRDefault="00927DC8" w:rsidP="00173FE8">
            <w:pPr>
              <w:tabs>
                <w:tab w:val="left" w:pos="524"/>
              </w:tabs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 xml:space="preserve">RG1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RG2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>RG</w:t>
            </w:r>
            <w:r w:rsidR="00173FE8" w:rsidRPr="00F31B83">
              <w:rPr>
                <w:rFonts w:eastAsia="標楷體" w:cs="新細明體"/>
                <w:color w:val="000000"/>
                <w:kern w:val="0"/>
              </w:rPr>
              <w:t xml:space="preserve">3  </w:t>
            </w:r>
            <w:r w:rsidR="005E6949" w:rsidRPr="00F31B83">
              <w:rPr>
                <w:rFonts w:eastAsia="標楷體" w:cs="新細明體" w:hint="eastAsia"/>
                <w:color w:val="000000"/>
                <w:kern w:val="0"/>
              </w:rPr>
              <w:t>□不適用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="00C602B1" w:rsidRPr="00F31B83">
              <w:rPr>
                <w:rFonts w:eastAsia="標楷體" w:cs="新細明體" w:hint="eastAsia"/>
                <w:color w:val="000000"/>
                <w:kern w:val="0"/>
              </w:rPr>
              <w:t xml:space="preserve">     </w:t>
            </w:r>
          </w:p>
          <w:p w:rsidR="000C2017" w:rsidRPr="00F31B83" w:rsidRDefault="00927DC8" w:rsidP="00125D3C">
            <w:pPr>
              <w:tabs>
                <w:tab w:val="left" w:pos="524"/>
              </w:tabs>
              <w:spacing w:line="0" w:lineRule="atLeast"/>
              <w:ind w:left="306" w:hangingChars="153" w:hanging="306"/>
              <w:jc w:val="both"/>
              <w:rPr>
                <w:rFonts w:hAnsi="Century Gothic"/>
                <w:sz w:val="28"/>
                <w:szCs w:val="28"/>
              </w:rPr>
            </w:pP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※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 xml:space="preserve"> 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請檢附「生物材料危險群等級證明」</w:t>
            </w:r>
            <w:r w:rsidR="000C2017" w:rsidRPr="00F31B83">
              <w:rPr>
                <w:rFonts w:eastAsia="標楷體" w:hAnsi="標楷體" w:hint="eastAsia"/>
                <w:sz w:val="20"/>
                <w:szCs w:val="20"/>
              </w:rPr>
              <w:t>（申請品項未列於「</w:t>
            </w:r>
            <w:r w:rsidR="000C2017" w:rsidRPr="00F31B83">
              <w:rPr>
                <w:rFonts w:eastAsia="標楷體" w:hAnsi="標楷體"/>
                <w:sz w:val="20"/>
                <w:szCs w:val="20"/>
              </w:rPr>
              <w:t>衛生福利部感染性生物材料管理作業要點</w:t>
            </w:r>
            <w:r w:rsidR="000C2017" w:rsidRPr="00F31B83">
              <w:rPr>
                <w:rFonts w:eastAsia="標楷體" w:hAnsi="標楷體" w:hint="eastAsia"/>
                <w:sz w:val="20"/>
                <w:szCs w:val="20"/>
              </w:rPr>
              <w:t>」附表</w:t>
            </w:r>
            <w:r w:rsidR="002E11AB" w:rsidRPr="00F31B83">
              <w:rPr>
                <w:rFonts w:eastAsia="標楷體" w:hAnsi="標楷體" w:hint="eastAsia"/>
                <w:sz w:val="20"/>
                <w:szCs w:val="20"/>
              </w:rPr>
              <w:t>時檢附</w:t>
            </w:r>
            <w:r w:rsidR="000C2017" w:rsidRPr="00F31B83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</w:tc>
      </w:tr>
      <w:tr w:rsidR="00927DC8" w:rsidRPr="00F31B83" w:rsidTr="00E56A03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1E5170" w:rsidP="00711C31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分離</w:t>
            </w:r>
            <w:bookmarkStart w:id="0" w:name="_GoBack"/>
            <w:bookmarkEnd w:id="0"/>
            <w:r w:rsidR="00927DC8" w:rsidRPr="00F31B83">
              <w:rPr>
                <w:rFonts w:eastAsia="標楷體" w:cs="新細明體"/>
                <w:color w:val="000000"/>
                <w:kern w:val="0"/>
              </w:rPr>
              <w:t>來源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C8" w:rsidRPr="00F31B83" w:rsidRDefault="00927DC8" w:rsidP="00173FE8">
            <w:pPr>
              <w:spacing w:line="0" w:lineRule="atLeast"/>
              <w:jc w:val="both"/>
              <w:rPr>
                <w:rFonts w:eastAsia="標楷體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□人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□動物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□植物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□微生物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□其他：</w:t>
            </w:r>
            <w:r w:rsidRPr="00F31B83">
              <w:rPr>
                <w:rFonts w:eastAsia="標楷體"/>
                <w:color w:val="000000"/>
              </w:rPr>
              <w:t xml:space="preserve"> </w:t>
            </w:r>
          </w:p>
        </w:tc>
      </w:tr>
      <w:tr w:rsidR="00CD62EB" w:rsidRPr="00F31B83" w:rsidTr="005871E7">
        <w:trPr>
          <w:trHeight w:val="454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含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NDM-1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基因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173FE8" w:rsidP="00173FE8">
            <w:pPr>
              <w:pStyle w:val="a8"/>
              <w:suppressAutoHyphens/>
              <w:autoSpaceDN w:val="0"/>
              <w:spacing w:line="360" w:lineRule="exact"/>
              <w:ind w:leftChars="0" w:left="0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是，請遵守「</w:t>
            </w:r>
            <w:r w:rsidR="00CD62EB" w:rsidRPr="00F31B83">
              <w:rPr>
                <w:rFonts w:eastAsia="標楷體" w:cs="新細明體"/>
                <w:color w:val="000000"/>
                <w:kern w:val="0"/>
              </w:rPr>
              <w:t>操作帶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有</w:t>
            </w:r>
            <w:r w:rsidR="00CD62EB" w:rsidRPr="00F31B83">
              <w:rPr>
                <w:rFonts w:eastAsia="標楷體" w:cs="新細明體"/>
                <w:bCs/>
                <w:color w:val="000000"/>
                <w:kern w:val="0"/>
              </w:rPr>
              <w:t>NDM-1</w:t>
            </w:r>
            <w:r w:rsidR="00CD62EB" w:rsidRPr="00F31B83">
              <w:rPr>
                <w:rFonts w:eastAsia="標楷體" w:cs="新細明體"/>
                <w:color w:val="000000"/>
                <w:kern w:val="0"/>
              </w:rPr>
              <w:t>基因之細菌之實驗室生物安全規定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」</w:t>
            </w:r>
          </w:p>
          <w:p w:rsidR="00CD62EB" w:rsidRPr="00F31B83" w:rsidRDefault="00173FE8" w:rsidP="00173FE8">
            <w:pPr>
              <w:pStyle w:val="a8"/>
              <w:suppressAutoHyphens/>
              <w:autoSpaceDN w:val="0"/>
              <w:spacing w:line="360" w:lineRule="exact"/>
              <w:ind w:leftChars="0" w:left="0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否</w:t>
            </w:r>
            <w:proofErr w:type="gramEnd"/>
          </w:p>
        </w:tc>
      </w:tr>
      <w:tr w:rsidR="00CD62EB" w:rsidRPr="00F31B83" w:rsidTr="00E56A03">
        <w:trPr>
          <w:trHeight w:val="737"/>
          <w:jc w:val="center"/>
        </w:trPr>
        <w:tc>
          <w:tcPr>
            <w:tcW w:w="2218" w:type="dxa"/>
            <w:tcBorders>
              <w:top w:val="doub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輸出</w:t>
            </w:r>
          </w:p>
        </w:tc>
        <w:tc>
          <w:tcPr>
            <w:tcW w:w="8313" w:type="dxa"/>
            <w:gridSpan w:val="2"/>
            <w:tcBorders>
              <w:top w:val="double" w:sz="6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CD62EB">
            <w:pPr>
              <w:spacing w:line="0" w:lineRule="atLeast"/>
              <w:ind w:left="240" w:hanging="240"/>
              <w:jc w:val="both"/>
              <w:rPr>
                <w:rFonts w:eastAsia="標楷體" w:cs="新細明體"/>
                <w:color w:val="80808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國別／接收單位：</w:t>
            </w:r>
            <w:proofErr w:type="gramStart"/>
            <w:r w:rsidRPr="00F31B83">
              <w:rPr>
                <w:rFonts w:eastAsia="標楷體" w:cs="新細明體" w:hint="eastAsia"/>
                <w:color w:val="000000"/>
                <w:kern w:val="0"/>
              </w:rPr>
              <w:t>（</w:t>
            </w:r>
            <w:proofErr w:type="gramEnd"/>
            <w:r w:rsidRPr="00F31B83">
              <w:rPr>
                <w:rFonts w:eastAsia="標楷體" w:cs="新細明體" w:hint="eastAsia"/>
                <w:color w:val="808080"/>
                <w:kern w:val="0"/>
              </w:rPr>
              <w:t>如：美國／哈佛大學○○○實驗室</w:t>
            </w:r>
            <w:proofErr w:type="gramStart"/>
            <w:r w:rsidRPr="00F31B83">
              <w:rPr>
                <w:rFonts w:eastAsia="標楷體" w:cs="新細明體" w:hint="eastAsia"/>
                <w:color w:val="808080"/>
                <w:kern w:val="0"/>
              </w:rPr>
              <w:t>）</w:t>
            </w:r>
            <w:proofErr w:type="gramEnd"/>
          </w:p>
          <w:p w:rsidR="00CD62EB" w:rsidRPr="00F31B83" w:rsidRDefault="00CD62EB" w:rsidP="00E56A03">
            <w:pPr>
              <w:numPr>
                <w:ilvl w:val="0"/>
                <w:numId w:val="30"/>
              </w:numPr>
              <w:spacing w:beforeLines="30" w:before="108" w:line="0" w:lineRule="atLeast"/>
              <w:ind w:left="357" w:hanging="357"/>
              <w:jc w:val="both"/>
              <w:rPr>
                <w:rFonts w:eastAsia="標楷體" w:cs="新細明體"/>
                <w:color w:val="C00000"/>
                <w:kern w:val="0"/>
                <w:sz w:val="20"/>
                <w:szCs w:val="20"/>
              </w:rPr>
            </w:pP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請檢附接收單位之同意書</w:t>
            </w:r>
          </w:p>
        </w:tc>
      </w:tr>
      <w:tr w:rsidR="00CD62EB" w:rsidRPr="00F31B83" w:rsidTr="00E56A03">
        <w:trPr>
          <w:trHeight w:val="567"/>
          <w:jc w:val="center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輸入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國別／提供單位：</w:t>
            </w:r>
          </w:p>
        </w:tc>
      </w:tr>
      <w:tr w:rsidR="0091460B" w:rsidRPr="00F31B83" w:rsidTr="003C1F38">
        <w:trPr>
          <w:trHeight w:val="1018"/>
          <w:jc w:val="center"/>
        </w:trPr>
        <w:tc>
          <w:tcPr>
            <w:tcW w:w="221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0B" w:rsidRPr="00F31B83" w:rsidRDefault="0091460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0B" w:rsidRPr="00F31B83" w:rsidRDefault="0091460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操作申請品項之實驗室位置及等級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460B" w:rsidRPr="00F31B83" w:rsidRDefault="0091460B" w:rsidP="003C1F38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實驗室名稱：</w:t>
            </w:r>
          </w:p>
          <w:p w:rsidR="0091460B" w:rsidRPr="00F31B83" w:rsidRDefault="0091460B" w:rsidP="003C1F38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實驗室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B</w:t>
            </w:r>
            <w:r w:rsidRPr="00F31B83">
              <w:rPr>
                <w:rFonts w:eastAsia="標楷體" w:cs="新細明體"/>
                <w:color w:val="000000"/>
                <w:kern w:val="0"/>
              </w:rPr>
              <w:t>SL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等級：</w:t>
            </w:r>
          </w:p>
          <w:p w:rsidR="0091460B" w:rsidRPr="00F31B83" w:rsidRDefault="0091460B" w:rsidP="003C1F38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實驗室負責人：</w:t>
            </w:r>
          </w:p>
        </w:tc>
      </w:tr>
      <w:tr w:rsidR="00CD62EB" w:rsidRPr="00F31B83" w:rsidTr="00E56A03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申請期限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F7" w:rsidRPr="00F31B83" w:rsidRDefault="001001E0" w:rsidP="001001E0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自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年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月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日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起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至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年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月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日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止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 xml:space="preserve">         </w:t>
            </w:r>
            <w:r w:rsidRPr="00F31B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602B1" w:rsidRPr="00F31B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※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 xml:space="preserve"> </w:t>
            </w:r>
            <w:r w:rsidR="009176F7"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最長</w:t>
            </w:r>
            <w:r w:rsidR="00494DB5"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3</w:t>
            </w:r>
            <w:r w:rsidR="009176F7"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個月</w:t>
            </w:r>
          </w:p>
        </w:tc>
      </w:tr>
      <w:tr w:rsidR="00CD62EB" w:rsidRPr="00F31B83" w:rsidTr="00E56A03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輸出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入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次數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CD62EB" w:rsidP="00173FE8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□一次性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□多次性</w:t>
            </w:r>
            <w:r w:rsidR="007A35AC" w:rsidRPr="00F31B83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proofErr w:type="gramStart"/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>（</w:t>
            </w:r>
            <w:proofErr w:type="gramEnd"/>
            <w:r w:rsidR="007A35AC" w:rsidRPr="00F31B83">
              <w:rPr>
                <w:rFonts w:eastAsia="標楷體" w:cs="新細明體" w:hint="eastAsia"/>
                <w:color w:val="000000"/>
                <w:kern w:val="0"/>
              </w:rPr>
              <w:t>預計</w:t>
            </w:r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>：</w:t>
            </w:r>
            <w:r w:rsidR="007A35AC" w:rsidRPr="00F31B83">
              <w:rPr>
                <w:rFonts w:eastAsia="標楷體" w:cs="新細明體"/>
                <w:color w:val="000000"/>
                <w:kern w:val="0"/>
              </w:rPr>
              <w:t>____</w:t>
            </w:r>
            <w:r w:rsidR="007A35AC" w:rsidRPr="00F31B83">
              <w:rPr>
                <w:rFonts w:eastAsia="標楷體" w:cs="新細明體"/>
                <w:color w:val="000000"/>
                <w:kern w:val="0"/>
              </w:rPr>
              <w:t>次，</w:t>
            </w:r>
            <w:r w:rsidR="007A35AC" w:rsidRPr="00F31B83">
              <w:rPr>
                <w:rFonts w:eastAsia="標楷體" w:cs="新細明體" w:hint="eastAsia"/>
                <w:color w:val="000000"/>
                <w:kern w:val="0"/>
              </w:rPr>
              <w:t>每次數量：</w:t>
            </w:r>
            <w:r w:rsidR="007A35AC" w:rsidRPr="00F31B83">
              <w:rPr>
                <w:rFonts w:eastAsia="標楷體" w:cs="新細明體"/>
                <w:color w:val="000000"/>
                <w:kern w:val="0"/>
              </w:rPr>
              <w:t>______</w:t>
            </w:r>
            <w:r w:rsidR="007A35AC" w:rsidRPr="00F31B83">
              <w:rPr>
                <w:rFonts w:eastAsia="標楷體" w:cs="新細明體" w:hint="eastAsia"/>
                <w:color w:val="000000"/>
                <w:kern w:val="0"/>
              </w:rPr>
              <w:t>___</w:t>
            </w:r>
            <w:proofErr w:type="gramStart"/>
            <w:r w:rsidR="00173FE8" w:rsidRPr="00F31B83">
              <w:rPr>
                <w:rFonts w:eastAsia="標楷體" w:cs="新細明體" w:hint="eastAsia"/>
                <w:color w:val="000000"/>
                <w:kern w:val="0"/>
              </w:rPr>
              <w:t>）</w:t>
            </w:r>
            <w:proofErr w:type="gramEnd"/>
          </w:p>
        </w:tc>
      </w:tr>
      <w:tr w:rsidR="00C225E0" w:rsidRPr="00F31B83" w:rsidTr="00C76A0C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E0" w:rsidRPr="00F31B83" w:rsidRDefault="00C225E0" w:rsidP="00CD62EB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lastRenderedPageBreak/>
              <w:t>運送包裝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E0" w:rsidRPr="00F31B83" w:rsidRDefault="00C225E0" w:rsidP="00C225E0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P650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P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620  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□豁免</w:t>
            </w:r>
          </w:p>
        </w:tc>
      </w:tr>
      <w:tr w:rsidR="00CD62EB" w:rsidRPr="00F31B83" w:rsidTr="00C76A0C">
        <w:trPr>
          <w:trHeight w:val="454"/>
          <w:jc w:val="center"/>
        </w:trPr>
        <w:tc>
          <w:tcPr>
            <w:tcW w:w="105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EB" w:rsidRPr="00F31B83" w:rsidRDefault="00173FE8" w:rsidP="00173FE8">
            <w:pPr>
              <w:spacing w:line="0" w:lineRule="atLeast"/>
              <w:ind w:left="254" w:hangingChars="106" w:hanging="254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運送過程已遵守</w:t>
            </w:r>
            <w:r w:rsidR="003F6E5F" w:rsidRPr="00F31B83">
              <w:rPr>
                <w:rFonts w:eastAsia="標楷體" w:cs="新細明體" w:hint="eastAsia"/>
                <w:color w:val="000000"/>
                <w:kern w:val="0"/>
              </w:rPr>
              <w:t>衛生福利部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「感染性生物材料管理辦法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」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第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二十三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條</w:t>
            </w:r>
            <w:r w:rsidR="003F6E5F" w:rsidRPr="00F31B83">
              <w:rPr>
                <w:rFonts w:eastAsia="標楷體" w:cs="新細明體" w:hint="eastAsia"/>
                <w:color w:val="000000"/>
                <w:kern w:val="0"/>
              </w:rPr>
              <w:t>及「感染性生物材料管理作業要點」第七點</w:t>
            </w:r>
            <w:r w:rsidR="00CD62EB" w:rsidRPr="00F31B83">
              <w:rPr>
                <w:rFonts w:eastAsia="標楷體" w:cs="新細明體" w:hint="eastAsia"/>
                <w:color w:val="000000"/>
                <w:kern w:val="0"/>
              </w:rPr>
              <w:t>規定辦理，且本人保證以上所填資料完全屬實。</w:t>
            </w:r>
          </w:p>
        </w:tc>
      </w:tr>
    </w:tbl>
    <w:p w:rsidR="00C225E0" w:rsidRPr="00F31B83" w:rsidRDefault="00C225E0" w:rsidP="00E00D07">
      <w:pPr>
        <w:numPr>
          <w:ilvl w:val="0"/>
          <w:numId w:val="28"/>
        </w:numPr>
        <w:suppressAutoHyphens/>
        <w:autoSpaceDN w:val="0"/>
        <w:spacing w:beforeLines="30" w:before="108" w:afterLines="30" w:after="108" w:line="0" w:lineRule="atLeast"/>
        <w:ind w:left="483" w:hangingChars="201" w:hanging="483"/>
        <w:jc w:val="both"/>
        <w:textAlignment w:val="baseline"/>
        <w:rPr>
          <w:rFonts w:eastAsia="標楷體"/>
          <w:b/>
          <w:kern w:val="3"/>
        </w:rPr>
      </w:pPr>
      <w:r w:rsidRPr="00F31B83">
        <w:rPr>
          <w:rFonts w:eastAsia="標楷體"/>
          <w:b/>
          <w:kern w:val="3"/>
        </w:rPr>
        <w:t>使用期限與</w:t>
      </w:r>
      <w:r w:rsidRPr="00F31B83">
        <w:rPr>
          <w:rFonts w:eastAsia="標楷體"/>
          <w:b/>
        </w:rPr>
        <w:t>後續</w:t>
      </w:r>
      <w:r w:rsidRPr="00F31B83">
        <w:rPr>
          <w:rFonts w:eastAsia="標楷體"/>
          <w:b/>
          <w:kern w:val="3"/>
        </w:rPr>
        <w:t>處理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7296"/>
      </w:tblGrid>
      <w:tr w:rsidR="00C225E0" w:rsidRPr="00F31B83" w:rsidTr="00E56A03">
        <w:trPr>
          <w:trHeight w:val="567"/>
          <w:jc w:val="center"/>
        </w:trPr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E0" w:rsidRPr="00F31B83" w:rsidRDefault="00C225E0" w:rsidP="00C225E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Cs w:val="28"/>
              </w:rPr>
            </w:pPr>
            <w:r w:rsidRPr="00F31B83">
              <w:rPr>
                <w:rFonts w:eastAsia="標楷體" w:cs="新細明體"/>
                <w:color w:val="000000"/>
                <w:kern w:val="0"/>
              </w:rPr>
              <w:t>使用期限</w:t>
            </w:r>
          </w:p>
        </w:tc>
        <w:tc>
          <w:tcPr>
            <w:tcW w:w="7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E0" w:rsidRPr="00F31B83" w:rsidRDefault="00C225E0" w:rsidP="00C225E0">
            <w:pPr>
              <w:suppressAutoHyphens/>
              <w:autoSpaceDN w:val="0"/>
              <w:ind w:firstLine="64"/>
              <w:jc w:val="both"/>
              <w:textAlignment w:val="baseline"/>
              <w:rPr>
                <w:rFonts w:eastAsia="標楷體"/>
                <w:color w:val="000000"/>
                <w:spacing w:val="-10"/>
                <w:kern w:val="3"/>
                <w:szCs w:val="28"/>
              </w:rPr>
            </w:pPr>
            <w:r w:rsidRPr="00F31B83">
              <w:rPr>
                <w:rFonts w:eastAsia="標楷體" w:cs="新細明體"/>
                <w:color w:val="000000"/>
                <w:kern w:val="0"/>
              </w:rPr>
              <w:t>自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年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月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日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起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至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年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月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 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日</w:t>
            </w:r>
            <w:r w:rsidRPr="00F31B83"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F31B83">
              <w:rPr>
                <w:rFonts w:eastAsia="標楷體" w:cs="新細明體"/>
                <w:color w:val="000000"/>
                <w:kern w:val="0"/>
              </w:rPr>
              <w:t>止</w:t>
            </w:r>
          </w:p>
        </w:tc>
      </w:tr>
      <w:tr w:rsidR="00EE2FFF" w:rsidRPr="00F31B83" w:rsidTr="00AB1925">
        <w:trPr>
          <w:trHeight w:val="51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FF" w:rsidRPr="00F31B83" w:rsidRDefault="00EE2FFF" w:rsidP="00EE2FF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Cs w:val="28"/>
              </w:rPr>
            </w:pPr>
            <w:r w:rsidRPr="00F31B83">
              <w:rPr>
                <w:rFonts w:eastAsia="標楷體" w:cs="新細明體" w:hint="eastAsia"/>
                <w:color w:val="000000"/>
                <w:kern w:val="0"/>
              </w:rPr>
              <w:t>實驗結束</w:t>
            </w:r>
            <w:r w:rsidRPr="00F31B83">
              <w:rPr>
                <w:rFonts w:eastAsia="標楷體" w:cs="新細明體"/>
                <w:color w:val="000000"/>
                <w:kern w:val="0"/>
              </w:rPr>
              <w:t>後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之</w:t>
            </w:r>
            <w:r w:rsidRPr="00F31B83">
              <w:rPr>
                <w:rFonts w:eastAsia="標楷體" w:cs="新細明體"/>
                <w:color w:val="000000"/>
                <w:kern w:val="0"/>
              </w:rPr>
              <w:t>材料處理方式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FF" w:rsidRPr="00F31B83" w:rsidRDefault="00EE2FFF" w:rsidP="00EE2FF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□耗盡</w:t>
            </w:r>
          </w:p>
          <w:p w:rsidR="00EE2FFF" w:rsidRPr="00F31B83" w:rsidRDefault="00EE2FFF" w:rsidP="00EE2FF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銷毀</w:t>
            </w:r>
            <w:proofErr w:type="gramStart"/>
            <w:r w:rsidRPr="00F31B83">
              <w:rPr>
                <w:rFonts w:eastAsia="標楷體" w:cs="新細明體" w:hint="eastAsia"/>
                <w:color w:val="000000"/>
                <w:kern w:val="0"/>
              </w:rPr>
              <w:t>（</w:t>
            </w:r>
            <w:proofErr w:type="gramEnd"/>
            <w:r w:rsidRPr="00F31B83">
              <w:rPr>
                <w:rFonts w:eastAsia="標楷體" w:cs="新細明體" w:hint="eastAsia"/>
                <w:color w:val="000000"/>
                <w:kern w:val="0"/>
              </w:rPr>
              <w:t>預計銷毀日期：　　年　　月　　日前完成</w:t>
            </w:r>
            <w:proofErr w:type="gramStart"/>
            <w:r w:rsidRPr="00F31B83">
              <w:rPr>
                <w:rFonts w:eastAsia="標楷體" w:cs="新細明體" w:hint="eastAsia"/>
                <w:color w:val="000000"/>
                <w:kern w:val="0"/>
              </w:rPr>
              <w:t>）</w:t>
            </w:r>
            <w:proofErr w:type="gramEnd"/>
          </w:p>
          <w:p w:rsidR="00EE2FFF" w:rsidRPr="00F31B83" w:rsidRDefault="00EE2FFF" w:rsidP="00EE2FF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永久保存</w:t>
            </w:r>
          </w:p>
          <w:p w:rsidR="00EE2FFF" w:rsidRPr="00F31B83" w:rsidRDefault="00EE2FFF" w:rsidP="00EE2FF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移轉</w:t>
            </w:r>
          </w:p>
          <w:p w:rsidR="00EE2FFF" w:rsidRPr="00F31B83" w:rsidRDefault="00EE2FFF" w:rsidP="00EE2FF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※</w:t>
            </w:r>
            <w:r w:rsidRPr="00F31B83">
              <w:rPr>
                <w:rFonts w:eastAsia="標楷體" w:cs="新細明體"/>
                <w:b/>
                <w:color w:val="C00000"/>
                <w:kern w:val="0"/>
                <w:sz w:val="20"/>
                <w:szCs w:val="20"/>
              </w:rPr>
              <w:t xml:space="preserve"> </w:t>
            </w:r>
            <w:r w:rsidRPr="00F31B83">
              <w:rPr>
                <w:rFonts w:eastAsia="標楷體" w:cs="新細明體" w:hint="eastAsia"/>
                <w:b/>
                <w:color w:val="C00000"/>
                <w:kern w:val="0"/>
                <w:sz w:val="20"/>
                <w:szCs w:val="20"/>
              </w:rPr>
              <w:t>移轉者請提出感染性生物材料異動申請書</w:t>
            </w:r>
          </w:p>
        </w:tc>
      </w:tr>
      <w:tr w:rsidR="00EE2FFF" w:rsidRPr="00F31B83" w:rsidTr="00AB1925">
        <w:trPr>
          <w:trHeight w:val="51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FF" w:rsidRPr="00F31B83" w:rsidRDefault="00EE2FFF" w:rsidP="00EE2FF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Cs w:val="28"/>
              </w:rPr>
            </w:pPr>
            <w:proofErr w:type="gramStart"/>
            <w:r w:rsidRPr="00F31B83">
              <w:rPr>
                <w:rFonts w:eastAsia="標楷體" w:cs="新細明體"/>
                <w:color w:val="000000"/>
                <w:kern w:val="0"/>
              </w:rPr>
              <w:t>生材相關</w:t>
            </w:r>
            <w:proofErr w:type="gramEnd"/>
            <w:r w:rsidRPr="00F31B83">
              <w:rPr>
                <w:rFonts w:eastAsia="標楷體" w:cs="新細明體"/>
                <w:color w:val="000000"/>
                <w:kern w:val="0"/>
              </w:rPr>
              <w:t>廢棄物處理方法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FF" w:rsidRPr="00F31B83" w:rsidRDefault="00EE2FFF" w:rsidP="00EE2FFF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F31B83">
              <w:rPr>
                <w:rFonts w:eastAsia="標楷體" w:hint="eastAsia"/>
                <w:kern w:val="3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自行高溫高壓滅菌</w:t>
            </w:r>
          </w:p>
          <w:p w:rsidR="00EE2FFF" w:rsidRPr="00F31B83" w:rsidRDefault="00EE2FFF" w:rsidP="00EE2FFF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□</w:t>
            </w:r>
            <w:r w:rsidRPr="00F31B83">
              <w:rPr>
                <w:rFonts w:eastAsia="標楷體" w:cs="新細明體" w:hint="eastAsia"/>
                <w:color w:val="000000"/>
                <w:kern w:val="0"/>
              </w:rPr>
              <w:t>委託合格生物醫療廢棄物處理廠處理</w:t>
            </w:r>
          </w:p>
        </w:tc>
      </w:tr>
    </w:tbl>
    <w:p w:rsidR="00C225E0" w:rsidRPr="00F31B83" w:rsidRDefault="00C225E0" w:rsidP="00AB1925">
      <w:pPr>
        <w:numPr>
          <w:ilvl w:val="0"/>
          <w:numId w:val="28"/>
        </w:numPr>
        <w:suppressAutoHyphens/>
        <w:autoSpaceDN w:val="0"/>
        <w:spacing w:beforeLines="30" w:before="108" w:afterLines="30" w:after="108" w:line="0" w:lineRule="atLeast"/>
        <w:ind w:left="483" w:hangingChars="201" w:hanging="483"/>
        <w:jc w:val="both"/>
        <w:textAlignment w:val="baseline"/>
        <w:rPr>
          <w:rFonts w:eastAsia="標楷體"/>
          <w:b/>
          <w:kern w:val="3"/>
        </w:rPr>
      </w:pPr>
      <w:r w:rsidRPr="00F31B83">
        <w:rPr>
          <w:rFonts w:eastAsia="標楷體" w:hint="eastAsia"/>
          <w:b/>
          <w:kern w:val="3"/>
        </w:rPr>
        <w:t>申請單位簽核欄</w:t>
      </w:r>
    </w:p>
    <w:tbl>
      <w:tblPr>
        <w:tblW w:w="10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9"/>
      </w:tblGrid>
      <w:tr w:rsidR="002221F6" w:rsidRPr="00F31B83" w:rsidTr="00E20BAA">
        <w:trPr>
          <w:trHeight w:val="510"/>
          <w:jc w:val="center"/>
        </w:trPr>
        <w:tc>
          <w:tcPr>
            <w:tcW w:w="5228" w:type="dxa"/>
            <w:shd w:val="clear" w:color="auto" w:fill="auto"/>
            <w:vAlign w:val="center"/>
          </w:tcPr>
          <w:p w:rsidR="002221F6" w:rsidRPr="00F31B83" w:rsidRDefault="002221F6" w:rsidP="00C225E0">
            <w:pPr>
              <w:suppressAutoHyphens/>
              <w:autoSpaceDN w:val="0"/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實驗室負責人親筆簽名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221F6" w:rsidRPr="00F31B83" w:rsidRDefault="002221F6" w:rsidP="00C225E0">
            <w:pPr>
              <w:suppressAutoHyphens/>
              <w:autoSpaceDN w:val="0"/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標楷體"/>
                <w:kern w:val="3"/>
              </w:rPr>
            </w:pPr>
            <w:r w:rsidRPr="00F31B83">
              <w:rPr>
                <w:rFonts w:eastAsia="標楷體" w:hint="eastAsia"/>
                <w:kern w:val="3"/>
              </w:rPr>
              <w:t>系所主管簽章</w:t>
            </w:r>
          </w:p>
        </w:tc>
      </w:tr>
      <w:tr w:rsidR="002221F6" w:rsidRPr="00F31B83" w:rsidTr="00E20BAA">
        <w:trPr>
          <w:trHeight w:val="624"/>
          <w:jc w:val="center"/>
        </w:trPr>
        <w:tc>
          <w:tcPr>
            <w:tcW w:w="5228" w:type="dxa"/>
            <w:shd w:val="clear" w:color="auto" w:fill="auto"/>
            <w:vAlign w:val="center"/>
          </w:tcPr>
          <w:p w:rsidR="002221F6" w:rsidRPr="00F31B83" w:rsidRDefault="002221F6" w:rsidP="00C225E0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000000"/>
                <w:kern w:val="3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221F6" w:rsidRPr="00F31B83" w:rsidRDefault="002221F6" w:rsidP="00C225E0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000000"/>
                <w:kern w:val="3"/>
              </w:rPr>
            </w:pPr>
          </w:p>
        </w:tc>
      </w:tr>
      <w:tr w:rsidR="002221F6" w:rsidRPr="00F31B83" w:rsidTr="00E20BAA">
        <w:trPr>
          <w:trHeight w:val="624"/>
          <w:jc w:val="center"/>
        </w:trPr>
        <w:tc>
          <w:tcPr>
            <w:tcW w:w="5228" w:type="dxa"/>
            <w:shd w:val="clear" w:color="auto" w:fill="auto"/>
            <w:vAlign w:val="center"/>
          </w:tcPr>
          <w:p w:rsidR="002221F6" w:rsidRPr="00F31B83" w:rsidRDefault="002221F6" w:rsidP="00C225E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F31B83">
              <w:rPr>
                <w:rFonts w:eastAsia="標楷體" w:hint="eastAsia"/>
                <w:color w:val="000000"/>
                <w:kern w:val="3"/>
              </w:rPr>
              <w:t>年</w:t>
            </w:r>
            <w:r w:rsidRPr="00F31B83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F31B83">
              <w:rPr>
                <w:rFonts w:eastAsia="標楷體" w:hint="eastAsia"/>
                <w:color w:val="000000"/>
                <w:kern w:val="3"/>
              </w:rPr>
              <w:t>月</w:t>
            </w:r>
            <w:r w:rsidRPr="00F31B83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F31B83">
              <w:rPr>
                <w:rFonts w:eastAsia="標楷體" w:hint="eastAsia"/>
                <w:color w:val="000000"/>
                <w:kern w:val="3"/>
              </w:rPr>
              <w:t>日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221F6" w:rsidRPr="00F31B83" w:rsidRDefault="002221F6" w:rsidP="00C225E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F31B83">
              <w:rPr>
                <w:rFonts w:eastAsia="標楷體" w:hint="eastAsia"/>
                <w:color w:val="000000"/>
                <w:kern w:val="3"/>
              </w:rPr>
              <w:t>年</w:t>
            </w:r>
            <w:r w:rsidRPr="00F31B83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F31B83">
              <w:rPr>
                <w:rFonts w:eastAsia="標楷體" w:hint="eastAsia"/>
                <w:color w:val="000000"/>
                <w:kern w:val="3"/>
              </w:rPr>
              <w:t>月</w:t>
            </w:r>
            <w:r w:rsidRPr="00F31B83">
              <w:rPr>
                <w:rFonts w:eastAsia="標楷體" w:hint="eastAsia"/>
                <w:color w:val="000000"/>
                <w:kern w:val="3"/>
              </w:rPr>
              <w:t xml:space="preserve">     </w:t>
            </w:r>
            <w:r w:rsidRPr="00F31B83">
              <w:rPr>
                <w:rFonts w:eastAsia="標楷體" w:hint="eastAsia"/>
                <w:color w:val="000000"/>
                <w:kern w:val="3"/>
              </w:rPr>
              <w:t>日</w:t>
            </w:r>
          </w:p>
        </w:tc>
      </w:tr>
    </w:tbl>
    <w:p w:rsidR="005F543A" w:rsidRPr="00F31B83" w:rsidRDefault="005F543A" w:rsidP="005F543A">
      <w:pPr>
        <w:spacing w:beforeLines="50" w:before="180" w:line="400" w:lineRule="exact"/>
        <w:jc w:val="center"/>
        <w:rPr>
          <w:rFonts w:eastAsia="標楷體"/>
          <w:b/>
          <w:sz w:val="32"/>
          <w:szCs w:val="32"/>
        </w:rPr>
      </w:pPr>
      <w:r w:rsidRPr="00F31B83">
        <w:rPr>
          <w:rFonts w:eastAsia="標楷體"/>
          <w:b/>
        </w:rPr>
        <w:br w:type="page"/>
      </w:r>
      <w:r w:rsidRPr="00F31B83">
        <w:rPr>
          <w:rFonts w:eastAsia="標楷體"/>
          <w:b/>
          <w:sz w:val="32"/>
          <w:szCs w:val="32"/>
        </w:rPr>
        <w:lastRenderedPageBreak/>
        <w:t>國立</w:t>
      </w:r>
      <w:r w:rsidR="0091460B" w:rsidRPr="00F31B83">
        <w:rPr>
          <w:rFonts w:eastAsia="標楷體" w:hint="eastAsia"/>
          <w:b/>
          <w:sz w:val="32"/>
          <w:szCs w:val="32"/>
        </w:rPr>
        <w:t>臺灣海洋</w:t>
      </w:r>
      <w:r w:rsidRPr="00F31B83">
        <w:rPr>
          <w:rFonts w:eastAsia="標楷體"/>
          <w:b/>
          <w:sz w:val="32"/>
          <w:szCs w:val="32"/>
        </w:rPr>
        <w:t>大學</w:t>
      </w:r>
    </w:p>
    <w:p w:rsidR="005F543A" w:rsidRPr="00F31B83" w:rsidRDefault="005F543A" w:rsidP="00E627B8">
      <w:pPr>
        <w:spacing w:beforeLines="50" w:before="180" w:afterLines="100" w:after="360" w:line="400" w:lineRule="exact"/>
        <w:jc w:val="center"/>
        <w:rPr>
          <w:rFonts w:eastAsia="標楷體"/>
          <w:b/>
        </w:rPr>
      </w:pPr>
      <w:r w:rsidRPr="00F31B83">
        <w:rPr>
          <w:rFonts w:eastAsia="標楷體"/>
          <w:b/>
          <w:sz w:val="32"/>
          <w:szCs w:val="32"/>
        </w:rPr>
        <w:t>輸出</w:t>
      </w:r>
      <w:r w:rsidR="003949FC" w:rsidRPr="00F31B83">
        <w:rPr>
          <w:rFonts w:eastAsia="標楷體" w:hint="eastAsia"/>
          <w:b/>
          <w:sz w:val="32"/>
          <w:szCs w:val="32"/>
        </w:rPr>
        <w:t>(</w:t>
      </w:r>
      <w:r w:rsidR="003949FC" w:rsidRPr="00F31B83">
        <w:rPr>
          <w:rFonts w:eastAsia="標楷體"/>
          <w:b/>
          <w:sz w:val="32"/>
          <w:szCs w:val="32"/>
        </w:rPr>
        <w:t>入</w:t>
      </w:r>
      <w:r w:rsidR="003949FC" w:rsidRPr="00F31B83">
        <w:rPr>
          <w:rFonts w:eastAsia="標楷體" w:hint="eastAsia"/>
          <w:b/>
          <w:sz w:val="32"/>
          <w:szCs w:val="32"/>
        </w:rPr>
        <w:t>)</w:t>
      </w:r>
      <w:r w:rsidRPr="00F31B83">
        <w:rPr>
          <w:rFonts w:eastAsia="標楷體"/>
          <w:b/>
          <w:sz w:val="32"/>
          <w:szCs w:val="32"/>
        </w:rPr>
        <w:t>感染性生物材料申請</w:t>
      </w:r>
      <w:r w:rsidR="00DE53A5" w:rsidRPr="00F31B83">
        <w:rPr>
          <w:rFonts w:eastAsia="標楷體" w:hint="eastAsia"/>
          <w:b/>
          <w:sz w:val="32"/>
          <w:szCs w:val="32"/>
        </w:rPr>
        <w:t>案</w:t>
      </w:r>
      <w:r w:rsidRPr="00F31B83">
        <w:rPr>
          <w:rFonts w:eastAsia="標楷體" w:hint="eastAsia"/>
          <w:b/>
          <w:color w:val="0033CC"/>
          <w:sz w:val="32"/>
          <w:szCs w:val="32"/>
        </w:rPr>
        <w:t>實驗</w:t>
      </w:r>
      <w:r w:rsidRPr="00F31B83">
        <w:rPr>
          <w:rFonts w:eastAsia="標楷體"/>
          <w:b/>
          <w:color w:val="0033CC"/>
          <w:sz w:val="32"/>
          <w:szCs w:val="32"/>
        </w:rPr>
        <w:t>摘要</w:t>
      </w:r>
      <w:r w:rsidR="0091460B" w:rsidRPr="00F31B83">
        <w:rPr>
          <w:rFonts w:eastAsia="標楷體" w:hint="eastAsia"/>
          <w:b/>
          <w:color w:val="0033CC"/>
          <w:sz w:val="32"/>
          <w:szCs w:val="32"/>
        </w:rPr>
        <w:t>、材料與方法</w:t>
      </w:r>
    </w:p>
    <w:p w:rsidR="00E627B8" w:rsidRPr="00F31B83" w:rsidRDefault="00E627B8" w:rsidP="00674DFA">
      <w:pPr>
        <w:numPr>
          <w:ilvl w:val="0"/>
          <w:numId w:val="31"/>
        </w:numPr>
        <w:tabs>
          <w:tab w:val="left" w:pos="238"/>
          <w:tab w:val="center" w:pos="709"/>
        </w:tabs>
        <w:spacing w:beforeLines="20" w:before="72" w:afterLines="20" w:after="72" w:line="14" w:lineRule="atLeast"/>
        <w:ind w:leftChars="177" w:left="440" w:hangingChars="7" w:hanging="15"/>
        <w:rPr>
          <w:rFonts w:eastAsia="標楷體"/>
          <w:b/>
          <w:sz w:val="22"/>
          <w:szCs w:val="22"/>
        </w:rPr>
      </w:pPr>
      <w:r w:rsidRPr="00F31B83">
        <w:rPr>
          <w:rFonts w:eastAsia="標楷體" w:hint="eastAsia"/>
          <w:b/>
          <w:sz w:val="22"/>
          <w:szCs w:val="22"/>
        </w:rPr>
        <w:t>計畫名稱：</w:t>
      </w:r>
      <w:r w:rsidRPr="00F31B83">
        <w:rPr>
          <w:rFonts w:eastAsia="標楷體" w:hint="eastAsia"/>
          <w:b/>
          <w:sz w:val="22"/>
          <w:szCs w:val="22"/>
          <w:u w:val="single"/>
        </w:rPr>
        <w:t>___________________________________________</w:t>
      </w:r>
      <w:r w:rsidR="00546AD2" w:rsidRPr="00F31B83">
        <w:rPr>
          <w:rFonts w:eastAsia="標楷體" w:hint="eastAsia"/>
          <w:b/>
          <w:sz w:val="22"/>
          <w:szCs w:val="22"/>
          <w:u w:val="single"/>
        </w:rPr>
        <w:t>____________________________</w:t>
      </w:r>
    </w:p>
    <w:p w:rsidR="005F543A" w:rsidRPr="00F31B83" w:rsidRDefault="005F543A" w:rsidP="00674DFA">
      <w:pPr>
        <w:numPr>
          <w:ilvl w:val="0"/>
          <w:numId w:val="31"/>
        </w:numPr>
        <w:tabs>
          <w:tab w:val="left" w:pos="238"/>
          <w:tab w:val="center" w:pos="709"/>
        </w:tabs>
        <w:spacing w:beforeLines="20" w:before="72" w:afterLines="20" w:after="72" w:line="14" w:lineRule="atLeast"/>
        <w:ind w:leftChars="177" w:left="440" w:hangingChars="7" w:hanging="15"/>
        <w:rPr>
          <w:rFonts w:eastAsia="標楷體"/>
          <w:b/>
          <w:sz w:val="22"/>
          <w:szCs w:val="22"/>
        </w:rPr>
      </w:pPr>
      <w:r w:rsidRPr="00F31B83">
        <w:rPr>
          <w:rFonts w:eastAsia="標楷體" w:hint="eastAsia"/>
          <w:b/>
          <w:sz w:val="22"/>
          <w:szCs w:val="22"/>
        </w:rPr>
        <w:t>請提供至少</w:t>
      </w:r>
      <w:r w:rsidRPr="00F31B83">
        <w:rPr>
          <w:rFonts w:eastAsia="標楷體" w:hint="eastAsia"/>
          <w:b/>
          <w:sz w:val="22"/>
          <w:szCs w:val="22"/>
        </w:rPr>
        <w:t>100</w:t>
      </w:r>
      <w:r w:rsidRPr="00F31B83">
        <w:rPr>
          <w:rFonts w:eastAsia="標楷體" w:hint="eastAsia"/>
          <w:b/>
          <w:sz w:val="22"/>
          <w:szCs w:val="22"/>
        </w:rPr>
        <w:t>字之計畫摘要，</w:t>
      </w:r>
      <w:r w:rsidRPr="00F31B83">
        <w:rPr>
          <w:rFonts w:eastAsia="標楷體"/>
          <w:b/>
          <w:sz w:val="22"/>
          <w:szCs w:val="22"/>
        </w:rPr>
        <w:t>如表格不敷使用，請自行加寬空格或增加頁數。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5F543A" w:rsidRPr="00F31B83" w:rsidTr="00546AD2">
        <w:trPr>
          <w:trHeight w:val="10772"/>
          <w:jc w:val="center"/>
        </w:trPr>
        <w:tc>
          <w:tcPr>
            <w:tcW w:w="10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2AA" w:rsidRPr="00F31B83" w:rsidRDefault="005E22AA" w:rsidP="005E22AA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  <w:r w:rsidRPr="00F31B83">
              <w:rPr>
                <w:rFonts w:eastAsia="標楷體" w:hint="eastAsia"/>
              </w:rPr>
              <w:t>一、實驗摘要：</w:t>
            </w:r>
          </w:p>
          <w:p w:rsidR="005E22AA" w:rsidRPr="00F31B83" w:rsidRDefault="005E22AA" w:rsidP="005E22AA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</w:p>
          <w:p w:rsidR="005E22AA" w:rsidRPr="00F31B83" w:rsidRDefault="005E22AA" w:rsidP="005E22AA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  <w:r w:rsidRPr="00F31B83">
              <w:rPr>
                <w:rFonts w:eastAsia="標楷體" w:hint="eastAsia"/>
              </w:rPr>
              <w:t>二、材料與方法：</w:t>
            </w:r>
          </w:p>
          <w:p w:rsidR="005E22AA" w:rsidRPr="00F31B83" w:rsidRDefault="005E22AA" w:rsidP="005E22AA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</w:p>
          <w:p w:rsidR="005B30B9" w:rsidRPr="00F31B83" w:rsidRDefault="005B30B9" w:rsidP="005B30B9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</w:rPr>
            </w:pPr>
            <w:r w:rsidRPr="00F31B83">
              <w:rPr>
                <w:rFonts w:eastAsia="標楷體" w:hint="eastAsia"/>
              </w:rPr>
              <w:t>三、針對實驗人員保護及生物材料保存之</w:t>
            </w:r>
            <w:r w:rsidR="003723C9" w:rsidRPr="00F31B83">
              <w:rPr>
                <w:rFonts w:eastAsia="標楷體" w:hint="eastAsia"/>
              </w:rPr>
              <w:t>安全</w:t>
            </w:r>
            <w:r w:rsidRPr="00F31B83">
              <w:rPr>
                <w:rFonts w:eastAsia="標楷體" w:hint="eastAsia"/>
              </w:rPr>
              <w:t>措施：</w:t>
            </w:r>
          </w:p>
          <w:p w:rsidR="005E22AA" w:rsidRPr="00F31B83" w:rsidRDefault="005E22AA" w:rsidP="005F543A">
            <w:pPr>
              <w:tabs>
                <w:tab w:val="left" w:pos="238"/>
                <w:tab w:val="center" w:pos="5329"/>
              </w:tabs>
              <w:spacing w:beforeLines="20" w:before="72" w:afterLines="20" w:after="72" w:line="14" w:lineRule="atLeast"/>
              <w:rPr>
                <w:rFonts w:eastAsia="標楷體"/>
                <w:b/>
              </w:rPr>
            </w:pPr>
          </w:p>
        </w:tc>
      </w:tr>
    </w:tbl>
    <w:p w:rsidR="005F543A" w:rsidRPr="00F31B83" w:rsidRDefault="005F543A" w:rsidP="0091460B">
      <w:pPr>
        <w:spacing w:beforeLines="50" w:before="180" w:line="400" w:lineRule="exact"/>
        <w:ind w:leftChars="58" w:left="139"/>
        <w:rPr>
          <w:rFonts w:eastAsia="標楷體"/>
          <w:b/>
        </w:rPr>
      </w:pPr>
      <w:r w:rsidRPr="00F31B83">
        <w:rPr>
          <w:rFonts w:eastAsia="標楷體"/>
          <w:b/>
        </w:rPr>
        <w:t>本人保證以上所填資料完全屬實</w:t>
      </w:r>
    </w:p>
    <w:p w:rsidR="005F543A" w:rsidRPr="00C225E0" w:rsidRDefault="00DE53A5" w:rsidP="0091460B">
      <w:pPr>
        <w:spacing w:beforeLines="20" w:before="72" w:afterLines="20" w:after="72" w:line="14" w:lineRule="atLeast"/>
        <w:ind w:leftChars="59" w:left="142"/>
        <w:rPr>
          <w:rFonts w:eastAsia="標楷體"/>
          <w:b/>
        </w:rPr>
      </w:pPr>
      <w:r w:rsidRPr="00F31B83">
        <w:rPr>
          <w:rFonts w:eastAsia="標楷體" w:hint="eastAsia"/>
          <w:b/>
        </w:rPr>
        <w:t>實驗室負責人</w:t>
      </w:r>
      <w:r w:rsidR="005F543A" w:rsidRPr="00F31B83">
        <w:rPr>
          <w:rFonts w:eastAsia="標楷體"/>
          <w:b/>
        </w:rPr>
        <w:t>簽名：</w:t>
      </w:r>
      <w:r w:rsidR="005F543A" w:rsidRPr="00F31B83">
        <w:rPr>
          <w:rFonts w:eastAsia="標楷體"/>
          <w:b/>
        </w:rPr>
        <w:t>____________________________</w:t>
      </w:r>
      <w:r w:rsidR="005F543A" w:rsidRPr="00C225E0">
        <w:rPr>
          <w:rFonts w:eastAsia="標楷體"/>
          <w:b/>
        </w:rPr>
        <w:tab/>
      </w:r>
    </w:p>
    <w:p w:rsidR="007C0B81" w:rsidRPr="007C0B81" w:rsidRDefault="007C0B81" w:rsidP="007C0B81">
      <w:pPr>
        <w:jc w:val="center"/>
        <w:rPr>
          <w:rFonts w:eastAsia="標楷體"/>
        </w:rPr>
      </w:pPr>
    </w:p>
    <w:p w:rsidR="00996565" w:rsidRPr="00742DCB" w:rsidRDefault="00996565" w:rsidP="00FD0B35">
      <w:pPr>
        <w:spacing w:beforeLines="50" w:before="180" w:afterLines="50" w:after="180" w:line="400" w:lineRule="exact"/>
        <w:jc w:val="center"/>
        <w:rPr>
          <w:rFonts w:eastAsia="標楷體"/>
          <w:b/>
          <w:color w:val="000000"/>
          <w:szCs w:val="20"/>
        </w:rPr>
      </w:pPr>
    </w:p>
    <w:sectPr w:rsidR="00996565" w:rsidRPr="00742DCB" w:rsidSect="00E20BAA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BB" w:rsidRDefault="00C915BB" w:rsidP="003222E1">
      <w:r>
        <w:separator/>
      </w:r>
    </w:p>
  </w:endnote>
  <w:endnote w:type="continuationSeparator" w:id="0">
    <w:p w:rsidR="00C915BB" w:rsidRDefault="00C915BB" w:rsidP="003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AB" w:rsidRPr="00E130BF" w:rsidRDefault="00546AD2" w:rsidP="00546AD2">
    <w:pPr>
      <w:pStyle w:val="a6"/>
      <w:rPr>
        <w:sz w:val="16"/>
        <w:szCs w:val="16"/>
      </w:rPr>
    </w:pPr>
    <w:r w:rsidRPr="00545956">
      <w:rPr>
        <w:rFonts w:eastAsia="標楷體" w:hint="eastAsia"/>
      </w:rPr>
      <w:t>國立臺灣海洋大學</w:t>
    </w:r>
    <w:r w:rsidRPr="00545956">
      <w:rPr>
        <w:rFonts w:eastAsia="標楷體"/>
      </w:rPr>
      <w:t>感染性生物材料輸出</w:t>
    </w:r>
    <w:r w:rsidRPr="00545956">
      <w:rPr>
        <w:rFonts w:eastAsia="標楷體" w:hint="eastAsia"/>
      </w:rPr>
      <w:t>(</w:t>
    </w:r>
    <w:r w:rsidRPr="00545956">
      <w:rPr>
        <w:rFonts w:eastAsia="標楷體"/>
      </w:rPr>
      <w:t>入</w:t>
    </w:r>
    <w:r w:rsidRPr="00545956">
      <w:rPr>
        <w:rFonts w:eastAsia="標楷體" w:hint="eastAsia"/>
      </w:rPr>
      <w:t>)</w:t>
    </w:r>
    <w:r w:rsidRPr="00545956">
      <w:rPr>
        <w:rFonts w:eastAsia="標楷體"/>
      </w:rPr>
      <w:t>申請</w:t>
    </w:r>
    <w:r w:rsidRPr="00545956">
      <w:rPr>
        <w:rFonts w:eastAsia="標楷體" w:hint="eastAsia"/>
      </w:rPr>
      <w:t>書（</w:t>
    </w:r>
    <w:r w:rsidRPr="00545956">
      <w:rPr>
        <w:rFonts w:eastAsia="標楷體"/>
      </w:rPr>
      <w:t>11</w:t>
    </w:r>
    <w:r w:rsidR="00103153">
      <w:rPr>
        <w:rFonts w:eastAsia="標楷體"/>
      </w:rPr>
      <w:t>20113</w:t>
    </w:r>
    <w:r w:rsidRPr="00545956">
      <w:rPr>
        <w:rFonts w:eastAsia="標楷體" w:hint="eastAsia"/>
      </w:rPr>
      <w:t>更新）</w:t>
    </w:r>
    <w:r>
      <w:rPr>
        <w:rFonts w:ascii="新細明體" w:hAnsi="新細明體" w:hint="eastAsia"/>
      </w:rPr>
      <w:t xml:space="preserve">                        </w:t>
    </w:r>
    <w:r w:rsidR="00DD6CAE">
      <w:rPr>
        <w:rFonts w:ascii="新細明體" w:hAnsi="新細明體"/>
      </w:rPr>
      <w:t xml:space="preserve">         </w:t>
    </w:r>
    <w:r>
      <w:rPr>
        <w:rFonts w:ascii="新細明體" w:hAnsi="新細明體" w:hint="eastAsia"/>
      </w:rPr>
      <w:t xml:space="preserve">            </w:t>
    </w:r>
    <w:r w:rsidR="00E130BF" w:rsidRPr="00E130BF">
      <w:rPr>
        <w:sz w:val="16"/>
        <w:szCs w:val="16"/>
      </w:rPr>
      <w:fldChar w:fldCharType="begin"/>
    </w:r>
    <w:r w:rsidR="00E130BF" w:rsidRPr="00E130BF">
      <w:rPr>
        <w:sz w:val="16"/>
        <w:szCs w:val="16"/>
      </w:rPr>
      <w:instrText>PAGE   \* MERGEFORMAT</w:instrText>
    </w:r>
    <w:r w:rsidR="00E130BF" w:rsidRPr="00E130BF">
      <w:rPr>
        <w:sz w:val="16"/>
        <w:szCs w:val="16"/>
      </w:rPr>
      <w:fldChar w:fldCharType="separate"/>
    </w:r>
    <w:r w:rsidR="001E5170" w:rsidRPr="001E5170">
      <w:rPr>
        <w:noProof/>
        <w:sz w:val="16"/>
        <w:szCs w:val="16"/>
        <w:lang w:val="zh-TW"/>
      </w:rPr>
      <w:t>3</w:t>
    </w:r>
    <w:r w:rsidR="00E130BF" w:rsidRPr="00E130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BB" w:rsidRDefault="00C915BB" w:rsidP="003222E1">
      <w:r>
        <w:separator/>
      </w:r>
    </w:p>
  </w:footnote>
  <w:footnote w:type="continuationSeparator" w:id="0">
    <w:p w:rsidR="00C915BB" w:rsidRDefault="00C915BB" w:rsidP="0032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10"/>
    <w:multiLevelType w:val="hybridMultilevel"/>
    <w:tmpl w:val="704C6C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A928B8"/>
    <w:multiLevelType w:val="hybridMultilevel"/>
    <w:tmpl w:val="EE3E7B9E"/>
    <w:lvl w:ilvl="0" w:tplc="B798F8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0A78B3"/>
    <w:multiLevelType w:val="hybridMultilevel"/>
    <w:tmpl w:val="2BDA958E"/>
    <w:lvl w:ilvl="0" w:tplc="67BAB76E">
      <w:start w:val="1"/>
      <w:numFmt w:val="bullet"/>
      <w:lvlText w:val=""/>
      <w:lvlJc w:val="left"/>
      <w:pPr>
        <w:ind w:left="1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3" w:hanging="480"/>
      </w:pPr>
      <w:rPr>
        <w:rFonts w:ascii="Wingdings" w:hAnsi="Wingdings" w:hint="default"/>
      </w:rPr>
    </w:lvl>
  </w:abstractNum>
  <w:abstractNum w:abstractNumId="3" w15:restartNumberingAfterBreak="0">
    <w:nsid w:val="054F65C5"/>
    <w:multiLevelType w:val="hybridMultilevel"/>
    <w:tmpl w:val="295AC1B8"/>
    <w:lvl w:ilvl="0" w:tplc="29ACF470">
      <w:start w:val="1"/>
      <w:numFmt w:val="decimal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" w15:restartNumberingAfterBreak="0">
    <w:nsid w:val="0E0806D5"/>
    <w:multiLevelType w:val="hybridMultilevel"/>
    <w:tmpl w:val="1D00C84C"/>
    <w:lvl w:ilvl="0" w:tplc="5582EE2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5E2C3F"/>
    <w:multiLevelType w:val="hybridMultilevel"/>
    <w:tmpl w:val="6F4E7E02"/>
    <w:lvl w:ilvl="0" w:tplc="B41620B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E0D26862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B386574"/>
    <w:multiLevelType w:val="hybridMultilevel"/>
    <w:tmpl w:val="A8D0C71C"/>
    <w:lvl w:ilvl="0" w:tplc="FBE885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D47D6E"/>
    <w:multiLevelType w:val="hybridMultilevel"/>
    <w:tmpl w:val="78B08C68"/>
    <w:lvl w:ilvl="0" w:tplc="EB56D1B8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EA1BF9"/>
    <w:multiLevelType w:val="hybridMultilevel"/>
    <w:tmpl w:val="050024D2"/>
    <w:lvl w:ilvl="0" w:tplc="091CC43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44467E"/>
    <w:multiLevelType w:val="hybridMultilevel"/>
    <w:tmpl w:val="3F3AF3CC"/>
    <w:lvl w:ilvl="0" w:tplc="DF427168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0" w15:restartNumberingAfterBreak="0">
    <w:nsid w:val="3BE03B7A"/>
    <w:multiLevelType w:val="hybridMultilevel"/>
    <w:tmpl w:val="29400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42CFC7A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5B2971"/>
    <w:multiLevelType w:val="hybridMultilevel"/>
    <w:tmpl w:val="31FA8E36"/>
    <w:lvl w:ilvl="0" w:tplc="93FCA616">
      <w:start w:val="1"/>
      <w:numFmt w:val="bullet"/>
      <w:lvlText w:val="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41A62E9F"/>
    <w:multiLevelType w:val="hybridMultilevel"/>
    <w:tmpl w:val="B3C05632"/>
    <w:lvl w:ilvl="0" w:tplc="3E98C276">
      <w:start w:val="4"/>
      <w:numFmt w:val="bullet"/>
      <w:lvlText w:val="□"/>
      <w:lvlJc w:val="left"/>
      <w:pPr>
        <w:ind w:left="424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4" w:hanging="480"/>
      </w:pPr>
      <w:rPr>
        <w:rFonts w:ascii="Wingdings" w:hAnsi="Wingdings" w:hint="default"/>
      </w:rPr>
    </w:lvl>
  </w:abstractNum>
  <w:abstractNum w:abstractNumId="13" w15:restartNumberingAfterBreak="0">
    <w:nsid w:val="44CA3D5B"/>
    <w:multiLevelType w:val="hybridMultilevel"/>
    <w:tmpl w:val="FBE899EA"/>
    <w:lvl w:ilvl="0" w:tplc="0A3C1FE0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  <w:b/>
        <w:color w:val="C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053DAB"/>
    <w:multiLevelType w:val="hybridMultilevel"/>
    <w:tmpl w:val="F7BED544"/>
    <w:lvl w:ilvl="0" w:tplc="8BF8297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390460"/>
    <w:multiLevelType w:val="hybridMultilevel"/>
    <w:tmpl w:val="E3389CE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29ACF470">
      <w:start w:val="1"/>
      <w:numFmt w:val="decimal"/>
      <w:lvlText w:val="(%2)"/>
      <w:lvlJc w:val="left"/>
      <w:pPr>
        <w:ind w:left="152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6" w15:restartNumberingAfterBreak="0">
    <w:nsid w:val="4B3D3082"/>
    <w:multiLevelType w:val="hybridMultilevel"/>
    <w:tmpl w:val="F7D8A684"/>
    <w:lvl w:ilvl="0" w:tplc="A464FAE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4257C3"/>
    <w:multiLevelType w:val="hybridMultilevel"/>
    <w:tmpl w:val="F7BED544"/>
    <w:lvl w:ilvl="0" w:tplc="8BF8297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7A6BD2"/>
    <w:multiLevelType w:val="hybridMultilevel"/>
    <w:tmpl w:val="359279CA"/>
    <w:lvl w:ilvl="0" w:tplc="2AB0E8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9121DD"/>
    <w:multiLevelType w:val="hybridMultilevel"/>
    <w:tmpl w:val="8BEA2FDC"/>
    <w:lvl w:ilvl="0" w:tplc="993C19E6">
      <w:start w:val="1"/>
      <w:numFmt w:val="taiwaneseCountingThousand"/>
      <w:lvlText w:val="%1、"/>
      <w:lvlJc w:val="left"/>
      <w:pPr>
        <w:ind w:left="227" w:hanging="17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324F79"/>
    <w:multiLevelType w:val="hybridMultilevel"/>
    <w:tmpl w:val="504497F0"/>
    <w:lvl w:ilvl="0" w:tplc="0F801A2E">
      <w:start w:val="2"/>
      <w:numFmt w:val="taiwaneseCountingThousand"/>
      <w:lvlText w:val="%1、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03456"/>
    <w:multiLevelType w:val="hybridMultilevel"/>
    <w:tmpl w:val="EB5832D8"/>
    <w:lvl w:ilvl="0" w:tplc="EDF8F2E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1F31F1"/>
    <w:multiLevelType w:val="hybridMultilevel"/>
    <w:tmpl w:val="1C6A65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B96745"/>
    <w:multiLevelType w:val="hybridMultilevel"/>
    <w:tmpl w:val="0E1A39DA"/>
    <w:lvl w:ilvl="0" w:tplc="6D56139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914FD6"/>
    <w:multiLevelType w:val="hybridMultilevel"/>
    <w:tmpl w:val="FDF2D66E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5" w15:restartNumberingAfterBreak="0">
    <w:nsid w:val="5A7621AA"/>
    <w:multiLevelType w:val="hybridMultilevel"/>
    <w:tmpl w:val="7108B592"/>
    <w:lvl w:ilvl="0" w:tplc="ACA486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0D5BFB"/>
    <w:multiLevelType w:val="hybridMultilevel"/>
    <w:tmpl w:val="6EFE6BBC"/>
    <w:lvl w:ilvl="0" w:tplc="7BBA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5E3653"/>
    <w:multiLevelType w:val="hybridMultilevel"/>
    <w:tmpl w:val="97E22522"/>
    <w:lvl w:ilvl="0" w:tplc="04090015">
      <w:start w:val="1"/>
      <w:numFmt w:val="taiwaneseCountingThousand"/>
      <w:lvlText w:val="%1、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E5344F"/>
    <w:multiLevelType w:val="hybridMultilevel"/>
    <w:tmpl w:val="4EFC6D80"/>
    <w:lvl w:ilvl="0" w:tplc="C944D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7A679B5"/>
    <w:multiLevelType w:val="hybridMultilevel"/>
    <w:tmpl w:val="0300666A"/>
    <w:lvl w:ilvl="0" w:tplc="4EBCD3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24"/>
  </w:num>
  <w:num w:numId="5">
    <w:abstractNumId w:val="0"/>
  </w:num>
  <w:num w:numId="6">
    <w:abstractNumId w:val="28"/>
  </w:num>
  <w:num w:numId="7">
    <w:abstractNumId w:val="15"/>
  </w:num>
  <w:num w:numId="8">
    <w:abstractNumId w:val="2"/>
  </w:num>
  <w:num w:numId="9">
    <w:abstractNumId w:val="22"/>
  </w:num>
  <w:num w:numId="10">
    <w:abstractNumId w:val="3"/>
  </w:num>
  <w:num w:numId="11">
    <w:abstractNumId w:val="18"/>
  </w:num>
  <w:num w:numId="12">
    <w:abstractNumId w:val="6"/>
  </w:num>
  <w:num w:numId="13">
    <w:abstractNumId w:val="25"/>
  </w:num>
  <w:num w:numId="14">
    <w:abstractNumId w:val="1"/>
  </w:num>
  <w:num w:numId="15">
    <w:abstractNumId w:val="26"/>
  </w:num>
  <w:num w:numId="16">
    <w:abstractNumId w:val="29"/>
  </w:num>
  <w:num w:numId="17">
    <w:abstractNumId w:val="10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17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7"/>
  </w:num>
  <w:num w:numId="29">
    <w:abstractNumId w:val="4"/>
  </w:num>
  <w:num w:numId="30">
    <w:abstractNumId w:val="13"/>
  </w:num>
  <w:num w:numId="31">
    <w:abstractNumId w:val="11"/>
  </w:num>
  <w:num w:numId="32">
    <w:abstractNumId w:val="21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99"/>
    <w:rsid w:val="000030CC"/>
    <w:rsid w:val="00006860"/>
    <w:rsid w:val="00015571"/>
    <w:rsid w:val="0003175E"/>
    <w:rsid w:val="00046F39"/>
    <w:rsid w:val="00065B65"/>
    <w:rsid w:val="00076874"/>
    <w:rsid w:val="00080C8B"/>
    <w:rsid w:val="00083811"/>
    <w:rsid w:val="00094863"/>
    <w:rsid w:val="000B16D5"/>
    <w:rsid w:val="000B32B5"/>
    <w:rsid w:val="000B5C2E"/>
    <w:rsid w:val="000C2017"/>
    <w:rsid w:val="000C78F8"/>
    <w:rsid w:val="000E2411"/>
    <w:rsid w:val="000E32E4"/>
    <w:rsid w:val="000F619C"/>
    <w:rsid w:val="001001E0"/>
    <w:rsid w:val="00103153"/>
    <w:rsid w:val="00104913"/>
    <w:rsid w:val="00120007"/>
    <w:rsid w:val="00125226"/>
    <w:rsid w:val="00125D3C"/>
    <w:rsid w:val="00127BC5"/>
    <w:rsid w:val="00137752"/>
    <w:rsid w:val="00140D36"/>
    <w:rsid w:val="0015397F"/>
    <w:rsid w:val="00160922"/>
    <w:rsid w:val="001633AE"/>
    <w:rsid w:val="00173FE8"/>
    <w:rsid w:val="0018466C"/>
    <w:rsid w:val="00185299"/>
    <w:rsid w:val="001A1C9B"/>
    <w:rsid w:val="001B6AFC"/>
    <w:rsid w:val="001D54DD"/>
    <w:rsid w:val="001D78D2"/>
    <w:rsid w:val="001E1D6E"/>
    <w:rsid w:val="001E5170"/>
    <w:rsid w:val="002116C1"/>
    <w:rsid w:val="00222026"/>
    <w:rsid w:val="002221F6"/>
    <w:rsid w:val="002256C9"/>
    <w:rsid w:val="00236BDF"/>
    <w:rsid w:val="00242052"/>
    <w:rsid w:val="00254DF7"/>
    <w:rsid w:val="0029307A"/>
    <w:rsid w:val="00297A63"/>
    <w:rsid w:val="002A176A"/>
    <w:rsid w:val="002C37C4"/>
    <w:rsid w:val="002C5AF2"/>
    <w:rsid w:val="002C7DBF"/>
    <w:rsid w:val="002E03A9"/>
    <w:rsid w:val="002E0502"/>
    <w:rsid w:val="002E11AB"/>
    <w:rsid w:val="002E609A"/>
    <w:rsid w:val="002F7230"/>
    <w:rsid w:val="00306BD4"/>
    <w:rsid w:val="0031503C"/>
    <w:rsid w:val="0031586D"/>
    <w:rsid w:val="00316011"/>
    <w:rsid w:val="00317CB2"/>
    <w:rsid w:val="003222E1"/>
    <w:rsid w:val="003241F5"/>
    <w:rsid w:val="003315BC"/>
    <w:rsid w:val="0033213C"/>
    <w:rsid w:val="00340DDB"/>
    <w:rsid w:val="0034482C"/>
    <w:rsid w:val="00354DEB"/>
    <w:rsid w:val="00356930"/>
    <w:rsid w:val="00360D99"/>
    <w:rsid w:val="003663E4"/>
    <w:rsid w:val="003723C9"/>
    <w:rsid w:val="00373A76"/>
    <w:rsid w:val="003761CA"/>
    <w:rsid w:val="003949CA"/>
    <w:rsid w:val="003949FC"/>
    <w:rsid w:val="003B00AB"/>
    <w:rsid w:val="003B6A0F"/>
    <w:rsid w:val="003C1F38"/>
    <w:rsid w:val="003D4736"/>
    <w:rsid w:val="003F6E5F"/>
    <w:rsid w:val="003F6F97"/>
    <w:rsid w:val="004125A5"/>
    <w:rsid w:val="004164A8"/>
    <w:rsid w:val="00426CCF"/>
    <w:rsid w:val="0043552B"/>
    <w:rsid w:val="00435691"/>
    <w:rsid w:val="00460FE2"/>
    <w:rsid w:val="00463350"/>
    <w:rsid w:val="00476211"/>
    <w:rsid w:val="0048030E"/>
    <w:rsid w:val="00494DB5"/>
    <w:rsid w:val="00495F44"/>
    <w:rsid w:val="004A20FD"/>
    <w:rsid w:val="004A33B3"/>
    <w:rsid w:val="004C60A9"/>
    <w:rsid w:val="004D032D"/>
    <w:rsid w:val="004D1FD6"/>
    <w:rsid w:val="004F4DED"/>
    <w:rsid w:val="00513B4E"/>
    <w:rsid w:val="0052335D"/>
    <w:rsid w:val="00526D70"/>
    <w:rsid w:val="00536825"/>
    <w:rsid w:val="0053688F"/>
    <w:rsid w:val="00545956"/>
    <w:rsid w:val="00546AD2"/>
    <w:rsid w:val="0055467F"/>
    <w:rsid w:val="005552A6"/>
    <w:rsid w:val="00556FEF"/>
    <w:rsid w:val="005736E6"/>
    <w:rsid w:val="005871E7"/>
    <w:rsid w:val="00593E41"/>
    <w:rsid w:val="005B30B9"/>
    <w:rsid w:val="005C1E8A"/>
    <w:rsid w:val="005C24BA"/>
    <w:rsid w:val="005D5356"/>
    <w:rsid w:val="005D69DB"/>
    <w:rsid w:val="005E22AA"/>
    <w:rsid w:val="005E60CA"/>
    <w:rsid w:val="005E6949"/>
    <w:rsid w:val="005F4B2B"/>
    <w:rsid w:val="005F543A"/>
    <w:rsid w:val="00611082"/>
    <w:rsid w:val="0061161E"/>
    <w:rsid w:val="00616181"/>
    <w:rsid w:val="00620F63"/>
    <w:rsid w:val="006229F7"/>
    <w:rsid w:val="0062649D"/>
    <w:rsid w:val="00626CAA"/>
    <w:rsid w:val="00636587"/>
    <w:rsid w:val="00644AE9"/>
    <w:rsid w:val="00654284"/>
    <w:rsid w:val="00657989"/>
    <w:rsid w:val="00667C51"/>
    <w:rsid w:val="00674DFA"/>
    <w:rsid w:val="006B1BF1"/>
    <w:rsid w:val="006B4A77"/>
    <w:rsid w:val="006B7BB4"/>
    <w:rsid w:val="006C1723"/>
    <w:rsid w:val="006D46F5"/>
    <w:rsid w:val="00707538"/>
    <w:rsid w:val="0070769B"/>
    <w:rsid w:val="0073413F"/>
    <w:rsid w:val="00737B11"/>
    <w:rsid w:val="00741BF7"/>
    <w:rsid w:val="00742DCB"/>
    <w:rsid w:val="00747D04"/>
    <w:rsid w:val="00760125"/>
    <w:rsid w:val="007607FB"/>
    <w:rsid w:val="00770902"/>
    <w:rsid w:val="00775934"/>
    <w:rsid w:val="00782107"/>
    <w:rsid w:val="00784F69"/>
    <w:rsid w:val="00787B71"/>
    <w:rsid w:val="00790EA7"/>
    <w:rsid w:val="00791EA0"/>
    <w:rsid w:val="007A1EFA"/>
    <w:rsid w:val="007A35AC"/>
    <w:rsid w:val="007A60CC"/>
    <w:rsid w:val="007B132B"/>
    <w:rsid w:val="007B2488"/>
    <w:rsid w:val="007C0B81"/>
    <w:rsid w:val="007E3D07"/>
    <w:rsid w:val="007F3AD0"/>
    <w:rsid w:val="008162AC"/>
    <w:rsid w:val="0083151C"/>
    <w:rsid w:val="0085084E"/>
    <w:rsid w:val="008633CA"/>
    <w:rsid w:val="00867BE9"/>
    <w:rsid w:val="00880FB0"/>
    <w:rsid w:val="00891F1E"/>
    <w:rsid w:val="00892DDE"/>
    <w:rsid w:val="00895FF2"/>
    <w:rsid w:val="008B0AC6"/>
    <w:rsid w:val="008B2CD7"/>
    <w:rsid w:val="008B3568"/>
    <w:rsid w:val="008D772C"/>
    <w:rsid w:val="008E5A17"/>
    <w:rsid w:val="00907B3F"/>
    <w:rsid w:val="0091460B"/>
    <w:rsid w:val="009176F7"/>
    <w:rsid w:val="009262EB"/>
    <w:rsid w:val="00927DC8"/>
    <w:rsid w:val="00940E78"/>
    <w:rsid w:val="00942A6E"/>
    <w:rsid w:val="00945DF8"/>
    <w:rsid w:val="00961B64"/>
    <w:rsid w:val="009633D2"/>
    <w:rsid w:val="009739A6"/>
    <w:rsid w:val="00983105"/>
    <w:rsid w:val="00996565"/>
    <w:rsid w:val="009A644F"/>
    <w:rsid w:val="009B453D"/>
    <w:rsid w:val="009C276B"/>
    <w:rsid w:val="009D0E9F"/>
    <w:rsid w:val="009F63AD"/>
    <w:rsid w:val="00A13368"/>
    <w:rsid w:val="00A136AD"/>
    <w:rsid w:val="00A17AC0"/>
    <w:rsid w:val="00A23263"/>
    <w:rsid w:val="00A30F48"/>
    <w:rsid w:val="00A35939"/>
    <w:rsid w:val="00A37AEE"/>
    <w:rsid w:val="00A55892"/>
    <w:rsid w:val="00A55DD2"/>
    <w:rsid w:val="00A64C0E"/>
    <w:rsid w:val="00A73E11"/>
    <w:rsid w:val="00A76C63"/>
    <w:rsid w:val="00A937A1"/>
    <w:rsid w:val="00A9410A"/>
    <w:rsid w:val="00AA2BFA"/>
    <w:rsid w:val="00AA3833"/>
    <w:rsid w:val="00AA4BF0"/>
    <w:rsid w:val="00AA589A"/>
    <w:rsid w:val="00AB1925"/>
    <w:rsid w:val="00AB57F9"/>
    <w:rsid w:val="00AC29C4"/>
    <w:rsid w:val="00AC4EBD"/>
    <w:rsid w:val="00AD4746"/>
    <w:rsid w:val="00AD77B0"/>
    <w:rsid w:val="00AF2EC2"/>
    <w:rsid w:val="00B105B8"/>
    <w:rsid w:val="00B15576"/>
    <w:rsid w:val="00B20A17"/>
    <w:rsid w:val="00B216D9"/>
    <w:rsid w:val="00B23C4D"/>
    <w:rsid w:val="00B50CD3"/>
    <w:rsid w:val="00B53ADF"/>
    <w:rsid w:val="00B81B24"/>
    <w:rsid w:val="00B862A5"/>
    <w:rsid w:val="00B907A2"/>
    <w:rsid w:val="00B92454"/>
    <w:rsid w:val="00B977DB"/>
    <w:rsid w:val="00BA13CD"/>
    <w:rsid w:val="00BA3C57"/>
    <w:rsid w:val="00BA69E8"/>
    <w:rsid w:val="00BB562B"/>
    <w:rsid w:val="00BB7BF1"/>
    <w:rsid w:val="00BC4D81"/>
    <w:rsid w:val="00BE110E"/>
    <w:rsid w:val="00BE3817"/>
    <w:rsid w:val="00BF2159"/>
    <w:rsid w:val="00C225E0"/>
    <w:rsid w:val="00C30A18"/>
    <w:rsid w:val="00C37F93"/>
    <w:rsid w:val="00C529F1"/>
    <w:rsid w:val="00C602B1"/>
    <w:rsid w:val="00C73EF8"/>
    <w:rsid w:val="00C76A0C"/>
    <w:rsid w:val="00C76F93"/>
    <w:rsid w:val="00C915BB"/>
    <w:rsid w:val="00CA26A5"/>
    <w:rsid w:val="00CA3417"/>
    <w:rsid w:val="00CB4460"/>
    <w:rsid w:val="00CD62EB"/>
    <w:rsid w:val="00D021CC"/>
    <w:rsid w:val="00D07477"/>
    <w:rsid w:val="00D22AB8"/>
    <w:rsid w:val="00D233EB"/>
    <w:rsid w:val="00D54266"/>
    <w:rsid w:val="00D67FFC"/>
    <w:rsid w:val="00D73772"/>
    <w:rsid w:val="00D748F2"/>
    <w:rsid w:val="00D8534F"/>
    <w:rsid w:val="00D85C3D"/>
    <w:rsid w:val="00D85F2B"/>
    <w:rsid w:val="00DC45C7"/>
    <w:rsid w:val="00DD0268"/>
    <w:rsid w:val="00DD6CAE"/>
    <w:rsid w:val="00DE53A5"/>
    <w:rsid w:val="00DF1EB3"/>
    <w:rsid w:val="00E00D07"/>
    <w:rsid w:val="00E130BF"/>
    <w:rsid w:val="00E174D4"/>
    <w:rsid w:val="00E2082F"/>
    <w:rsid w:val="00E20BAA"/>
    <w:rsid w:val="00E26C35"/>
    <w:rsid w:val="00E27CC1"/>
    <w:rsid w:val="00E37DB7"/>
    <w:rsid w:val="00E54D3B"/>
    <w:rsid w:val="00E56A03"/>
    <w:rsid w:val="00E627B8"/>
    <w:rsid w:val="00E65F5F"/>
    <w:rsid w:val="00E704CA"/>
    <w:rsid w:val="00E7547C"/>
    <w:rsid w:val="00E856EA"/>
    <w:rsid w:val="00E911FF"/>
    <w:rsid w:val="00E918BB"/>
    <w:rsid w:val="00E95616"/>
    <w:rsid w:val="00EA010F"/>
    <w:rsid w:val="00EA4DBB"/>
    <w:rsid w:val="00EA654B"/>
    <w:rsid w:val="00ED329E"/>
    <w:rsid w:val="00EE0A3D"/>
    <w:rsid w:val="00EE2FFF"/>
    <w:rsid w:val="00EF15D2"/>
    <w:rsid w:val="00EF2822"/>
    <w:rsid w:val="00EF778A"/>
    <w:rsid w:val="00F139D1"/>
    <w:rsid w:val="00F24F56"/>
    <w:rsid w:val="00F277EE"/>
    <w:rsid w:val="00F307E3"/>
    <w:rsid w:val="00F31B83"/>
    <w:rsid w:val="00F41289"/>
    <w:rsid w:val="00F41733"/>
    <w:rsid w:val="00F66D14"/>
    <w:rsid w:val="00F730A7"/>
    <w:rsid w:val="00F8045A"/>
    <w:rsid w:val="00F852CC"/>
    <w:rsid w:val="00F905F1"/>
    <w:rsid w:val="00FB784D"/>
    <w:rsid w:val="00FD0993"/>
    <w:rsid w:val="00FD0B35"/>
    <w:rsid w:val="00FE10A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93A2C"/>
  <w15:docId w15:val="{77B86EE9-AED6-45F7-A641-D57FA1C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1460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/>
      <w:sz w:val="22"/>
    </w:rPr>
  </w:style>
  <w:style w:type="paragraph" w:styleId="a4">
    <w:name w:val="header"/>
    <w:basedOn w:val="a"/>
    <w:link w:val="a5"/>
    <w:uiPriority w:val="99"/>
    <w:rsid w:val="0032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222E1"/>
    <w:rPr>
      <w:kern w:val="2"/>
    </w:rPr>
  </w:style>
  <w:style w:type="paragraph" w:styleId="a6">
    <w:name w:val="footer"/>
    <w:basedOn w:val="a"/>
    <w:link w:val="a7"/>
    <w:uiPriority w:val="99"/>
    <w:rsid w:val="0032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222E1"/>
    <w:rPr>
      <w:kern w:val="2"/>
    </w:rPr>
  </w:style>
  <w:style w:type="paragraph" w:styleId="a8">
    <w:name w:val="List Paragraph"/>
    <w:basedOn w:val="a"/>
    <w:uiPriority w:val="34"/>
    <w:qFormat/>
    <w:rsid w:val="00A136AD"/>
    <w:pPr>
      <w:ind w:leftChars="200" w:left="480"/>
    </w:pPr>
  </w:style>
  <w:style w:type="paragraph" w:styleId="a9">
    <w:name w:val="Balloon Text"/>
    <w:basedOn w:val="a"/>
    <w:link w:val="aa"/>
    <w:rsid w:val="003B00A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B00A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DD0268"/>
    <w:rPr>
      <w:color w:val="0000FF"/>
      <w:u w:val="single"/>
    </w:rPr>
  </w:style>
  <w:style w:type="character" w:styleId="ac">
    <w:name w:val="FollowedHyperlink"/>
    <w:rsid w:val="00DD0268"/>
    <w:rPr>
      <w:color w:val="800080"/>
      <w:u w:val="single"/>
    </w:rPr>
  </w:style>
  <w:style w:type="table" w:styleId="ad">
    <w:name w:val="Table Grid"/>
    <w:basedOn w:val="a1"/>
    <w:rsid w:val="002E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link w:val="4"/>
    <w:uiPriority w:val="9"/>
    <w:rsid w:val="0091460B"/>
    <w:rPr>
      <w:rFonts w:ascii="新細明體" w:hAnsi="新細明體" w:cs="新細明體"/>
      <w:b/>
      <w:bCs/>
      <w:sz w:val="24"/>
      <w:szCs w:val="24"/>
    </w:rPr>
  </w:style>
  <w:style w:type="character" w:customStyle="1" w:styleId="word">
    <w:name w:val="word"/>
    <w:rsid w:val="0091460B"/>
  </w:style>
  <w:style w:type="paragraph" w:customStyle="1" w:styleId="Default">
    <w:name w:val="Default"/>
    <w:rsid w:val="000C20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3086-DDC0-4685-ABD5-30D9D30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Company>CDC</Company>
  <LinksUpToDate>false</LinksUpToDate>
  <CharactersWithSpaces>1449</CharactersWithSpaces>
  <SharedDoc>false</SharedDoc>
  <HLinks>
    <vt:vector size="18" baseType="variant"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https://biobank.cdc.gov.tw/defaultindex.htm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https://biobank.cdc.gov.tw/defaultindex.htm</vt:lpwstr>
      </vt:variant>
      <vt:variant>
        <vt:lpwstr/>
      </vt:variant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https://bioaudit.cdc.gov.tw/cdc_doh/login.aspx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國立臺灣海洋大學感染性生物材料輸出(入)申請書</dc:title>
  <dc:creator>CLS3</dc:creator>
  <cp:lastModifiedBy>CLS3</cp:lastModifiedBy>
  <cp:revision>8</cp:revision>
  <cp:lastPrinted>2022-10-03T08:55:00Z</cp:lastPrinted>
  <dcterms:created xsi:type="dcterms:W3CDTF">2023-01-16T03:50:00Z</dcterms:created>
  <dcterms:modified xsi:type="dcterms:W3CDTF">2023-12-08T01:31:00Z</dcterms:modified>
</cp:coreProperties>
</file>